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A06B4" w14:textId="7929FB96" w:rsidR="00B551EF" w:rsidRPr="00BE4F24" w:rsidRDefault="4139D84A" w:rsidP="003F1D79">
      <w:pPr>
        <w:pStyle w:val="Heading2"/>
        <w:rPr>
          <w:b/>
          <w:bCs/>
          <w:u w:val="single"/>
        </w:rPr>
      </w:pPr>
      <w:r w:rsidRPr="00BE4F24">
        <w:rPr>
          <w:b/>
          <w:bCs/>
          <w:u w:val="single"/>
        </w:rPr>
        <w:t>Running a W-ICAD session: n</w:t>
      </w:r>
      <w:r w:rsidR="00CC4E53" w:rsidRPr="00BE4F24">
        <w:rPr>
          <w:b/>
          <w:bCs/>
          <w:u w:val="single"/>
        </w:rPr>
        <w:t xml:space="preserve">otes for facilitators </w:t>
      </w:r>
    </w:p>
    <w:p w14:paraId="441001A5" w14:textId="70C27816" w:rsidR="00BE4F24" w:rsidRPr="00BE4F24" w:rsidRDefault="00BE4F24" w:rsidP="00BE4F24">
      <w:r>
        <w:t>Alison F. Eardley</w:t>
      </w:r>
      <w:r w:rsidRPr="00BE4F24">
        <w:rPr>
          <w:vertAlign w:val="superscript"/>
        </w:rPr>
        <w:t>1</w:t>
      </w:r>
      <w:r>
        <w:t>, Lindsay Bywood</w:t>
      </w:r>
      <w:r w:rsidRPr="00BE4F24">
        <w:rPr>
          <w:vertAlign w:val="superscript"/>
        </w:rPr>
        <w:t>1</w:t>
      </w:r>
      <w:r>
        <w:t>, Hannah Thompson</w:t>
      </w:r>
      <w:r w:rsidRPr="00BE4F24">
        <w:rPr>
          <w:vertAlign w:val="superscript"/>
        </w:rPr>
        <w:t>2</w:t>
      </w:r>
      <w:r>
        <w:t>, Vanessa E. Jones</w:t>
      </w:r>
      <w:r w:rsidRPr="00BE4F24">
        <w:rPr>
          <w:vertAlign w:val="superscript"/>
        </w:rPr>
        <w:t>3</w:t>
      </w:r>
      <w:r>
        <w:t xml:space="preserve"> and Deborah Husbands</w:t>
      </w:r>
      <w:r w:rsidRPr="00BE4F24">
        <w:rPr>
          <w:vertAlign w:val="superscript"/>
        </w:rPr>
        <w:t>1</w:t>
      </w:r>
      <w:r>
        <w:br/>
      </w:r>
      <w:r>
        <w:br/>
      </w:r>
      <w:r w:rsidRPr="00BE4F24">
        <w:rPr>
          <w:vertAlign w:val="superscript"/>
        </w:rPr>
        <w:t>1</w:t>
      </w:r>
      <w:r>
        <w:t>School of Social Sciences, University of Westminster, London, UK</w:t>
      </w:r>
      <w:r>
        <w:br/>
      </w:r>
      <w:r w:rsidRPr="00BE4F24">
        <w:rPr>
          <w:vertAlign w:val="superscript"/>
        </w:rPr>
        <w:t>2</w:t>
      </w:r>
      <w:r w:rsidR="00182989">
        <w:t>Department of Languages, Literature and Cultures, Royal Holloway</w:t>
      </w:r>
      <w:r>
        <w:t>, University of London, UK</w:t>
      </w:r>
      <w:r>
        <w:br/>
      </w:r>
      <w:r w:rsidRPr="00BE4F24">
        <w:rPr>
          <w:vertAlign w:val="superscript"/>
        </w:rPr>
        <w:t>3</w:t>
      </w:r>
      <w:r>
        <w:t xml:space="preserve"> National Portrait Gallery, Washington DC, USA</w:t>
      </w:r>
    </w:p>
    <w:p w14:paraId="4377484C" w14:textId="77777777" w:rsidR="00F55768" w:rsidRDefault="00F55768" w:rsidP="00F55768"/>
    <w:p w14:paraId="6F20CCF3" w14:textId="77777777" w:rsidR="00A86178" w:rsidRDefault="00A86178" w:rsidP="00F55768"/>
    <w:p w14:paraId="5C6AD48E" w14:textId="7AD2C74F" w:rsidR="00F55768" w:rsidRDefault="00F55768">
      <w:r>
        <w:t xml:space="preserve">This document will give you the basic information you need to run a W-ICAD session. </w:t>
      </w:r>
      <w:r w:rsidR="5C08FFE7">
        <w:t xml:space="preserve">These are approximately 2 hours long. Depending on the objects that you are using, you may be able to describe one object in that time, or you may be able to describe multiple objects. </w:t>
      </w:r>
    </w:p>
    <w:p w14:paraId="4D8A55C9" w14:textId="6EC9A1C1" w:rsidR="00F55768" w:rsidRPr="00F55768" w:rsidRDefault="45BC1186" w:rsidP="00F55768">
      <w:r>
        <w:t>This document</w:t>
      </w:r>
      <w:r w:rsidR="00605BFE">
        <w:t xml:space="preserve"> </w:t>
      </w:r>
      <w:r w:rsidR="00F55768">
        <w:t xml:space="preserve">contains </w:t>
      </w:r>
      <w:r w:rsidR="51AD3EE3">
        <w:t>instructions for the facilitator, with a</w:t>
      </w:r>
      <w:r w:rsidR="00605BFE">
        <w:t xml:space="preserve"> </w:t>
      </w:r>
      <w:r w:rsidR="00F55768">
        <w:t>suggested timetable</w:t>
      </w:r>
      <w:r w:rsidR="0F2F8DAF">
        <w:t xml:space="preserve">. The instructions are given in a bulleted form </w:t>
      </w:r>
      <w:r w:rsidR="52A79CA3">
        <w:t xml:space="preserve">in the first </w:t>
      </w:r>
      <w:r w:rsidR="001F5169">
        <w:t>part</w:t>
      </w:r>
      <w:r w:rsidR="52A79CA3">
        <w:t xml:space="preserve"> of </w:t>
      </w:r>
      <w:r w:rsidR="0F2F8DAF">
        <w:t>this document</w:t>
      </w:r>
      <w:r w:rsidR="001F5169">
        <w:t xml:space="preserve">. In the second part of this document, the instructions </w:t>
      </w:r>
      <w:r w:rsidR="0F2F8DAF">
        <w:t xml:space="preserve">are written out as a full script. </w:t>
      </w:r>
      <w:r w:rsidR="00F55768">
        <w:t xml:space="preserve"> </w:t>
      </w:r>
      <w:r w:rsidR="001F5169">
        <w:t xml:space="preserve">In the final section, there are suggested timetables. </w:t>
      </w:r>
      <w:r w:rsidR="00DE1839">
        <w:t xml:space="preserve">For guidance on writing up the audio description produced from these conversations, please see the </w:t>
      </w:r>
      <w:r w:rsidR="00C56D0F">
        <w:t>W-ICAD website</w:t>
      </w:r>
      <w:r w:rsidR="007E3BE5">
        <w:t xml:space="preserve">: </w:t>
      </w:r>
      <w:r w:rsidR="00A06593">
        <w:t xml:space="preserve"> </w:t>
      </w:r>
      <w:hyperlink r:id="rId7" w:history="1">
        <w:r w:rsidR="00A06593" w:rsidRPr="00820138">
          <w:rPr>
            <w:rStyle w:val="Hyperlink"/>
          </w:rPr>
          <w:t>https://wicad.westminster.ac.uk/</w:t>
        </w:r>
      </w:hyperlink>
      <w:r w:rsidR="00A06593">
        <w:t xml:space="preserve"> </w:t>
      </w:r>
    </w:p>
    <w:p w14:paraId="10EC1EAF" w14:textId="7C676BBC" w:rsidR="0075726F" w:rsidRDefault="0BACE07F" w:rsidP="0075726F">
      <w:r>
        <w:t xml:space="preserve">Please note: the </w:t>
      </w:r>
      <w:r w:rsidR="0075726F">
        <w:t>timings are approximate</w:t>
      </w:r>
      <w:r w:rsidR="28E793B5">
        <w:t xml:space="preserve"> for if you are doing</w:t>
      </w:r>
      <w:r w:rsidR="00605BFE">
        <w:t xml:space="preserve"> </w:t>
      </w:r>
      <w:r w:rsidR="0075726F">
        <w:t>one item/room</w:t>
      </w:r>
      <w:r w:rsidR="27A307AE">
        <w:t>. I</w:t>
      </w:r>
      <w:r w:rsidR="00426F0C">
        <w:t xml:space="preserve">f you are doing multiple items, then you will repeat Q&amp;S, </w:t>
      </w:r>
      <w:r w:rsidR="00E86036">
        <w:t>c</w:t>
      </w:r>
      <w:r w:rsidR="00426F0C">
        <w:t>ontext and follow-up questions for each item</w:t>
      </w:r>
      <w:r w:rsidR="00C56D0F">
        <w:t xml:space="preserve"> (see the end of the document)</w:t>
      </w:r>
      <w:r w:rsidR="00426F0C">
        <w:t xml:space="preserve">. </w:t>
      </w:r>
    </w:p>
    <w:p w14:paraId="6450A099" w14:textId="77777777" w:rsidR="003F1D79" w:rsidRPr="0075726F" w:rsidRDefault="003F1D79" w:rsidP="0075726F"/>
    <w:p w14:paraId="782974C7" w14:textId="4003078B" w:rsidR="003F1D79" w:rsidRDefault="00C56D0F" w:rsidP="003F1D79">
      <w:pPr>
        <w:pStyle w:val="Heading3"/>
      </w:pPr>
      <w:r>
        <w:t xml:space="preserve">Part 1: </w:t>
      </w:r>
      <w:r w:rsidR="003F1D79" w:rsidRPr="00BE7FB2">
        <w:t>Instructi</w:t>
      </w:r>
      <w:r w:rsidR="003F1D79" w:rsidRPr="00D00FBE">
        <w:t>ons for co-</w:t>
      </w:r>
      <w:r w:rsidR="003F1D79" w:rsidRPr="00872F5E">
        <w:t>creators (bullet version)</w:t>
      </w:r>
    </w:p>
    <w:p w14:paraId="01FF36D9" w14:textId="12838ED9" w:rsidR="00B551EF" w:rsidRPr="0081196F" w:rsidRDefault="00C81368" w:rsidP="0081196F">
      <w:pPr>
        <w:spacing w:line="240" w:lineRule="auto"/>
        <w:rPr>
          <w:rFonts w:ascii="Times New Roman" w:eastAsia="Times New Roman" w:hAnsi="Times New Roman" w:cs="Times New Roman"/>
        </w:rPr>
      </w:pPr>
      <w:r>
        <w:rPr>
          <w:color w:val="000000"/>
        </w:rPr>
        <w:t>(</w:t>
      </w:r>
      <w:r w:rsidR="0081196F">
        <w:rPr>
          <w:color w:val="000000"/>
        </w:rPr>
        <w:t xml:space="preserve">15 </w:t>
      </w:r>
      <w:r w:rsidR="0081196F" w:rsidRPr="0081196F">
        <w:rPr>
          <w:color w:val="000000"/>
        </w:rPr>
        <w:t>m</w:t>
      </w:r>
      <w:r w:rsidR="00870DC1" w:rsidRPr="0081196F">
        <w:rPr>
          <w:color w:val="000000"/>
        </w:rPr>
        <w:t>inutes before start)</w:t>
      </w:r>
      <w:r w:rsidR="00B551EF" w:rsidRPr="0081196F">
        <w:rPr>
          <w:color w:val="000000"/>
        </w:rPr>
        <w:t xml:space="preserve"> – arrival and coffee</w:t>
      </w:r>
    </w:p>
    <w:p w14:paraId="36E7E24C" w14:textId="09B9085D" w:rsidR="00B551EF" w:rsidRPr="003F1D79" w:rsidRDefault="00B733CB" w:rsidP="003F1D79">
      <w:pPr>
        <w:pStyle w:val="Heading4"/>
        <w:rPr>
          <w:b/>
          <w:bCs/>
        </w:rPr>
      </w:pPr>
      <w:r w:rsidRPr="41F95EEF">
        <w:rPr>
          <w:b/>
          <w:bCs/>
        </w:rPr>
        <w:t>00</w:t>
      </w:r>
      <w:r w:rsidR="00636160" w:rsidRPr="41F95EEF">
        <w:rPr>
          <w:b/>
          <w:bCs/>
        </w:rPr>
        <w:t>:</w:t>
      </w:r>
      <w:r w:rsidRPr="41F95EEF">
        <w:rPr>
          <w:b/>
          <w:bCs/>
        </w:rPr>
        <w:t xml:space="preserve">00 </w:t>
      </w:r>
      <w:r w:rsidR="00A80A05" w:rsidRPr="41F95EEF">
        <w:rPr>
          <w:b/>
          <w:bCs/>
        </w:rPr>
        <w:t>START</w:t>
      </w:r>
      <w:r w:rsidR="00B551EF" w:rsidRPr="41F95EEF">
        <w:rPr>
          <w:b/>
          <w:bCs/>
        </w:rPr>
        <w:t xml:space="preserve">; introduction to the day; introduction of </w:t>
      </w:r>
      <w:r w:rsidR="002148B3" w:rsidRPr="41F95EEF">
        <w:rPr>
          <w:b/>
          <w:bCs/>
        </w:rPr>
        <w:t>all</w:t>
      </w:r>
      <w:r w:rsidR="19F80866" w:rsidRPr="41F95EEF">
        <w:rPr>
          <w:b/>
          <w:bCs/>
        </w:rPr>
        <w:t xml:space="preserve"> </w:t>
      </w:r>
      <w:r w:rsidR="00B551EF" w:rsidRPr="41F95EEF">
        <w:rPr>
          <w:b/>
          <w:bCs/>
        </w:rPr>
        <w:t>the participants</w:t>
      </w:r>
      <w:r w:rsidR="00A474F9" w:rsidRPr="41F95EEF">
        <w:rPr>
          <w:b/>
          <w:bCs/>
        </w:rPr>
        <w:t xml:space="preserve"> (15 mins)</w:t>
      </w:r>
    </w:p>
    <w:p w14:paraId="61BB3931" w14:textId="3BC6A130" w:rsidR="00A80A05" w:rsidRPr="00872F5E" w:rsidRDefault="00B551EF" w:rsidP="00361080">
      <w:pPr>
        <w:pStyle w:val="ListParagraph"/>
        <w:numPr>
          <w:ilvl w:val="0"/>
          <w:numId w:val="21"/>
        </w:numPr>
        <w:spacing w:line="240" w:lineRule="auto"/>
        <w:rPr>
          <w:color w:val="000000"/>
        </w:rPr>
      </w:pPr>
      <w:r w:rsidRPr="00872F5E">
        <w:rPr>
          <w:color w:val="000000"/>
        </w:rPr>
        <w:t>Welcome to the W-ICAD workshop!  </w:t>
      </w:r>
    </w:p>
    <w:p w14:paraId="3874F181" w14:textId="147E845F" w:rsidR="00076454" w:rsidRPr="00076454" w:rsidRDefault="00A80A05" w:rsidP="00361080">
      <w:pPr>
        <w:pStyle w:val="ListParagraph"/>
        <w:numPr>
          <w:ilvl w:val="0"/>
          <w:numId w:val="21"/>
        </w:numPr>
        <w:spacing w:line="240" w:lineRule="auto"/>
        <w:rPr>
          <w:color w:val="000000" w:themeColor="text1"/>
        </w:rPr>
      </w:pPr>
      <w:r w:rsidRPr="00076454">
        <w:rPr>
          <w:color w:val="000000" w:themeColor="text1"/>
        </w:rPr>
        <w:t>Introductions and visual descriptions</w:t>
      </w:r>
      <w:r w:rsidR="00076454" w:rsidRPr="00076454">
        <w:rPr>
          <w:color w:val="000000" w:themeColor="text1"/>
        </w:rPr>
        <w:t>; brief visual description of the room</w:t>
      </w:r>
    </w:p>
    <w:p w14:paraId="4BC79B59" w14:textId="6C7CAA9C" w:rsidR="00076454" w:rsidRDefault="00076454" w:rsidP="00361080">
      <w:pPr>
        <w:pStyle w:val="ListParagraph"/>
        <w:numPr>
          <w:ilvl w:val="0"/>
          <w:numId w:val="21"/>
        </w:numPr>
        <w:spacing w:line="240" w:lineRule="auto"/>
        <w:rPr>
          <w:color w:val="000000" w:themeColor="text1"/>
        </w:rPr>
      </w:pPr>
      <w:r w:rsidRPr="00076454">
        <w:rPr>
          <w:color w:val="000000" w:themeColor="text1"/>
        </w:rPr>
        <w:t>Background to WICAD model</w:t>
      </w:r>
    </w:p>
    <w:p w14:paraId="4D39B33C" w14:textId="1626E43A" w:rsidR="00076454" w:rsidRPr="007E42BF" w:rsidRDefault="007E42BF" w:rsidP="00ED52E8">
      <w:pPr>
        <w:pStyle w:val="ListParagraph"/>
        <w:numPr>
          <w:ilvl w:val="0"/>
          <w:numId w:val="22"/>
        </w:numPr>
        <w:spacing w:line="240" w:lineRule="auto"/>
        <w:rPr>
          <w:color w:val="000000" w:themeColor="text1"/>
        </w:rPr>
      </w:pPr>
      <w:r>
        <w:rPr>
          <w:color w:val="000000" w:themeColor="text1"/>
        </w:rPr>
        <w:t xml:space="preserve">Interested in </w:t>
      </w:r>
      <w:r w:rsidR="00CC4E53">
        <w:rPr>
          <w:color w:val="000000" w:themeColor="text1"/>
        </w:rPr>
        <w:t>your</w:t>
      </w:r>
      <w:r>
        <w:rPr>
          <w:color w:val="000000" w:themeColor="text1"/>
        </w:rPr>
        <w:t xml:space="preserve"> experience as a group, based on describing through conversation </w:t>
      </w:r>
    </w:p>
    <w:p w14:paraId="6AD962E1" w14:textId="250228D1" w:rsidR="009C6F69" w:rsidRDefault="0018271A" w:rsidP="00ED52E8">
      <w:pPr>
        <w:pStyle w:val="ListParagraph"/>
        <w:numPr>
          <w:ilvl w:val="0"/>
          <w:numId w:val="22"/>
        </w:numPr>
        <w:spacing w:line="240" w:lineRule="auto"/>
        <w:rPr>
          <w:color w:val="000000" w:themeColor="text1"/>
        </w:rPr>
      </w:pPr>
      <w:r>
        <w:rPr>
          <w:noProof/>
          <w:color w:val="000000" w:themeColor="text1"/>
          <w14:ligatures w14:val="standardContextual"/>
        </w:rPr>
        <mc:AlternateContent>
          <mc:Choice Requires="wps">
            <w:drawing>
              <wp:anchor distT="0" distB="0" distL="114300" distR="114300" simplePos="0" relativeHeight="251658240" behindDoc="0" locked="0" layoutInCell="1" allowOverlap="1" wp14:anchorId="75AF32E1" wp14:editId="7BCB5F41">
                <wp:simplePos x="0" y="0"/>
                <wp:positionH relativeFrom="margin">
                  <wp:align>center</wp:align>
                </wp:positionH>
                <wp:positionV relativeFrom="paragraph">
                  <wp:posOffset>211455</wp:posOffset>
                </wp:positionV>
                <wp:extent cx="4254500" cy="787400"/>
                <wp:effectExtent l="0" t="0" r="12700" b="12700"/>
                <wp:wrapNone/>
                <wp:docPr id="962803454" name="Text Box 1"/>
                <wp:cNvGraphicFramePr/>
                <a:graphic xmlns:a="http://schemas.openxmlformats.org/drawingml/2006/main">
                  <a:graphicData uri="http://schemas.microsoft.com/office/word/2010/wordprocessingShape">
                    <wps:wsp>
                      <wps:cNvSpPr txBox="1"/>
                      <wps:spPr>
                        <a:xfrm>
                          <a:off x="0" y="0"/>
                          <a:ext cx="4254500" cy="787400"/>
                        </a:xfrm>
                        <a:prstGeom prst="rect">
                          <a:avLst/>
                        </a:prstGeom>
                        <a:solidFill>
                          <a:schemeClr val="lt1"/>
                        </a:solidFill>
                        <a:ln w="6350">
                          <a:solidFill>
                            <a:prstClr val="black"/>
                          </a:solidFill>
                        </a:ln>
                      </wps:spPr>
                      <wps:txbx>
                        <w:txbxContent>
                          <w:p w14:paraId="79852DF8" w14:textId="441244F0" w:rsidR="00960FD5" w:rsidRPr="0018271A" w:rsidRDefault="00960FD5" w:rsidP="0018271A">
                            <w:pPr>
                              <w:spacing w:line="240" w:lineRule="auto"/>
                              <w:rPr>
                                <w:color w:val="000000" w:themeColor="text1"/>
                              </w:rPr>
                            </w:pPr>
                            <w:r w:rsidRPr="0018271A">
                              <w:rPr>
                                <w:color w:val="000000" w:themeColor="text1"/>
                              </w:rPr>
                              <w:t>Traditional AD is sighted people describing for blind people</w:t>
                            </w:r>
                            <w:r w:rsidR="0018271A">
                              <w:rPr>
                                <w:color w:val="000000" w:themeColor="text1"/>
                              </w:rPr>
                              <w:br/>
                            </w:r>
                            <w:r w:rsidRPr="0018271A">
                              <w:rPr>
                                <w:color w:val="000000" w:themeColor="text1"/>
                              </w:rPr>
                              <w:t xml:space="preserve">BUT AD is good for sighted people AND blind people </w:t>
                            </w:r>
                            <w:r w:rsidR="0018271A">
                              <w:rPr>
                                <w:color w:val="000000" w:themeColor="text1"/>
                              </w:rPr>
                              <w:br/>
                            </w:r>
                            <w:r w:rsidRPr="0018271A">
                              <w:rPr>
                                <w:color w:val="000000" w:themeColor="text1"/>
                              </w:rPr>
                              <w:t>(vision is not as effective as we assume)</w:t>
                            </w:r>
                            <w:r w:rsidR="0018271A">
                              <w:rPr>
                                <w:color w:val="000000" w:themeColor="text1"/>
                              </w:rPr>
                              <w:br/>
                            </w:r>
                            <w:r w:rsidRPr="0018271A">
                              <w:rPr>
                                <w:color w:val="000000" w:themeColor="text1"/>
                              </w:rPr>
                              <w:t>Problem with the idea of vision being ‘objective’</w:t>
                            </w:r>
                          </w:p>
                          <w:p w14:paraId="73C0F925" w14:textId="77777777" w:rsidR="00960FD5" w:rsidRDefault="00960F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F32E1" id="_x0000_t202" coordsize="21600,21600" o:spt="202" path="m,l,21600r21600,l21600,xe">
                <v:stroke joinstyle="miter"/>
                <v:path gradientshapeok="t" o:connecttype="rect"/>
              </v:shapetype>
              <v:shape id="Text Box 1" o:spid="_x0000_s1026" type="#_x0000_t202" style="position:absolute;left:0;text-align:left;margin-left:0;margin-top:16.65pt;width:335pt;height:62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FPNwIAAHw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" fillcolor="white [3201]" strokeweight=".5pt">
                <v:textbox>
                  <w:txbxContent>
                    <w:p w14:paraId="79852DF8" w14:textId="441244F0" w:rsidR="00960FD5" w:rsidRPr="0018271A" w:rsidRDefault="00960FD5" w:rsidP="0018271A">
                      <w:pPr>
                        <w:spacing w:line="240" w:lineRule="auto"/>
                        <w:rPr>
                          <w:color w:val="000000" w:themeColor="text1"/>
                        </w:rPr>
                      </w:pPr>
                      <w:r w:rsidRPr="0018271A">
                        <w:rPr>
                          <w:color w:val="000000" w:themeColor="text1"/>
                        </w:rPr>
                        <w:t>Traditional AD is sighted people describing for blind people</w:t>
                      </w:r>
                      <w:r w:rsidR="0018271A">
                        <w:rPr>
                          <w:color w:val="000000" w:themeColor="text1"/>
                        </w:rPr>
                        <w:br/>
                      </w:r>
                      <w:r w:rsidRPr="0018271A">
                        <w:rPr>
                          <w:color w:val="000000" w:themeColor="text1"/>
                        </w:rPr>
                        <w:t xml:space="preserve">BUT AD is good for sighted people AND blind people </w:t>
                      </w:r>
                      <w:r w:rsidR="0018271A">
                        <w:rPr>
                          <w:color w:val="000000" w:themeColor="text1"/>
                        </w:rPr>
                        <w:br/>
                      </w:r>
                      <w:r w:rsidRPr="0018271A">
                        <w:rPr>
                          <w:color w:val="000000" w:themeColor="text1"/>
                        </w:rPr>
                        <w:t>(vision is not as effective as we assume)</w:t>
                      </w:r>
                      <w:r w:rsidR="0018271A">
                        <w:rPr>
                          <w:color w:val="000000" w:themeColor="text1"/>
                        </w:rPr>
                        <w:br/>
                      </w:r>
                      <w:r w:rsidRPr="0018271A">
                        <w:rPr>
                          <w:color w:val="000000" w:themeColor="text1"/>
                        </w:rPr>
                        <w:t>Problem with the idea of vision being ‘objective’</w:t>
                      </w:r>
                    </w:p>
                    <w:p w14:paraId="73C0F925" w14:textId="77777777" w:rsidR="00960FD5" w:rsidRDefault="00960FD5"/>
                  </w:txbxContent>
                </v:textbox>
                <w10:wrap anchorx="margin"/>
              </v:shape>
            </w:pict>
          </mc:Fallback>
        </mc:AlternateContent>
      </w:r>
      <w:r w:rsidR="009C6F69">
        <w:rPr>
          <w:color w:val="000000" w:themeColor="text1"/>
        </w:rPr>
        <w:t>Why this is different to standard AD</w:t>
      </w:r>
      <w:r>
        <w:rPr>
          <w:color w:val="000000" w:themeColor="text1"/>
        </w:rPr>
        <w:br/>
      </w:r>
      <w:r>
        <w:rPr>
          <w:color w:val="000000" w:themeColor="text1"/>
        </w:rPr>
        <w:br/>
      </w:r>
      <w:r>
        <w:rPr>
          <w:color w:val="000000" w:themeColor="text1"/>
        </w:rPr>
        <w:br/>
      </w:r>
      <w:r>
        <w:rPr>
          <w:color w:val="000000" w:themeColor="text1"/>
        </w:rPr>
        <w:br/>
      </w:r>
      <w:r w:rsidR="009C6F69">
        <w:rPr>
          <w:color w:val="000000" w:themeColor="text1"/>
        </w:rPr>
        <w:t xml:space="preserve"> </w:t>
      </w:r>
    </w:p>
    <w:p w14:paraId="383A6900" w14:textId="77777777" w:rsidR="0018271A" w:rsidRDefault="0018271A" w:rsidP="0018271A">
      <w:pPr>
        <w:pStyle w:val="ListParagraph"/>
        <w:spacing w:line="240" w:lineRule="auto"/>
        <w:rPr>
          <w:color w:val="000000" w:themeColor="text1"/>
        </w:rPr>
      </w:pPr>
    </w:p>
    <w:p w14:paraId="1071E1BF" w14:textId="0A9CB0E1" w:rsidR="00076454" w:rsidRDefault="00076454" w:rsidP="00574293">
      <w:pPr>
        <w:pStyle w:val="ListParagraph"/>
        <w:numPr>
          <w:ilvl w:val="0"/>
          <w:numId w:val="25"/>
        </w:numPr>
        <w:spacing w:line="240" w:lineRule="auto"/>
        <w:rPr>
          <w:color w:val="000000" w:themeColor="text1"/>
        </w:rPr>
      </w:pPr>
      <w:r>
        <w:rPr>
          <w:color w:val="000000" w:themeColor="text1"/>
        </w:rPr>
        <w:t xml:space="preserve">No ‘right’ way to experience </w:t>
      </w:r>
      <w:r w:rsidR="00CC4E53">
        <w:rPr>
          <w:color w:val="000000" w:themeColor="text1"/>
        </w:rPr>
        <w:t>anything</w:t>
      </w:r>
    </w:p>
    <w:p w14:paraId="1664F279" w14:textId="21B36957" w:rsidR="00076454" w:rsidRDefault="00076454" w:rsidP="00574293">
      <w:pPr>
        <w:pStyle w:val="ListParagraph"/>
        <w:numPr>
          <w:ilvl w:val="0"/>
          <w:numId w:val="25"/>
        </w:numPr>
        <w:spacing w:line="240" w:lineRule="auto"/>
        <w:rPr>
          <w:color w:val="000000" w:themeColor="text1"/>
        </w:rPr>
      </w:pPr>
      <w:r>
        <w:rPr>
          <w:color w:val="000000" w:themeColor="text1"/>
        </w:rPr>
        <w:t xml:space="preserve">We all bring our opinions, our memories, our perspectives, our imaginations. </w:t>
      </w:r>
    </w:p>
    <w:p w14:paraId="09BFAFF0" w14:textId="53751800" w:rsidR="00076454" w:rsidRDefault="00076454" w:rsidP="00574293">
      <w:pPr>
        <w:pStyle w:val="ListParagraph"/>
        <w:numPr>
          <w:ilvl w:val="0"/>
          <w:numId w:val="25"/>
        </w:numPr>
        <w:spacing w:line="240" w:lineRule="auto"/>
        <w:rPr>
          <w:color w:val="000000" w:themeColor="text1"/>
        </w:rPr>
      </w:pPr>
      <w:r>
        <w:rPr>
          <w:color w:val="000000" w:themeColor="text1"/>
        </w:rPr>
        <w:t>That is what we are interested in!</w:t>
      </w:r>
    </w:p>
    <w:p w14:paraId="179CF32C" w14:textId="77777777" w:rsidR="007E42BF" w:rsidRDefault="00076454" w:rsidP="007E42BF">
      <w:pPr>
        <w:spacing w:line="240" w:lineRule="auto"/>
        <w:rPr>
          <w:b/>
          <w:bCs/>
          <w:color w:val="000000" w:themeColor="text1"/>
        </w:rPr>
      </w:pPr>
      <w:r>
        <w:rPr>
          <w:b/>
          <w:bCs/>
          <w:color w:val="000000" w:themeColor="text1"/>
        </w:rPr>
        <w:t>S</w:t>
      </w:r>
      <w:r w:rsidRPr="00076454">
        <w:rPr>
          <w:b/>
          <w:bCs/>
          <w:color w:val="000000" w:themeColor="text1"/>
        </w:rPr>
        <w:t>o, your unique experience as a group is what is important, because you will bring your own perspectives and ideas, and life experience</w:t>
      </w:r>
    </w:p>
    <w:p w14:paraId="029EDC2F" w14:textId="4F0F7707" w:rsidR="00107CDC" w:rsidRPr="00BE7FB2" w:rsidRDefault="007E42BF" w:rsidP="00A86178">
      <w:pPr>
        <w:pStyle w:val="ListParagraph"/>
        <w:keepNext/>
        <w:keepLines/>
        <w:numPr>
          <w:ilvl w:val="0"/>
          <w:numId w:val="9"/>
        </w:numPr>
        <w:spacing w:line="240" w:lineRule="auto"/>
        <w:ind w:hanging="357"/>
        <w:rPr>
          <w:b/>
          <w:bCs/>
          <w:color w:val="000000" w:themeColor="text1"/>
        </w:rPr>
      </w:pPr>
      <w:r w:rsidRPr="007E42BF">
        <w:rPr>
          <w:color w:val="000000" w:themeColor="text1"/>
        </w:rPr>
        <w:lastRenderedPageBreak/>
        <w:t xml:space="preserve">What we will ask </w:t>
      </w:r>
      <w:r w:rsidR="00B13357">
        <w:rPr>
          <w:color w:val="000000" w:themeColor="text1"/>
        </w:rPr>
        <w:t>you (co-creators)</w:t>
      </w:r>
      <w:r w:rsidRPr="007E42BF">
        <w:rPr>
          <w:color w:val="000000" w:themeColor="text1"/>
        </w:rPr>
        <w:t xml:space="preserve"> to do: </w:t>
      </w:r>
    </w:p>
    <w:p w14:paraId="48F73101" w14:textId="77777777" w:rsidR="00BE7FB2" w:rsidRDefault="00107CDC" w:rsidP="00A86178">
      <w:pPr>
        <w:pStyle w:val="ListParagraph"/>
        <w:keepNext/>
        <w:keepLines/>
        <w:numPr>
          <w:ilvl w:val="0"/>
          <w:numId w:val="27"/>
        </w:numPr>
        <w:spacing w:line="240" w:lineRule="auto"/>
        <w:ind w:hanging="357"/>
        <w:rPr>
          <w:color w:val="000000" w:themeColor="text1"/>
        </w:rPr>
      </w:pPr>
      <w:r>
        <w:rPr>
          <w:color w:val="000000" w:themeColor="text1"/>
        </w:rPr>
        <w:t>Have a conversation and describe the object/artwork/space</w:t>
      </w:r>
    </w:p>
    <w:p w14:paraId="1CD37FA1" w14:textId="4E9F8793" w:rsidR="009443F8" w:rsidRDefault="007E42BF" w:rsidP="00A86178">
      <w:pPr>
        <w:pStyle w:val="ListParagraph"/>
        <w:keepNext/>
        <w:keepLines/>
        <w:numPr>
          <w:ilvl w:val="0"/>
          <w:numId w:val="27"/>
        </w:numPr>
        <w:spacing w:line="240" w:lineRule="auto"/>
        <w:ind w:hanging="357"/>
        <w:rPr>
          <w:color w:val="000000" w:themeColor="text1"/>
        </w:rPr>
      </w:pPr>
      <w:r w:rsidRPr="00107CDC">
        <w:rPr>
          <w:color w:val="000000" w:themeColor="text1"/>
        </w:rPr>
        <w:t xml:space="preserve">Three sessions: </w:t>
      </w:r>
      <w:r w:rsidR="009C6F69" w:rsidRPr="00107CDC">
        <w:rPr>
          <w:color w:val="000000" w:themeColor="text1"/>
        </w:rPr>
        <w:t>Question</w:t>
      </w:r>
      <w:r w:rsidR="00DD4759">
        <w:rPr>
          <w:color w:val="000000" w:themeColor="text1"/>
        </w:rPr>
        <w:t>s</w:t>
      </w:r>
      <w:r w:rsidR="009C6F69" w:rsidRPr="00107CDC">
        <w:rPr>
          <w:color w:val="000000" w:themeColor="text1"/>
        </w:rPr>
        <w:t xml:space="preserve"> and Suggestion</w:t>
      </w:r>
      <w:r w:rsidR="00DD4759">
        <w:rPr>
          <w:color w:val="000000" w:themeColor="text1"/>
        </w:rPr>
        <w:t>s</w:t>
      </w:r>
      <w:r w:rsidR="009C6F69" w:rsidRPr="00107CDC">
        <w:rPr>
          <w:color w:val="000000" w:themeColor="text1"/>
        </w:rPr>
        <w:t>; Context,</w:t>
      </w:r>
      <w:r w:rsidRPr="00107CDC">
        <w:rPr>
          <w:color w:val="000000" w:themeColor="text1"/>
        </w:rPr>
        <w:t xml:space="preserve"> Some additional questions</w:t>
      </w:r>
    </w:p>
    <w:p w14:paraId="51700514" w14:textId="77777777" w:rsidR="00064ACB" w:rsidRDefault="00107CDC" w:rsidP="00A86178">
      <w:pPr>
        <w:pStyle w:val="ListParagraph"/>
        <w:keepNext/>
        <w:keepLines/>
        <w:numPr>
          <w:ilvl w:val="0"/>
          <w:numId w:val="27"/>
        </w:numPr>
        <w:spacing w:line="240" w:lineRule="auto"/>
        <w:ind w:hanging="357"/>
        <w:rPr>
          <w:color w:val="000000" w:themeColor="text1"/>
        </w:rPr>
      </w:pPr>
      <w:r>
        <w:rPr>
          <w:color w:val="000000" w:themeColor="text1"/>
        </w:rPr>
        <w:t>W</w:t>
      </w:r>
      <w:r w:rsidRPr="00107CDC">
        <w:rPr>
          <w:color w:val="000000" w:themeColor="text1"/>
        </w:rPr>
        <w:t>e will record the conversation (so we can create AD from it)</w:t>
      </w:r>
    </w:p>
    <w:p w14:paraId="718480FA" w14:textId="2C9E2880" w:rsidR="009C6F69" w:rsidRPr="008E4127" w:rsidRDefault="00064ACB" w:rsidP="008E4127">
      <w:pPr>
        <w:pStyle w:val="Heading4"/>
        <w:rPr>
          <w:b/>
          <w:bCs/>
        </w:rPr>
      </w:pPr>
      <w:r w:rsidRPr="008E4127">
        <w:rPr>
          <w:b/>
          <w:bCs/>
        </w:rPr>
        <w:t>00</w:t>
      </w:r>
      <w:r w:rsidR="00636160">
        <w:rPr>
          <w:b/>
          <w:bCs/>
        </w:rPr>
        <w:t>:</w:t>
      </w:r>
      <w:r w:rsidRPr="008E4127">
        <w:rPr>
          <w:b/>
          <w:bCs/>
        </w:rPr>
        <w:t xml:space="preserve">15 </w:t>
      </w:r>
      <w:r w:rsidR="009443F8" w:rsidRPr="008E4127">
        <w:rPr>
          <w:b/>
          <w:bCs/>
        </w:rPr>
        <w:t>I</w:t>
      </w:r>
      <w:r w:rsidR="007E42BF" w:rsidRPr="008E4127">
        <w:rPr>
          <w:b/>
          <w:bCs/>
        </w:rPr>
        <w:t>nstructions before you</w:t>
      </w:r>
      <w:r w:rsidR="00B13357" w:rsidRPr="008E4127">
        <w:rPr>
          <w:b/>
          <w:bCs/>
        </w:rPr>
        <w:t xml:space="preserve"> (co-creators)</w:t>
      </w:r>
      <w:r w:rsidR="007E42BF" w:rsidRPr="008E4127">
        <w:rPr>
          <w:b/>
          <w:bCs/>
        </w:rPr>
        <w:t xml:space="preserve"> start </w:t>
      </w:r>
      <w:r w:rsidR="00156632">
        <w:rPr>
          <w:b/>
          <w:bCs/>
        </w:rPr>
        <w:t>Q</w:t>
      </w:r>
      <w:r w:rsidR="007E42BF" w:rsidRPr="008E4127">
        <w:rPr>
          <w:b/>
          <w:bCs/>
        </w:rPr>
        <w:t>uestion</w:t>
      </w:r>
      <w:r w:rsidR="00DD4759">
        <w:rPr>
          <w:b/>
          <w:bCs/>
        </w:rPr>
        <w:t>s</w:t>
      </w:r>
      <w:r w:rsidR="007E42BF" w:rsidRPr="008E4127">
        <w:rPr>
          <w:b/>
          <w:bCs/>
        </w:rPr>
        <w:t xml:space="preserve"> and </w:t>
      </w:r>
      <w:r w:rsidR="00156632">
        <w:rPr>
          <w:b/>
          <w:bCs/>
        </w:rPr>
        <w:t>S</w:t>
      </w:r>
      <w:r w:rsidR="007E42BF" w:rsidRPr="008E4127">
        <w:rPr>
          <w:b/>
          <w:bCs/>
        </w:rPr>
        <w:t>uggestion</w:t>
      </w:r>
      <w:r w:rsidR="00DD4759">
        <w:rPr>
          <w:b/>
          <w:bCs/>
        </w:rPr>
        <w:t>s</w:t>
      </w:r>
      <w:r w:rsidR="007E42BF" w:rsidRPr="008E4127">
        <w:rPr>
          <w:b/>
          <w:bCs/>
        </w:rPr>
        <w:t xml:space="preserve"> session</w:t>
      </w:r>
      <w:r w:rsidR="00A2747A">
        <w:rPr>
          <w:b/>
          <w:bCs/>
        </w:rPr>
        <w:t xml:space="preserve"> </w:t>
      </w:r>
      <w:r w:rsidR="00134C57">
        <w:rPr>
          <w:b/>
          <w:bCs/>
        </w:rPr>
        <w:t>(5 mins)</w:t>
      </w:r>
    </w:p>
    <w:p w14:paraId="0D66307D" w14:textId="7B212B30" w:rsidR="009C6F69" w:rsidRDefault="007E42BF" w:rsidP="007E42BF">
      <w:pPr>
        <w:pStyle w:val="ListParagraph"/>
        <w:numPr>
          <w:ilvl w:val="0"/>
          <w:numId w:val="9"/>
        </w:numPr>
        <w:spacing w:line="240" w:lineRule="auto"/>
        <w:rPr>
          <w:color w:val="000000" w:themeColor="text1"/>
        </w:rPr>
      </w:pPr>
      <w:r>
        <w:rPr>
          <w:color w:val="000000" w:themeColor="text1"/>
        </w:rPr>
        <w:t>Key points:</w:t>
      </w:r>
    </w:p>
    <w:p w14:paraId="311D6338" w14:textId="3AEE365D" w:rsidR="007E42BF" w:rsidRDefault="007E42BF" w:rsidP="00A2747A">
      <w:pPr>
        <w:pStyle w:val="ListParagraph"/>
        <w:numPr>
          <w:ilvl w:val="1"/>
          <w:numId w:val="28"/>
        </w:numPr>
        <w:spacing w:line="240" w:lineRule="auto"/>
        <w:rPr>
          <w:color w:val="000000" w:themeColor="text1"/>
        </w:rPr>
      </w:pPr>
      <w:r>
        <w:rPr>
          <w:color w:val="000000" w:themeColor="text1"/>
        </w:rPr>
        <w:t>Describing based on your own personal experiences</w:t>
      </w:r>
    </w:p>
    <w:p w14:paraId="59BC00E2" w14:textId="6B79F023" w:rsidR="007E42BF" w:rsidRDefault="007E42BF" w:rsidP="00A2747A">
      <w:pPr>
        <w:pStyle w:val="ListParagraph"/>
        <w:numPr>
          <w:ilvl w:val="1"/>
          <w:numId w:val="28"/>
        </w:numPr>
        <w:spacing w:line="240" w:lineRule="auto"/>
        <w:rPr>
          <w:color w:val="000000" w:themeColor="text1"/>
        </w:rPr>
      </w:pPr>
      <w:r>
        <w:rPr>
          <w:color w:val="000000" w:themeColor="text1"/>
        </w:rPr>
        <w:t>Will start with X person (person who is partially blind), describe your first impressions</w:t>
      </w:r>
    </w:p>
    <w:p w14:paraId="1AAAD078" w14:textId="78D6294C" w:rsidR="007E42BF" w:rsidRDefault="007E42BF" w:rsidP="00A2747A">
      <w:pPr>
        <w:pStyle w:val="ListParagraph"/>
        <w:numPr>
          <w:ilvl w:val="1"/>
          <w:numId w:val="28"/>
        </w:numPr>
        <w:spacing w:line="240" w:lineRule="auto"/>
        <w:rPr>
          <w:color w:val="000000" w:themeColor="text1"/>
        </w:rPr>
      </w:pPr>
      <w:r w:rsidRPr="172D520B">
        <w:rPr>
          <w:color w:val="000000" w:themeColor="text1"/>
        </w:rPr>
        <w:t xml:space="preserve">Then either X person can ask </w:t>
      </w:r>
      <w:r w:rsidR="6DA9BBED" w:rsidRPr="172D520B">
        <w:rPr>
          <w:color w:val="000000" w:themeColor="text1"/>
        </w:rPr>
        <w:t>questions,</w:t>
      </w:r>
      <w:r w:rsidRPr="172D520B">
        <w:rPr>
          <w:color w:val="000000" w:themeColor="text1"/>
        </w:rPr>
        <w:t xml:space="preserve"> or the group can ask X person questions</w:t>
      </w:r>
    </w:p>
    <w:p w14:paraId="7C66E213" w14:textId="43DC6315" w:rsidR="007E42BF" w:rsidRDefault="007E42BF" w:rsidP="00A2747A">
      <w:pPr>
        <w:pStyle w:val="ListParagraph"/>
        <w:numPr>
          <w:ilvl w:val="1"/>
          <w:numId w:val="28"/>
        </w:numPr>
        <w:spacing w:line="240" w:lineRule="auto"/>
        <w:rPr>
          <w:color w:val="000000" w:themeColor="text1"/>
        </w:rPr>
      </w:pPr>
      <w:r>
        <w:rPr>
          <w:color w:val="000000" w:themeColor="text1"/>
        </w:rPr>
        <w:t>You can then each describe your first impressions, and then think about what you notice next or what questions come out of what is being discussed</w:t>
      </w:r>
    </w:p>
    <w:p w14:paraId="2A988361" w14:textId="68E742B2" w:rsidR="007E42BF" w:rsidRDefault="007E42BF" w:rsidP="007E42BF">
      <w:pPr>
        <w:pStyle w:val="ListParagraph"/>
        <w:numPr>
          <w:ilvl w:val="0"/>
          <w:numId w:val="9"/>
        </w:numPr>
        <w:spacing w:line="240" w:lineRule="auto"/>
        <w:rPr>
          <w:color w:val="000000" w:themeColor="text1"/>
        </w:rPr>
      </w:pPr>
      <w:r>
        <w:rPr>
          <w:color w:val="000000" w:themeColor="text1"/>
        </w:rPr>
        <w:t xml:space="preserve">Things to keep in mind: </w:t>
      </w:r>
    </w:p>
    <w:p w14:paraId="3D1AD5F9" w14:textId="023BEB62" w:rsidR="007E42BF" w:rsidRDefault="007E42BF" w:rsidP="005757EF">
      <w:pPr>
        <w:pStyle w:val="ListParagraph"/>
        <w:numPr>
          <w:ilvl w:val="1"/>
          <w:numId w:val="29"/>
        </w:numPr>
        <w:spacing w:line="240" w:lineRule="auto"/>
        <w:rPr>
          <w:color w:val="000000" w:themeColor="text1"/>
        </w:rPr>
      </w:pPr>
      <w:r>
        <w:rPr>
          <w:color w:val="000000" w:themeColor="text1"/>
        </w:rPr>
        <w:t xml:space="preserve">Describe colour beyond simple colour terms (compare it to something in a different sense e.g. twilight blue; fiery red colour; </w:t>
      </w:r>
      <w:r w:rsidR="002118B2">
        <w:rPr>
          <w:color w:val="000000" w:themeColor="text1"/>
        </w:rPr>
        <w:t>terracotta orange</w:t>
      </w:r>
      <w:r w:rsidR="00107CDC">
        <w:rPr>
          <w:color w:val="000000" w:themeColor="text1"/>
        </w:rPr>
        <w:t>)</w:t>
      </w:r>
    </w:p>
    <w:p w14:paraId="45827849" w14:textId="533E964E" w:rsidR="002118B2" w:rsidRDefault="002118B2" w:rsidP="005757EF">
      <w:pPr>
        <w:pStyle w:val="ListParagraph"/>
        <w:numPr>
          <w:ilvl w:val="1"/>
          <w:numId w:val="29"/>
        </w:numPr>
        <w:spacing w:line="240" w:lineRule="auto"/>
        <w:rPr>
          <w:color w:val="000000" w:themeColor="text1"/>
        </w:rPr>
      </w:pPr>
      <w:r>
        <w:rPr>
          <w:color w:val="000000" w:themeColor="text1"/>
        </w:rPr>
        <w:t>As well as description, share your thoughts, feelings, any memories that come to mind, suggestions about what things might mean</w:t>
      </w:r>
    </w:p>
    <w:p w14:paraId="3E5DA5BD" w14:textId="0FB8D5C1" w:rsidR="002118B2" w:rsidRDefault="002118B2" w:rsidP="005757EF">
      <w:pPr>
        <w:pStyle w:val="ListParagraph"/>
        <w:numPr>
          <w:ilvl w:val="1"/>
          <w:numId w:val="29"/>
        </w:numPr>
        <w:spacing w:line="240" w:lineRule="auto"/>
        <w:rPr>
          <w:color w:val="000000" w:themeColor="text1"/>
        </w:rPr>
      </w:pPr>
      <w:r>
        <w:rPr>
          <w:color w:val="000000" w:themeColor="text1"/>
        </w:rPr>
        <w:t>Try to describe size in relation to an object or thing in the real world</w:t>
      </w:r>
    </w:p>
    <w:p w14:paraId="05B3174F" w14:textId="4398FC9D" w:rsidR="002118B2" w:rsidRDefault="002118B2" w:rsidP="005757EF">
      <w:pPr>
        <w:pStyle w:val="ListParagraph"/>
        <w:numPr>
          <w:ilvl w:val="1"/>
          <w:numId w:val="29"/>
        </w:numPr>
        <w:spacing w:line="240" w:lineRule="auto"/>
        <w:rPr>
          <w:color w:val="000000" w:themeColor="text1"/>
        </w:rPr>
      </w:pPr>
      <w:r>
        <w:rPr>
          <w:color w:val="000000" w:themeColor="text1"/>
        </w:rPr>
        <w:t xml:space="preserve">Try to use all of your senses when you are describing, think </w:t>
      </w:r>
      <w:r w:rsidR="00CC4E53">
        <w:rPr>
          <w:color w:val="000000" w:themeColor="text1"/>
        </w:rPr>
        <w:t xml:space="preserve">about </w:t>
      </w:r>
      <w:r>
        <w:rPr>
          <w:color w:val="000000" w:themeColor="text1"/>
        </w:rPr>
        <w:t xml:space="preserve">what you are describing in relation to smell, touch, sound, taste, movement, or other physical </w:t>
      </w:r>
      <w:r w:rsidR="00CC4E53">
        <w:rPr>
          <w:color w:val="000000" w:themeColor="text1"/>
        </w:rPr>
        <w:t>sensations</w:t>
      </w:r>
    </w:p>
    <w:p w14:paraId="2351B1B6" w14:textId="4C8A34E4" w:rsidR="002118B2" w:rsidRDefault="002118B2" w:rsidP="002118B2">
      <w:pPr>
        <w:pStyle w:val="ListParagraph"/>
        <w:numPr>
          <w:ilvl w:val="0"/>
          <w:numId w:val="9"/>
        </w:numPr>
        <w:spacing w:line="240" w:lineRule="auto"/>
        <w:rPr>
          <w:color w:val="000000" w:themeColor="text1"/>
        </w:rPr>
      </w:pPr>
      <w:r>
        <w:rPr>
          <w:color w:val="000000" w:themeColor="text1"/>
        </w:rPr>
        <w:t>Remember:</w:t>
      </w:r>
    </w:p>
    <w:p w14:paraId="61A5C635" w14:textId="54010CAB" w:rsidR="002118B2" w:rsidRDefault="002118B2" w:rsidP="005757EF">
      <w:pPr>
        <w:pStyle w:val="ListParagraph"/>
        <w:numPr>
          <w:ilvl w:val="1"/>
          <w:numId w:val="30"/>
        </w:numPr>
        <w:spacing w:line="240" w:lineRule="auto"/>
        <w:rPr>
          <w:color w:val="000000" w:themeColor="text1"/>
        </w:rPr>
      </w:pPr>
      <w:r>
        <w:rPr>
          <w:color w:val="000000" w:themeColor="text1"/>
        </w:rPr>
        <w:t>There is no right or wrong</w:t>
      </w:r>
      <w:r w:rsidR="00CC4E53">
        <w:rPr>
          <w:color w:val="000000" w:themeColor="text1"/>
        </w:rPr>
        <w:t xml:space="preserve"> way </w:t>
      </w:r>
      <w:r w:rsidR="004307FA">
        <w:rPr>
          <w:color w:val="000000" w:themeColor="text1"/>
        </w:rPr>
        <w:t xml:space="preserve">to experience (and therefore </w:t>
      </w:r>
      <w:r w:rsidR="00CC4E53">
        <w:rPr>
          <w:color w:val="000000" w:themeColor="text1"/>
        </w:rPr>
        <w:t>to describe</w:t>
      </w:r>
      <w:r w:rsidR="004307FA">
        <w:rPr>
          <w:color w:val="000000" w:themeColor="text1"/>
        </w:rPr>
        <w:t>)</w:t>
      </w:r>
    </w:p>
    <w:p w14:paraId="0A715F57" w14:textId="528E4E7D" w:rsidR="002118B2" w:rsidRDefault="002118B2" w:rsidP="005757EF">
      <w:pPr>
        <w:pStyle w:val="ListParagraph"/>
        <w:numPr>
          <w:ilvl w:val="1"/>
          <w:numId w:val="30"/>
        </w:numPr>
        <w:spacing w:line="240" w:lineRule="auto"/>
        <w:rPr>
          <w:color w:val="000000" w:themeColor="text1"/>
        </w:rPr>
      </w:pPr>
      <w:r>
        <w:rPr>
          <w:color w:val="000000" w:themeColor="text1"/>
        </w:rPr>
        <w:t>It is okay to have different opinions</w:t>
      </w:r>
    </w:p>
    <w:p w14:paraId="3AA2750A" w14:textId="4AB16770" w:rsidR="002118B2" w:rsidRDefault="002118B2" w:rsidP="005757EF">
      <w:pPr>
        <w:pStyle w:val="ListParagraph"/>
        <w:numPr>
          <w:ilvl w:val="1"/>
          <w:numId w:val="30"/>
        </w:numPr>
        <w:spacing w:line="240" w:lineRule="auto"/>
        <w:rPr>
          <w:color w:val="000000" w:themeColor="text1"/>
        </w:rPr>
      </w:pPr>
      <w:r>
        <w:rPr>
          <w:color w:val="000000" w:themeColor="text1"/>
        </w:rPr>
        <w:t>Your personal experiences, memories, ideas, suggestions can enrich the experience for others</w:t>
      </w:r>
    </w:p>
    <w:p w14:paraId="5DDAE26F" w14:textId="7851B552" w:rsidR="002118B2" w:rsidRDefault="00B5741F" w:rsidP="00156632">
      <w:pPr>
        <w:pStyle w:val="Heading4"/>
        <w:rPr>
          <w:b/>
          <w:bCs/>
        </w:rPr>
      </w:pPr>
      <w:r w:rsidRPr="00156632">
        <w:rPr>
          <w:b/>
          <w:bCs/>
        </w:rPr>
        <w:t xml:space="preserve">00:20 </w:t>
      </w:r>
      <w:r w:rsidR="00134C57" w:rsidRPr="00156632">
        <w:rPr>
          <w:b/>
          <w:bCs/>
        </w:rPr>
        <w:t>Question</w:t>
      </w:r>
      <w:r w:rsidR="00E4672F" w:rsidRPr="00156632">
        <w:rPr>
          <w:b/>
          <w:bCs/>
        </w:rPr>
        <w:t>s</w:t>
      </w:r>
      <w:r w:rsidR="00134C57" w:rsidRPr="00156632">
        <w:rPr>
          <w:b/>
          <w:bCs/>
        </w:rPr>
        <w:t xml:space="preserve"> and Suggestion</w:t>
      </w:r>
      <w:r w:rsidR="00E4672F" w:rsidRPr="00156632">
        <w:rPr>
          <w:b/>
          <w:bCs/>
        </w:rPr>
        <w:t>s</w:t>
      </w:r>
      <w:r w:rsidR="00156632">
        <w:rPr>
          <w:b/>
          <w:bCs/>
        </w:rPr>
        <w:t xml:space="preserve"> (</w:t>
      </w:r>
      <w:r w:rsidR="002C2E78">
        <w:rPr>
          <w:b/>
          <w:bCs/>
        </w:rPr>
        <w:t>5</w:t>
      </w:r>
      <w:r w:rsidR="00156632">
        <w:rPr>
          <w:b/>
          <w:bCs/>
        </w:rPr>
        <w:t>0 mins)</w:t>
      </w:r>
    </w:p>
    <w:p w14:paraId="24AD9366" w14:textId="77777777" w:rsidR="00156632" w:rsidRPr="00156632" w:rsidRDefault="00156632" w:rsidP="00156632"/>
    <w:p w14:paraId="52DFDBB6" w14:textId="583281C6" w:rsidR="002118B2" w:rsidRDefault="002118B2" w:rsidP="002118B2">
      <w:pPr>
        <w:spacing w:line="240" w:lineRule="auto"/>
        <w:rPr>
          <w:b/>
          <w:bCs/>
          <w:color w:val="000000" w:themeColor="text1"/>
        </w:rPr>
      </w:pPr>
      <w:r>
        <w:rPr>
          <w:b/>
          <w:bCs/>
          <w:color w:val="000000" w:themeColor="text1"/>
        </w:rPr>
        <w:t>IMPORTANT NOTES FOR FACILITATORS</w:t>
      </w:r>
      <w:r w:rsidR="009443F8">
        <w:rPr>
          <w:b/>
          <w:bCs/>
          <w:color w:val="000000" w:themeColor="text1"/>
        </w:rPr>
        <w:t xml:space="preserve"> for Q&amp;S</w:t>
      </w:r>
    </w:p>
    <w:p w14:paraId="7F00B979" w14:textId="1BE75274" w:rsidR="00F013A1" w:rsidRDefault="00F013A1" w:rsidP="000174EE">
      <w:pPr>
        <w:pStyle w:val="ListParagraph"/>
        <w:numPr>
          <w:ilvl w:val="2"/>
          <w:numId w:val="33"/>
        </w:numPr>
        <w:spacing w:line="240" w:lineRule="auto"/>
        <w:rPr>
          <w:color w:val="000000" w:themeColor="text1"/>
        </w:rPr>
      </w:pPr>
      <w:r>
        <w:rPr>
          <w:color w:val="000000" w:themeColor="text1"/>
        </w:rPr>
        <w:t xml:space="preserve">There are some example prompts in the script </w:t>
      </w:r>
      <w:hyperlink w:anchor="_00:15_–_Introduction" w:history="1">
        <w:r w:rsidRPr="00F013A1">
          <w:rPr>
            <w:rStyle w:val="Hyperlink"/>
          </w:rPr>
          <w:t>here</w:t>
        </w:r>
      </w:hyperlink>
      <w:r>
        <w:rPr>
          <w:color w:val="000000" w:themeColor="text1"/>
        </w:rPr>
        <w:t xml:space="preserve">. </w:t>
      </w:r>
    </w:p>
    <w:p w14:paraId="59C879E7" w14:textId="4E5070B5" w:rsidR="002118B2" w:rsidRDefault="002118B2" w:rsidP="000174EE">
      <w:pPr>
        <w:pStyle w:val="ListParagraph"/>
        <w:numPr>
          <w:ilvl w:val="2"/>
          <w:numId w:val="33"/>
        </w:numPr>
        <w:spacing w:line="240" w:lineRule="auto"/>
        <w:rPr>
          <w:color w:val="000000" w:themeColor="text1"/>
        </w:rPr>
      </w:pPr>
      <w:r>
        <w:rPr>
          <w:color w:val="000000" w:themeColor="text1"/>
        </w:rPr>
        <w:t>You CAN repeat questions to try to dig for more description</w:t>
      </w:r>
      <w:r w:rsidR="00107CDC">
        <w:rPr>
          <w:color w:val="000000" w:themeColor="text1"/>
        </w:rPr>
        <w:t>.</w:t>
      </w:r>
    </w:p>
    <w:p w14:paraId="2B10F463" w14:textId="0C13D90A" w:rsidR="002118B2" w:rsidRDefault="002118B2" w:rsidP="000174EE">
      <w:pPr>
        <w:pStyle w:val="ListParagraph"/>
        <w:numPr>
          <w:ilvl w:val="2"/>
          <w:numId w:val="33"/>
        </w:numPr>
        <w:spacing w:line="240" w:lineRule="auto"/>
        <w:rPr>
          <w:color w:val="000000" w:themeColor="text1"/>
        </w:rPr>
      </w:pPr>
      <w:r>
        <w:rPr>
          <w:color w:val="000000" w:themeColor="text1"/>
        </w:rPr>
        <w:t>You SHOULD try to make sure they are describing, and not just ‘naming’</w:t>
      </w:r>
      <w:r w:rsidR="00107CDC">
        <w:rPr>
          <w:color w:val="000000" w:themeColor="text1"/>
        </w:rPr>
        <w:t>.</w:t>
      </w:r>
    </w:p>
    <w:p w14:paraId="6FCA0F2B" w14:textId="79376566" w:rsidR="002118B2" w:rsidRDefault="002118B2" w:rsidP="000174EE">
      <w:pPr>
        <w:pStyle w:val="ListParagraph"/>
        <w:numPr>
          <w:ilvl w:val="2"/>
          <w:numId w:val="33"/>
        </w:numPr>
        <w:spacing w:line="240" w:lineRule="auto"/>
        <w:rPr>
          <w:color w:val="000000" w:themeColor="text1"/>
        </w:rPr>
      </w:pPr>
      <w:r>
        <w:rPr>
          <w:color w:val="000000" w:themeColor="text1"/>
        </w:rPr>
        <w:t xml:space="preserve">IF something is easily recognisable through vision, make sure that it is named early for blind and partially blind members (who may not recognise it). </w:t>
      </w:r>
    </w:p>
    <w:p w14:paraId="14F1DFC3" w14:textId="735357D1" w:rsidR="002118B2" w:rsidRDefault="002118B2" w:rsidP="000174EE">
      <w:pPr>
        <w:pStyle w:val="ListParagraph"/>
        <w:numPr>
          <w:ilvl w:val="2"/>
          <w:numId w:val="33"/>
        </w:numPr>
        <w:spacing w:line="240" w:lineRule="auto"/>
        <w:rPr>
          <w:color w:val="000000" w:themeColor="text1"/>
        </w:rPr>
      </w:pPr>
      <w:r>
        <w:rPr>
          <w:color w:val="000000" w:themeColor="text1"/>
        </w:rPr>
        <w:t>If nobody in the group recognises it, try to encourage them to explore through description (do not tell them before the context section).</w:t>
      </w:r>
    </w:p>
    <w:p w14:paraId="0B0A7C6D" w14:textId="78599DCC" w:rsidR="002118B2" w:rsidRDefault="002118B2" w:rsidP="000174EE">
      <w:pPr>
        <w:pStyle w:val="ListParagraph"/>
        <w:numPr>
          <w:ilvl w:val="2"/>
          <w:numId w:val="33"/>
        </w:numPr>
        <w:spacing w:line="240" w:lineRule="auto"/>
        <w:rPr>
          <w:color w:val="000000" w:themeColor="text1"/>
        </w:rPr>
      </w:pPr>
      <w:r>
        <w:rPr>
          <w:color w:val="000000" w:themeColor="text1"/>
        </w:rPr>
        <w:t>If your two blind participants do not have perceptual access to what is being described</w:t>
      </w:r>
      <w:r w:rsidR="007A5DA6">
        <w:rPr>
          <w:color w:val="000000" w:themeColor="text1"/>
        </w:rPr>
        <w:t xml:space="preserve"> (e.g. no or limited usable vision)</w:t>
      </w:r>
      <w:r>
        <w:rPr>
          <w:color w:val="000000" w:themeColor="text1"/>
        </w:rPr>
        <w:t xml:space="preserve"> then start drawing in the narrative a little earlier, so they can respond to that, in addition to the description</w:t>
      </w:r>
      <w:r w:rsidR="00107CDC">
        <w:rPr>
          <w:color w:val="000000" w:themeColor="text1"/>
        </w:rPr>
        <w:t>.</w:t>
      </w:r>
    </w:p>
    <w:p w14:paraId="600C955F" w14:textId="2F29B322" w:rsidR="002118B2" w:rsidRDefault="002118B2" w:rsidP="000174EE">
      <w:pPr>
        <w:pStyle w:val="ListParagraph"/>
        <w:numPr>
          <w:ilvl w:val="2"/>
          <w:numId w:val="33"/>
        </w:numPr>
        <w:spacing w:line="240" w:lineRule="auto"/>
        <w:rPr>
          <w:color w:val="000000" w:themeColor="text1"/>
        </w:rPr>
      </w:pPr>
      <w:r>
        <w:rPr>
          <w:color w:val="000000" w:themeColor="text1"/>
        </w:rPr>
        <w:t>Do NOT ask people who have no usable vision to visually describe something. Instead, if they are not already asking questions of the group, prompt them by asking if there is any information they would like to know about the item, or if they have any questions</w:t>
      </w:r>
    </w:p>
    <w:p w14:paraId="742DEF3A" w14:textId="54905742" w:rsidR="002118B2" w:rsidRDefault="002118B2" w:rsidP="000174EE">
      <w:pPr>
        <w:pStyle w:val="ListParagraph"/>
        <w:numPr>
          <w:ilvl w:val="2"/>
          <w:numId w:val="33"/>
        </w:numPr>
        <w:spacing w:line="240" w:lineRule="auto"/>
        <w:rPr>
          <w:color w:val="000000" w:themeColor="text1"/>
        </w:rPr>
      </w:pPr>
      <w:r>
        <w:rPr>
          <w:color w:val="000000" w:themeColor="text1"/>
        </w:rPr>
        <w:t>If it is possible to handle the primary item that is being described, then start with the totally blind participant</w:t>
      </w:r>
      <w:r w:rsidR="00107CDC">
        <w:rPr>
          <w:color w:val="000000" w:themeColor="text1"/>
        </w:rPr>
        <w:t>.</w:t>
      </w:r>
    </w:p>
    <w:p w14:paraId="16842037" w14:textId="103C653C" w:rsidR="009443F8" w:rsidRDefault="009443F8" w:rsidP="000174EE">
      <w:pPr>
        <w:pStyle w:val="ListParagraph"/>
        <w:numPr>
          <w:ilvl w:val="2"/>
          <w:numId w:val="33"/>
        </w:numPr>
        <w:spacing w:line="240" w:lineRule="auto"/>
        <w:rPr>
          <w:color w:val="000000" w:themeColor="text1"/>
        </w:rPr>
      </w:pPr>
      <w:r>
        <w:rPr>
          <w:color w:val="000000" w:themeColor="text1"/>
        </w:rPr>
        <w:t>If you have additional interpretation elements like touch, sound, smell in relation to what is being described, you can (should) ask participants to experience those AND describe them</w:t>
      </w:r>
      <w:r w:rsidR="00107CDC">
        <w:rPr>
          <w:color w:val="000000" w:themeColor="text1"/>
        </w:rPr>
        <w:t>.</w:t>
      </w:r>
    </w:p>
    <w:p w14:paraId="5E874295" w14:textId="187A46CF" w:rsidR="002118B2" w:rsidRDefault="002C2E78" w:rsidP="006309A3">
      <w:pPr>
        <w:pStyle w:val="Heading4"/>
        <w:rPr>
          <w:b/>
          <w:bCs/>
          <w:color w:val="000000" w:themeColor="text1"/>
        </w:rPr>
      </w:pPr>
      <w:r w:rsidRPr="00636160">
        <w:rPr>
          <w:b/>
          <w:bCs/>
        </w:rPr>
        <w:lastRenderedPageBreak/>
        <w:t>01:10</w:t>
      </w:r>
      <w:r w:rsidR="00C1677E" w:rsidRPr="00636160">
        <w:rPr>
          <w:b/>
          <w:bCs/>
        </w:rPr>
        <w:t xml:space="preserve"> </w:t>
      </w:r>
      <w:r w:rsidR="009443F8" w:rsidRPr="00636160">
        <w:rPr>
          <w:b/>
          <w:bCs/>
        </w:rPr>
        <w:t>Context session</w:t>
      </w:r>
      <w:r w:rsidR="00D16FB4" w:rsidRPr="00636160">
        <w:rPr>
          <w:b/>
          <w:bCs/>
        </w:rPr>
        <w:t xml:space="preserve"> (</w:t>
      </w:r>
      <w:r w:rsidR="005E02E2" w:rsidRPr="00636160">
        <w:rPr>
          <w:b/>
          <w:bCs/>
        </w:rPr>
        <w:t>15</w:t>
      </w:r>
      <w:r w:rsidR="00D16FB4" w:rsidRPr="00636160">
        <w:rPr>
          <w:b/>
          <w:bCs/>
        </w:rPr>
        <w:t xml:space="preserve"> mins)</w:t>
      </w:r>
      <w:r w:rsidR="00D16FB4" w:rsidRPr="00636160">
        <w:rPr>
          <w:b/>
          <w:bCs/>
        </w:rPr>
        <w:br/>
      </w:r>
      <w:r w:rsidR="009443F8">
        <w:rPr>
          <w:b/>
          <w:bCs/>
          <w:color w:val="000000" w:themeColor="text1"/>
        </w:rPr>
        <w:t>Information for facilitator</w:t>
      </w:r>
      <w:r w:rsidR="00EE6662">
        <w:rPr>
          <w:b/>
          <w:bCs/>
          <w:color w:val="000000" w:themeColor="text1"/>
        </w:rPr>
        <w:t xml:space="preserve"> </w:t>
      </w:r>
    </w:p>
    <w:p w14:paraId="5E7D661B" w14:textId="6CD7A1C5" w:rsidR="009443F8" w:rsidRDefault="009443F8" w:rsidP="00D16FB4">
      <w:pPr>
        <w:pStyle w:val="ListParagraph"/>
        <w:numPr>
          <w:ilvl w:val="0"/>
          <w:numId w:val="34"/>
        </w:numPr>
        <w:spacing w:line="240" w:lineRule="auto"/>
        <w:rPr>
          <w:color w:val="000000" w:themeColor="text1"/>
        </w:rPr>
      </w:pPr>
      <w:r>
        <w:rPr>
          <w:color w:val="000000" w:themeColor="text1"/>
        </w:rPr>
        <w:t xml:space="preserve">Create written </w:t>
      </w:r>
      <w:r w:rsidR="00CC4E53">
        <w:rPr>
          <w:color w:val="000000" w:themeColor="text1"/>
        </w:rPr>
        <w:t xml:space="preserve">notes about </w:t>
      </w:r>
      <w:r>
        <w:rPr>
          <w:color w:val="000000" w:themeColor="text1"/>
        </w:rPr>
        <w:t>the item in advance. Make sure it includes any factual information you want to share, and a narrative around what is being described. This context/background information should be the types of things you would normally share with visitors to help them to engage with the item</w:t>
      </w:r>
      <w:r w:rsidR="00107CDC">
        <w:rPr>
          <w:color w:val="000000" w:themeColor="text1"/>
        </w:rPr>
        <w:t>.</w:t>
      </w:r>
    </w:p>
    <w:p w14:paraId="3C95A8A3" w14:textId="07554335" w:rsidR="009443F8" w:rsidRDefault="009443F8" w:rsidP="00D16FB4">
      <w:pPr>
        <w:pStyle w:val="ListParagraph"/>
        <w:numPr>
          <w:ilvl w:val="0"/>
          <w:numId w:val="34"/>
        </w:numPr>
        <w:spacing w:line="240" w:lineRule="auto"/>
        <w:rPr>
          <w:color w:val="000000" w:themeColor="text1"/>
        </w:rPr>
      </w:pPr>
      <w:r>
        <w:rPr>
          <w:color w:val="000000" w:themeColor="text1"/>
        </w:rPr>
        <w:t xml:space="preserve">Read out the information (or just talk, if you know it well enough). </w:t>
      </w:r>
    </w:p>
    <w:p w14:paraId="532BF910" w14:textId="66F6D7B0" w:rsidR="00D16FB4" w:rsidRDefault="00D16FB4" w:rsidP="00D16FB4">
      <w:pPr>
        <w:pStyle w:val="ListParagraph"/>
        <w:numPr>
          <w:ilvl w:val="0"/>
          <w:numId w:val="34"/>
        </w:numPr>
        <w:spacing w:line="240" w:lineRule="auto"/>
        <w:rPr>
          <w:color w:val="000000" w:themeColor="text1"/>
        </w:rPr>
      </w:pPr>
      <w:r>
        <w:rPr>
          <w:color w:val="000000" w:themeColor="text1"/>
        </w:rPr>
        <w:t xml:space="preserve">A curator can come in to do this session, if that works for you. </w:t>
      </w:r>
    </w:p>
    <w:p w14:paraId="10444105" w14:textId="77777777" w:rsidR="009443F8" w:rsidRDefault="009443F8" w:rsidP="009443F8">
      <w:pPr>
        <w:spacing w:line="240" w:lineRule="auto"/>
        <w:rPr>
          <w:color w:val="000000" w:themeColor="text1"/>
        </w:rPr>
      </w:pPr>
    </w:p>
    <w:p w14:paraId="61E69739" w14:textId="463F1532" w:rsidR="000B3D66" w:rsidRDefault="000B3D66" w:rsidP="009443F8">
      <w:pPr>
        <w:spacing w:line="240" w:lineRule="auto"/>
        <w:rPr>
          <w:color w:val="000000" w:themeColor="text1"/>
        </w:rPr>
      </w:pPr>
      <w:r>
        <w:rPr>
          <w:color w:val="000000" w:themeColor="text1"/>
        </w:rPr>
        <w:t>[Suggest a comfort break of 10 mins here]</w:t>
      </w:r>
    </w:p>
    <w:p w14:paraId="6288F9B0" w14:textId="69EA2764" w:rsidR="009443F8" w:rsidRPr="005E02E2" w:rsidRDefault="005E02E2" w:rsidP="002148B3">
      <w:pPr>
        <w:keepNext/>
        <w:keepLines/>
        <w:spacing w:line="240" w:lineRule="auto"/>
        <w:rPr>
          <w:b/>
          <w:bCs/>
          <w:color w:val="000000" w:themeColor="text1"/>
        </w:rPr>
      </w:pPr>
      <w:r w:rsidRPr="41F95EEF">
        <w:rPr>
          <w:rStyle w:val="Heading4Char"/>
          <w:b/>
          <w:bCs/>
        </w:rPr>
        <w:t>01:</w:t>
      </w:r>
      <w:r w:rsidR="000B3D66" w:rsidRPr="41F95EEF">
        <w:rPr>
          <w:rStyle w:val="Heading4Char"/>
          <w:b/>
          <w:bCs/>
        </w:rPr>
        <w:t>3</w:t>
      </w:r>
      <w:r w:rsidRPr="41F95EEF">
        <w:rPr>
          <w:rStyle w:val="Heading4Char"/>
          <w:b/>
          <w:bCs/>
        </w:rPr>
        <w:t xml:space="preserve">5 </w:t>
      </w:r>
      <w:r w:rsidR="009443F8" w:rsidRPr="41F95EEF">
        <w:rPr>
          <w:rStyle w:val="Heading4Char"/>
          <w:b/>
          <w:bCs/>
        </w:rPr>
        <w:t>Follow-up questions</w:t>
      </w:r>
      <w:r w:rsidR="000B3D66" w:rsidRPr="41F95EEF">
        <w:rPr>
          <w:rStyle w:val="Heading4Char"/>
          <w:b/>
          <w:bCs/>
        </w:rPr>
        <w:t xml:space="preserve"> (</w:t>
      </w:r>
      <w:r w:rsidR="007E59D0" w:rsidRPr="41F95EEF">
        <w:rPr>
          <w:rStyle w:val="Heading4Char"/>
          <w:b/>
          <w:bCs/>
        </w:rPr>
        <w:t>25 mins)</w:t>
      </w:r>
      <w:r>
        <w:br/>
      </w:r>
      <w:r w:rsidR="009443F8" w:rsidRPr="41F95EEF">
        <w:rPr>
          <w:b/>
          <w:bCs/>
          <w:color w:val="000000" w:themeColor="text1"/>
        </w:rPr>
        <w:t>Information for facilitator</w:t>
      </w:r>
    </w:p>
    <w:p w14:paraId="4C6A3BC9" w14:textId="5ABCA43E" w:rsidR="009443F8" w:rsidRDefault="009443F8" w:rsidP="002148B3">
      <w:pPr>
        <w:pStyle w:val="ListParagraph"/>
        <w:keepNext/>
        <w:keepLines/>
        <w:numPr>
          <w:ilvl w:val="0"/>
          <w:numId w:val="35"/>
        </w:numPr>
        <w:spacing w:line="240" w:lineRule="auto"/>
        <w:rPr>
          <w:color w:val="000000" w:themeColor="text1"/>
        </w:rPr>
      </w:pPr>
      <w:r w:rsidRPr="41F95EEF">
        <w:rPr>
          <w:color w:val="000000" w:themeColor="text1"/>
        </w:rPr>
        <w:t xml:space="preserve">This session enables you to make sure you have </w:t>
      </w:r>
      <w:r w:rsidR="004E4B9E" w:rsidRPr="41F95EEF">
        <w:rPr>
          <w:color w:val="000000" w:themeColor="text1"/>
        </w:rPr>
        <w:t>EVERYTHING you</w:t>
      </w:r>
      <w:r w:rsidRPr="41F95EEF">
        <w:rPr>
          <w:color w:val="000000" w:themeColor="text1"/>
        </w:rPr>
        <w:t xml:space="preserve"> need to be able to create the description from the transcript. </w:t>
      </w:r>
      <w:r w:rsidR="00636B39" w:rsidRPr="41F95EEF">
        <w:rPr>
          <w:color w:val="000000" w:themeColor="text1"/>
        </w:rPr>
        <w:t xml:space="preserve">See </w:t>
      </w:r>
      <w:hyperlink w:anchor="_01:35_–_Follow-up">
        <w:r w:rsidR="00636B39" w:rsidRPr="41F95EEF">
          <w:rPr>
            <w:rStyle w:val="Hyperlink"/>
          </w:rPr>
          <w:t>here</w:t>
        </w:r>
      </w:hyperlink>
      <w:r w:rsidR="00636B39" w:rsidRPr="41F95EEF">
        <w:rPr>
          <w:color w:val="000000" w:themeColor="text1"/>
        </w:rPr>
        <w:t xml:space="preserve"> for some example questions. </w:t>
      </w:r>
      <w:r w:rsidRPr="41F95EEF">
        <w:rPr>
          <w:color w:val="000000" w:themeColor="text1"/>
        </w:rPr>
        <w:t>Remember you can ask the same question again, if they are struggling to answer it (which is common, description is hard). If they haven’t already, then ask them to:</w:t>
      </w:r>
    </w:p>
    <w:p w14:paraId="02C73C82" w14:textId="7B2AA0C6" w:rsidR="009443F8" w:rsidRDefault="009443F8" w:rsidP="007E59D0">
      <w:pPr>
        <w:pStyle w:val="ListParagraph"/>
        <w:numPr>
          <w:ilvl w:val="1"/>
          <w:numId w:val="36"/>
        </w:numPr>
        <w:spacing w:line="240" w:lineRule="auto"/>
        <w:rPr>
          <w:color w:val="000000" w:themeColor="text1"/>
        </w:rPr>
      </w:pPr>
      <w:r>
        <w:rPr>
          <w:color w:val="000000" w:themeColor="text1"/>
        </w:rPr>
        <w:t>Draw on other senses to describe (sound, smell, taste, movement etc.)</w:t>
      </w:r>
    </w:p>
    <w:p w14:paraId="45244A00" w14:textId="4F77B28D" w:rsidR="009443F8" w:rsidRDefault="009443F8" w:rsidP="007E59D0">
      <w:pPr>
        <w:pStyle w:val="ListParagraph"/>
        <w:numPr>
          <w:ilvl w:val="1"/>
          <w:numId w:val="36"/>
        </w:numPr>
        <w:spacing w:line="240" w:lineRule="auto"/>
        <w:rPr>
          <w:color w:val="000000" w:themeColor="text1"/>
        </w:rPr>
      </w:pPr>
      <w:r>
        <w:rPr>
          <w:color w:val="000000" w:themeColor="text1"/>
        </w:rPr>
        <w:t xml:space="preserve">Compare size to physical objects </w:t>
      </w:r>
    </w:p>
    <w:p w14:paraId="5CBA7A33" w14:textId="18C5585B" w:rsidR="009443F8" w:rsidRDefault="00107CDC" w:rsidP="007E59D0">
      <w:pPr>
        <w:pStyle w:val="ListParagraph"/>
        <w:numPr>
          <w:ilvl w:val="1"/>
          <w:numId w:val="36"/>
        </w:numPr>
        <w:spacing w:line="240" w:lineRule="auto"/>
        <w:rPr>
          <w:color w:val="000000" w:themeColor="text1"/>
        </w:rPr>
      </w:pPr>
      <w:r>
        <w:rPr>
          <w:color w:val="000000" w:themeColor="text1"/>
        </w:rPr>
        <w:t>Talk about any emotional response</w:t>
      </w:r>
    </w:p>
    <w:p w14:paraId="0B253922" w14:textId="53EFE43A" w:rsidR="009443F8" w:rsidRDefault="009443F8" w:rsidP="007E59D0">
      <w:pPr>
        <w:pStyle w:val="ListParagraph"/>
        <w:numPr>
          <w:ilvl w:val="1"/>
          <w:numId w:val="36"/>
        </w:numPr>
        <w:spacing w:line="240" w:lineRule="auto"/>
        <w:rPr>
          <w:color w:val="000000" w:themeColor="text1"/>
        </w:rPr>
      </w:pPr>
      <w:r>
        <w:rPr>
          <w:color w:val="000000" w:themeColor="text1"/>
        </w:rPr>
        <w:t>Think about how it is made/finished – does it tell you anything (e.g. functional, or very carefully finished etc/ brush strokes for art etc.)</w:t>
      </w:r>
    </w:p>
    <w:p w14:paraId="01699E02" w14:textId="7181DE2A" w:rsidR="009443F8" w:rsidRDefault="009443F8" w:rsidP="007E59D0">
      <w:pPr>
        <w:pStyle w:val="ListParagraph"/>
        <w:numPr>
          <w:ilvl w:val="1"/>
          <w:numId w:val="36"/>
        </w:numPr>
        <w:spacing w:line="240" w:lineRule="auto"/>
        <w:rPr>
          <w:color w:val="000000" w:themeColor="text1"/>
        </w:rPr>
      </w:pPr>
      <w:r>
        <w:rPr>
          <w:color w:val="000000" w:themeColor="text1"/>
        </w:rPr>
        <w:t>What it might mean to them/make them think of</w:t>
      </w:r>
    </w:p>
    <w:p w14:paraId="71060344" w14:textId="47677739" w:rsidR="009443F8" w:rsidRDefault="009443F8" w:rsidP="007E59D0">
      <w:pPr>
        <w:pStyle w:val="ListParagraph"/>
        <w:numPr>
          <w:ilvl w:val="1"/>
          <w:numId w:val="36"/>
        </w:numPr>
        <w:spacing w:line="240" w:lineRule="auto"/>
        <w:rPr>
          <w:color w:val="000000" w:themeColor="text1"/>
        </w:rPr>
      </w:pPr>
      <w:r>
        <w:rPr>
          <w:color w:val="000000" w:themeColor="text1"/>
        </w:rPr>
        <w:t>Any memories that come to mind</w:t>
      </w:r>
    </w:p>
    <w:p w14:paraId="58A8E89F" w14:textId="5C4FC5BD" w:rsidR="009443F8" w:rsidRDefault="009443F8" w:rsidP="007E59D0">
      <w:pPr>
        <w:pStyle w:val="ListParagraph"/>
        <w:numPr>
          <w:ilvl w:val="1"/>
          <w:numId w:val="36"/>
        </w:numPr>
        <w:spacing w:line="240" w:lineRule="auto"/>
        <w:rPr>
          <w:color w:val="000000" w:themeColor="text1"/>
        </w:rPr>
      </w:pPr>
      <w:r>
        <w:rPr>
          <w:color w:val="000000" w:themeColor="text1"/>
        </w:rPr>
        <w:t>How they would structure the AD (where would they start, what might come next)</w:t>
      </w:r>
    </w:p>
    <w:p w14:paraId="70A9BDEB" w14:textId="49B1AE98" w:rsidR="009443F8" w:rsidRDefault="009443F8" w:rsidP="007E59D0">
      <w:pPr>
        <w:pStyle w:val="ListParagraph"/>
        <w:numPr>
          <w:ilvl w:val="1"/>
          <w:numId w:val="36"/>
        </w:numPr>
        <w:spacing w:line="240" w:lineRule="auto"/>
        <w:rPr>
          <w:color w:val="000000" w:themeColor="text1"/>
        </w:rPr>
      </w:pPr>
      <w:r>
        <w:rPr>
          <w:color w:val="000000" w:themeColor="text1"/>
        </w:rPr>
        <w:t>Make sure things you want described have been discussed</w:t>
      </w:r>
    </w:p>
    <w:p w14:paraId="1CE6CBBC" w14:textId="4DFCA134" w:rsidR="009443F8" w:rsidRDefault="009443F8" w:rsidP="007E59D0">
      <w:pPr>
        <w:pStyle w:val="ListParagraph"/>
        <w:numPr>
          <w:ilvl w:val="1"/>
          <w:numId w:val="36"/>
        </w:numPr>
        <w:spacing w:line="240" w:lineRule="auto"/>
        <w:rPr>
          <w:color w:val="000000" w:themeColor="text1"/>
        </w:rPr>
      </w:pPr>
      <w:r>
        <w:rPr>
          <w:color w:val="000000" w:themeColor="text1"/>
        </w:rPr>
        <w:t>Make sure they have given detailed description</w:t>
      </w:r>
      <w:r w:rsidR="00107CDC">
        <w:rPr>
          <w:color w:val="000000" w:themeColor="text1"/>
        </w:rPr>
        <w:t>s</w:t>
      </w:r>
    </w:p>
    <w:p w14:paraId="1CA45E24" w14:textId="7DD7D5A2" w:rsidR="00636160" w:rsidRPr="006309A3" w:rsidRDefault="00636160" w:rsidP="006309A3">
      <w:pPr>
        <w:pStyle w:val="Heading4"/>
        <w:rPr>
          <w:b/>
          <w:bCs/>
        </w:rPr>
      </w:pPr>
      <w:r w:rsidRPr="006309A3">
        <w:rPr>
          <w:b/>
          <w:bCs/>
        </w:rPr>
        <w:t>02.00 Wrap up and finish</w:t>
      </w:r>
    </w:p>
    <w:p w14:paraId="6C08B60D" w14:textId="77777777" w:rsidR="009443F8" w:rsidRDefault="009443F8" w:rsidP="009443F8">
      <w:pPr>
        <w:spacing w:line="240" w:lineRule="auto"/>
        <w:rPr>
          <w:color w:val="000000" w:themeColor="text1"/>
        </w:rPr>
      </w:pPr>
    </w:p>
    <w:p w14:paraId="301447F1" w14:textId="77777777" w:rsidR="009443F8" w:rsidRPr="009443F8" w:rsidRDefault="009443F8" w:rsidP="009443F8">
      <w:pPr>
        <w:spacing w:line="240" w:lineRule="auto"/>
        <w:rPr>
          <w:color w:val="000000" w:themeColor="text1"/>
        </w:rPr>
      </w:pPr>
    </w:p>
    <w:p w14:paraId="21B3A28A" w14:textId="77777777" w:rsidR="00076454" w:rsidRDefault="00076454" w:rsidP="00076454">
      <w:pPr>
        <w:spacing w:line="240" w:lineRule="auto"/>
        <w:rPr>
          <w:color w:val="000000" w:themeColor="text1"/>
        </w:rPr>
      </w:pPr>
    </w:p>
    <w:p w14:paraId="4D1A766A" w14:textId="77777777" w:rsidR="00D00FBE" w:rsidRDefault="00D00FBE">
      <w:pPr>
        <w:spacing w:line="278" w:lineRule="auto"/>
        <w:rPr>
          <w:b/>
          <w:bCs/>
          <w:color w:val="000000" w:themeColor="text1"/>
        </w:rPr>
      </w:pPr>
      <w:r>
        <w:rPr>
          <w:b/>
          <w:bCs/>
          <w:color w:val="000000" w:themeColor="text1"/>
        </w:rPr>
        <w:br w:type="page"/>
      </w:r>
    </w:p>
    <w:p w14:paraId="6B72206A" w14:textId="1A1B1A3B" w:rsidR="004C7B54" w:rsidRPr="00D0219E" w:rsidRDefault="00C56D0F" w:rsidP="00D0219E">
      <w:pPr>
        <w:pStyle w:val="Heading2"/>
      </w:pPr>
      <w:r>
        <w:lastRenderedPageBreak/>
        <w:t xml:space="preserve">Part 2: </w:t>
      </w:r>
      <w:r w:rsidR="00076454" w:rsidRPr="00D00FBE">
        <w:t>Example ‘script’</w:t>
      </w:r>
      <w:r w:rsidR="00D00FBE" w:rsidRPr="00D00FBE">
        <w:t xml:space="preserve"> for facilitators</w:t>
      </w:r>
      <w:r w:rsidR="00DE32BF">
        <w:t xml:space="preserve"> with notes</w:t>
      </w:r>
    </w:p>
    <w:p w14:paraId="7D71946F" w14:textId="6A8E7B2D" w:rsidR="00D00FBE" w:rsidRPr="0081196F" w:rsidRDefault="00D357DC" w:rsidP="00076454">
      <w:pPr>
        <w:spacing w:line="240" w:lineRule="auto"/>
        <w:rPr>
          <w:rFonts w:ascii="Times New Roman" w:eastAsia="Times New Roman" w:hAnsi="Times New Roman" w:cs="Times New Roman"/>
        </w:rPr>
      </w:pPr>
      <w:r>
        <w:rPr>
          <w:color w:val="000000"/>
        </w:rPr>
        <w:t>(</w:t>
      </w:r>
      <w:r w:rsidR="0081196F">
        <w:rPr>
          <w:color w:val="000000"/>
        </w:rPr>
        <w:t xml:space="preserve">15 </w:t>
      </w:r>
      <w:r w:rsidR="0081196F" w:rsidRPr="0081196F">
        <w:rPr>
          <w:color w:val="000000"/>
        </w:rPr>
        <w:t>minutes before start) – arrival and coffee</w:t>
      </w:r>
    </w:p>
    <w:p w14:paraId="2B390110" w14:textId="725E62E7" w:rsidR="0081196F" w:rsidRPr="006309A3" w:rsidRDefault="0081196F" w:rsidP="006309A3">
      <w:pPr>
        <w:pStyle w:val="Heading4"/>
        <w:rPr>
          <w:b/>
          <w:bCs/>
        </w:rPr>
      </w:pPr>
      <w:r w:rsidRPr="006309A3">
        <w:rPr>
          <w:b/>
          <w:bCs/>
        </w:rPr>
        <w:t>00</w:t>
      </w:r>
      <w:r w:rsidR="006309A3">
        <w:rPr>
          <w:b/>
          <w:bCs/>
        </w:rPr>
        <w:t>:</w:t>
      </w:r>
      <w:r w:rsidRPr="006309A3">
        <w:rPr>
          <w:b/>
          <w:bCs/>
        </w:rPr>
        <w:t>00 Start</w:t>
      </w:r>
    </w:p>
    <w:p w14:paraId="307AC702" w14:textId="0FD3E88D" w:rsidR="00A80A05" w:rsidRDefault="00A80A05" w:rsidP="00A80A05">
      <w:pPr>
        <w:spacing w:line="240" w:lineRule="auto"/>
        <w:rPr>
          <w:color w:val="000000" w:themeColor="text1"/>
        </w:rPr>
      </w:pPr>
      <w:r w:rsidRPr="4690825B">
        <w:rPr>
          <w:color w:val="000000" w:themeColor="text1"/>
        </w:rPr>
        <w:t>Okay, so let’s get on to the workshop. As you know, today is about exploring an artwork</w:t>
      </w:r>
      <w:r>
        <w:rPr>
          <w:color w:val="000000" w:themeColor="text1"/>
        </w:rPr>
        <w:t>/object(s)</w:t>
      </w:r>
      <w:r w:rsidRPr="4690825B">
        <w:rPr>
          <w:color w:val="000000" w:themeColor="text1"/>
        </w:rPr>
        <w:t xml:space="preserve"> as a small group, and about describing </w:t>
      </w:r>
      <w:r>
        <w:rPr>
          <w:color w:val="000000" w:themeColor="text1"/>
        </w:rPr>
        <w:t>it</w:t>
      </w:r>
      <w:r w:rsidRPr="4690825B">
        <w:rPr>
          <w:color w:val="000000" w:themeColor="text1"/>
        </w:rPr>
        <w:t xml:space="preserve"> to each other. We just want to make a few key points. </w:t>
      </w:r>
    </w:p>
    <w:p w14:paraId="73A426EC" w14:textId="698A3577" w:rsidR="00A80A05" w:rsidRDefault="00A80A05" w:rsidP="00A80A05">
      <w:pPr>
        <w:spacing w:line="240" w:lineRule="auto"/>
        <w:rPr>
          <w:color w:val="000000" w:themeColor="text1"/>
        </w:rPr>
      </w:pPr>
      <w:r w:rsidRPr="41F95EEF">
        <w:rPr>
          <w:color w:val="000000" w:themeColor="text1"/>
        </w:rPr>
        <w:t>Firstly, we are really interested in how you are experiencing the object</w:t>
      </w:r>
      <w:r w:rsidR="7802BC42" w:rsidRPr="41F95EEF">
        <w:rPr>
          <w:color w:val="000000" w:themeColor="text1"/>
        </w:rPr>
        <w:t>(s)</w:t>
      </w:r>
      <w:r w:rsidRPr="41F95EEF">
        <w:rPr>
          <w:color w:val="000000" w:themeColor="text1"/>
        </w:rPr>
        <w:t xml:space="preserve">, through the information that is available to you. It doesn’t matter if you have little or no experience of museums or museum collections, or if you have come with a lot of experience or knowledge. </w:t>
      </w:r>
    </w:p>
    <w:p w14:paraId="789A69CD" w14:textId="0A842131" w:rsidR="009E7126" w:rsidRDefault="009E7126" w:rsidP="009E7126">
      <w:pPr>
        <w:spacing w:line="240" w:lineRule="auto"/>
        <w:rPr>
          <w:rFonts w:ascii="Times New Roman" w:eastAsia="Times New Roman" w:hAnsi="Times New Roman" w:cs="Times New Roman"/>
        </w:rPr>
      </w:pPr>
      <w:r>
        <w:t xml:space="preserve">Audio descriptions/verbal descriptions have typically described visual information for people who are blind or partially blind, to </w:t>
      </w:r>
      <w:bookmarkStart w:id="0" w:name="_Int_X5Cq95FY"/>
      <w:r>
        <w:t>provide</w:t>
      </w:r>
      <w:bookmarkEnd w:id="0"/>
      <w:r>
        <w:t xml:space="preserve"> access to museum collections that are displayed visually. However, today, we are using audio description to describe the experience, which can be thoughts, perceptual experiences, emotions, physical movement – anything that goes into how you as individuals, or together as a group, explore and experience the </w:t>
      </w:r>
      <w:r w:rsidR="74163197">
        <w:t>object(s)/</w:t>
      </w:r>
      <w:r>
        <w:t>artwork.</w:t>
      </w:r>
    </w:p>
    <w:p w14:paraId="2A98E993" w14:textId="2EC9812D" w:rsidR="00A80A05" w:rsidRDefault="00A80A05" w:rsidP="00A80A05">
      <w:pPr>
        <w:spacing w:line="240" w:lineRule="auto"/>
        <w:rPr>
          <w:color w:val="000000" w:themeColor="text1"/>
        </w:rPr>
      </w:pPr>
      <w:r>
        <w:rPr>
          <w:color w:val="000000" w:themeColor="text1"/>
        </w:rPr>
        <w:t xml:space="preserve">Museums recognise that each person will bring their own experiences and interpretations to artworks/objects/museum collections, and that there is never one </w:t>
      </w:r>
      <w:r w:rsidR="00BB5915">
        <w:rPr>
          <w:color w:val="000000" w:themeColor="text1"/>
        </w:rPr>
        <w:t>way of experiencing</w:t>
      </w:r>
      <w:r>
        <w:rPr>
          <w:color w:val="000000" w:themeColor="text1"/>
        </w:rPr>
        <w:t xml:space="preserve">. As such, there is never one ‘right’ way to experience anything. We all have different perceptions, memories, histories and personalities and that can mean that we can find new ways of experiencing and understanding from listening to each other. </w:t>
      </w:r>
    </w:p>
    <w:p w14:paraId="3B2A6AA0" w14:textId="77777777" w:rsidR="00A80A05" w:rsidRDefault="00A80A05" w:rsidP="00A80A05">
      <w:pPr>
        <w:spacing w:line="240" w:lineRule="auto"/>
        <w:rPr>
          <w:color w:val="000000" w:themeColor="text1"/>
        </w:rPr>
      </w:pPr>
      <w:r>
        <w:rPr>
          <w:color w:val="000000" w:themeColor="text1"/>
        </w:rPr>
        <w:t xml:space="preserve">The choices that people make when they describe an object, and the information they chose to include is always about opinion. </w:t>
      </w:r>
    </w:p>
    <w:p w14:paraId="71317336" w14:textId="737008DB" w:rsidR="00A80A05" w:rsidRDefault="00A80A05" w:rsidP="00A80A05">
      <w:pPr>
        <w:spacing w:line="240" w:lineRule="auto"/>
        <w:rPr>
          <w:color w:val="000000" w:themeColor="text1"/>
        </w:rPr>
      </w:pPr>
      <w:r>
        <w:rPr>
          <w:b/>
          <w:bCs/>
          <w:color w:val="000000" w:themeColor="text1"/>
        </w:rPr>
        <w:t xml:space="preserve">ART: </w:t>
      </w:r>
      <w:r w:rsidRPr="4690825B">
        <w:rPr>
          <w:color w:val="000000" w:themeColor="text1"/>
        </w:rPr>
        <w:t>This means that even the artist can’t say how a work of art ‘should’ be experienced, although they can provide a perspective on the ways in whic</w:t>
      </w:r>
      <w:r>
        <w:rPr>
          <w:color w:val="000000" w:themeColor="text1"/>
        </w:rPr>
        <w:t>h it can be described or</w:t>
      </w:r>
      <w:r w:rsidRPr="4690825B">
        <w:rPr>
          <w:color w:val="000000" w:themeColor="text1"/>
        </w:rPr>
        <w:t xml:space="preserve"> experience</w:t>
      </w:r>
      <w:r>
        <w:rPr>
          <w:color w:val="000000" w:themeColor="text1"/>
        </w:rPr>
        <w:t>.</w:t>
      </w:r>
      <w:r w:rsidRPr="4690825B">
        <w:rPr>
          <w:color w:val="000000" w:themeColor="text1"/>
        </w:rPr>
        <w:t xml:space="preserve">   </w:t>
      </w:r>
    </w:p>
    <w:p w14:paraId="7AF4DE58" w14:textId="729FA78E" w:rsidR="00A80A05" w:rsidRPr="00A80A05" w:rsidRDefault="00A80A05" w:rsidP="00A80A05">
      <w:pPr>
        <w:spacing w:line="240" w:lineRule="auto"/>
        <w:rPr>
          <w:rFonts w:ascii="Times New Roman" w:eastAsia="Times New Roman" w:hAnsi="Times New Roman" w:cs="Times New Roman"/>
        </w:rPr>
      </w:pPr>
      <w:r>
        <w:rPr>
          <w:b/>
          <w:bCs/>
          <w:color w:val="000000" w:themeColor="text1"/>
        </w:rPr>
        <w:t xml:space="preserve">OBJECT: </w:t>
      </w:r>
      <w:r>
        <w:rPr>
          <w:color w:val="000000" w:themeColor="text1"/>
        </w:rPr>
        <w:t xml:space="preserve">This means that even the museum </w:t>
      </w:r>
      <w:r w:rsidR="00D00FBE">
        <w:rPr>
          <w:color w:val="000000" w:themeColor="text1"/>
        </w:rPr>
        <w:t>professionals</w:t>
      </w:r>
      <w:r>
        <w:rPr>
          <w:color w:val="000000" w:themeColor="text1"/>
        </w:rPr>
        <w:t xml:space="preserve"> can’t say how an object ‘should’ be experienced, or know everything there is to know about that object. They can only provide their perspective on the ways in which it can be described or experienced. </w:t>
      </w:r>
    </w:p>
    <w:p w14:paraId="111DD681" w14:textId="77777777" w:rsidR="00A80A05" w:rsidRPr="00A80A05" w:rsidRDefault="00A80A05" w:rsidP="00A80A05">
      <w:pPr>
        <w:spacing w:line="240" w:lineRule="auto"/>
        <w:rPr>
          <w:b/>
          <w:bCs/>
          <w:color w:val="000000" w:themeColor="text1"/>
        </w:rPr>
      </w:pPr>
      <w:r w:rsidRPr="00A80A05">
        <w:rPr>
          <w:b/>
          <w:bCs/>
          <w:color w:val="000000" w:themeColor="text1"/>
        </w:rPr>
        <w:t>So, your unique experience as a group is what is important, because you will bring your own perspectives and ideas, and life experience.</w:t>
      </w:r>
    </w:p>
    <w:p w14:paraId="7147D4CA" w14:textId="5CA62A90" w:rsidR="00B551EF" w:rsidRDefault="009E7126" w:rsidP="00B551EF">
      <w:pPr>
        <w:spacing w:line="240" w:lineRule="auto"/>
        <w:rPr>
          <w:color w:val="000000" w:themeColor="text1"/>
        </w:rPr>
      </w:pPr>
      <w:r>
        <w:rPr>
          <w:color w:val="000000" w:themeColor="text1"/>
        </w:rPr>
        <w:t xml:space="preserve">So, what we are going to do is to ask you to describe an artwork/object(s). We will ask you to start describing without any background information about what it is. This is because sometimes, knowing information about a thing can change the way in which we experience it or describe it. This can be helpful or unhelpful. Sometimes, it means we experience something differently because we use that background understanding to make assumptions about something. It can also become harder to describe because we assume that </w:t>
      </w:r>
      <w:r w:rsidR="00DE6126">
        <w:rPr>
          <w:color w:val="000000" w:themeColor="text1"/>
        </w:rPr>
        <w:t xml:space="preserve">other </w:t>
      </w:r>
      <w:r>
        <w:rPr>
          <w:color w:val="000000" w:themeColor="text1"/>
        </w:rPr>
        <w:t>people will understand something</w:t>
      </w:r>
      <w:r w:rsidR="00DE6126">
        <w:rPr>
          <w:color w:val="000000" w:themeColor="text1"/>
        </w:rPr>
        <w:t xml:space="preserve"> in the same way we do</w:t>
      </w:r>
      <w:r>
        <w:rPr>
          <w:color w:val="000000" w:themeColor="text1"/>
        </w:rPr>
        <w:t xml:space="preserve"> because </w:t>
      </w:r>
      <w:r w:rsidR="00DE6126">
        <w:rPr>
          <w:color w:val="000000" w:themeColor="text1"/>
        </w:rPr>
        <w:t xml:space="preserve">they have the same information we have. </w:t>
      </w:r>
      <w:r>
        <w:rPr>
          <w:color w:val="000000" w:themeColor="text1"/>
        </w:rPr>
        <w:t xml:space="preserve">So, for this process, we will ask you to explore and describe, and then we will give you some of the background information, and we will ask you when you think we should work that information into the final description. </w:t>
      </w:r>
      <w:r w:rsidR="00B551EF" w:rsidRPr="4690825B">
        <w:rPr>
          <w:color w:val="000000" w:themeColor="text1"/>
        </w:rPr>
        <w:t xml:space="preserve">Whatever and however you decide to describe the </w:t>
      </w:r>
      <w:r>
        <w:rPr>
          <w:color w:val="000000" w:themeColor="text1"/>
        </w:rPr>
        <w:t>item</w:t>
      </w:r>
      <w:r w:rsidR="00DE6126">
        <w:rPr>
          <w:color w:val="000000" w:themeColor="text1"/>
        </w:rPr>
        <w:t>/object</w:t>
      </w:r>
      <w:r>
        <w:rPr>
          <w:color w:val="000000" w:themeColor="text1"/>
        </w:rPr>
        <w:t xml:space="preserve"> we give</w:t>
      </w:r>
      <w:r w:rsidR="00DE6126">
        <w:rPr>
          <w:color w:val="000000" w:themeColor="text1"/>
        </w:rPr>
        <w:t>/show</w:t>
      </w:r>
      <w:r>
        <w:rPr>
          <w:color w:val="000000" w:themeColor="text1"/>
        </w:rPr>
        <w:t xml:space="preserve"> you</w:t>
      </w:r>
      <w:r w:rsidR="00B551EF" w:rsidRPr="4690825B">
        <w:rPr>
          <w:color w:val="000000" w:themeColor="text1"/>
        </w:rPr>
        <w:t>, it will be a description by blind, partially blind and sighted people, FOR blind, partially blind, and sighted people. </w:t>
      </w:r>
    </w:p>
    <w:p w14:paraId="637442E2" w14:textId="77777777" w:rsidR="00BA3933" w:rsidRDefault="001C52C0" w:rsidP="00B551EF">
      <w:pPr>
        <w:spacing w:line="240" w:lineRule="auto"/>
        <w:rPr>
          <w:color w:val="000000" w:themeColor="text1"/>
        </w:rPr>
      </w:pPr>
      <w:r>
        <w:rPr>
          <w:color w:val="000000" w:themeColor="text1"/>
        </w:rPr>
        <w:t>We are going to get you to explore X artworks/objects</w:t>
      </w:r>
      <w:r w:rsidR="0081196F">
        <w:rPr>
          <w:color w:val="000000" w:themeColor="text1"/>
        </w:rPr>
        <w:t>/room</w:t>
      </w:r>
      <w:r w:rsidR="00AE6C8D">
        <w:rPr>
          <w:color w:val="000000" w:themeColor="text1"/>
        </w:rPr>
        <w:t>s</w:t>
      </w:r>
      <w:r>
        <w:rPr>
          <w:color w:val="000000" w:themeColor="text1"/>
        </w:rPr>
        <w:t xml:space="preserve"> today. </w:t>
      </w:r>
    </w:p>
    <w:p w14:paraId="5A2E8DA4" w14:textId="5077E209" w:rsidR="001C52C0" w:rsidRDefault="001C52C0" w:rsidP="00B551EF">
      <w:pPr>
        <w:spacing w:line="240" w:lineRule="auto"/>
        <w:rPr>
          <w:color w:val="000000" w:themeColor="text1"/>
        </w:rPr>
      </w:pPr>
      <w:r>
        <w:t>We will record the conversation, so we don’t have to try to remember.</w:t>
      </w:r>
      <w:r w:rsidR="00DE6126">
        <w:t xml:space="preserve"> The recording will only be used to generate the description and be deleted afterwards. </w:t>
      </w:r>
      <w:r w:rsidR="00BA3933">
        <w:t xml:space="preserve">OR We are going to be taking detailed notes on the conversation, so that we can capture your words </w:t>
      </w:r>
      <w:r w:rsidR="003A2724">
        <w:t xml:space="preserve">to be used in the final description. </w:t>
      </w:r>
    </w:p>
    <w:p w14:paraId="05AEB530" w14:textId="4B55852D" w:rsidR="001C52C0" w:rsidRDefault="001C52C0" w:rsidP="00B551EF">
      <w:pPr>
        <w:spacing w:line="240" w:lineRule="auto"/>
        <w:rPr>
          <w:color w:val="000000"/>
        </w:rPr>
      </w:pPr>
      <w:r w:rsidRPr="41F95EEF">
        <w:rPr>
          <w:color w:val="000000" w:themeColor="text1"/>
        </w:rPr>
        <w:lastRenderedPageBreak/>
        <w:t>ONE OBJECT</w:t>
      </w:r>
      <w:r w:rsidR="712DCE11" w:rsidRPr="41F95EEF">
        <w:rPr>
          <w:color w:val="000000" w:themeColor="text1"/>
        </w:rPr>
        <w:t>/ARTWORK</w:t>
      </w:r>
      <w:r w:rsidRPr="41F95EEF">
        <w:rPr>
          <w:color w:val="000000" w:themeColor="text1"/>
        </w:rPr>
        <w:t xml:space="preserve">: </w:t>
      </w:r>
    </w:p>
    <w:p w14:paraId="43A7D2B0" w14:textId="0BDACB3D" w:rsidR="00B551EF" w:rsidRDefault="001C52C0" w:rsidP="00DE6126">
      <w:pPr>
        <w:tabs>
          <w:tab w:val="left" w:pos="6663"/>
        </w:tabs>
      </w:pPr>
      <w:r>
        <w:t xml:space="preserve">There will be three sessions. The first </w:t>
      </w:r>
      <w:r w:rsidR="009E7126">
        <w:t>we call Question</w:t>
      </w:r>
      <w:r w:rsidR="00E4672F">
        <w:t>s</w:t>
      </w:r>
      <w:r w:rsidR="009E7126">
        <w:t xml:space="preserve"> and </w:t>
      </w:r>
      <w:r>
        <w:t>S</w:t>
      </w:r>
      <w:r w:rsidR="009E7126">
        <w:t>uggestion</w:t>
      </w:r>
      <w:r w:rsidR="00DE6126">
        <w:t>s</w:t>
      </w:r>
      <w:r w:rsidR="009E7126">
        <w:t xml:space="preserve"> (to acknowledge there are no right or wrong answers)</w:t>
      </w:r>
      <w:r w:rsidR="00DE6126">
        <w:t>.</w:t>
      </w:r>
      <w:r w:rsidR="009E7126">
        <w:t xml:space="preserve"> </w:t>
      </w:r>
      <w:r w:rsidR="00DE6126">
        <w:t>Y</w:t>
      </w:r>
      <w:r w:rsidR="009E7126">
        <w:t xml:space="preserve">ou will explore the object/artwork together, discussing it in </w:t>
      </w:r>
      <w:r w:rsidR="00DE6126">
        <w:t>a relaxed and conversational</w:t>
      </w:r>
      <w:r w:rsidR="009E7126">
        <w:t xml:space="preserve"> way. </w:t>
      </w:r>
      <w:r>
        <w:t xml:space="preserve">We will give you some background information on the object/artwork. Then we will ask you a few more questions, just to make sure we have all of the information we need to put it together into a description. </w:t>
      </w:r>
    </w:p>
    <w:p w14:paraId="2D415122" w14:textId="605B1422" w:rsidR="001C52C0" w:rsidRDefault="001C52C0" w:rsidP="00B551EF">
      <w:r>
        <w:t>MORE THAN ONE OBJECT/ARTWORK:</w:t>
      </w:r>
    </w:p>
    <w:p w14:paraId="6E2D2C0E" w14:textId="5365BD7F" w:rsidR="001C52C0" w:rsidRDefault="001C52C0" w:rsidP="00B551EF">
      <w:r>
        <w:t xml:space="preserve">You are going to explore 2/3 objects today. For each object, there will be three mini sessions. The first is called </w:t>
      </w:r>
      <w:r w:rsidR="00DE6126">
        <w:t>Q</w:t>
      </w:r>
      <w:r>
        <w:t>uestion</w:t>
      </w:r>
      <w:r w:rsidR="00DD4759">
        <w:t>s</w:t>
      </w:r>
      <w:r>
        <w:t xml:space="preserve"> and </w:t>
      </w:r>
      <w:r w:rsidR="00DE6126">
        <w:t>S</w:t>
      </w:r>
      <w:r>
        <w:t>uggestion</w:t>
      </w:r>
      <w:r w:rsidR="00DE6126">
        <w:t>s</w:t>
      </w:r>
      <w:r>
        <w:t xml:space="preserve"> session (to acknowledge there are no right or wrong answers), you will explore the object/artwork together, discussing it in a</w:t>
      </w:r>
      <w:r w:rsidR="00DE6126">
        <w:t xml:space="preserve"> relaxed and</w:t>
      </w:r>
      <w:r>
        <w:t xml:space="preserve"> conversational way. We will give you some background information on the object/artwork. Then we will ask you a few more questions, just to make sure we have all of the information we need to put it together into a description.  We will repeat that for each object</w:t>
      </w:r>
      <w:r w:rsidR="00DE6126">
        <w:t>/artwork</w:t>
      </w:r>
      <w:r>
        <w:t xml:space="preserve">. </w:t>
      </w:r>
    </w:p>
    <w:p w14:paraId="184A8CB2" w14:textId="67493F25" w:rsidR="00B551EF" w:rsidRPr="00246C1D" w:rsidRDefault="00870DC1" w:rsidP="00246C1D">
      <w:pPr>
        <w:pStyle w:val="Heading4"/>
        <w:rPr>
          <w:rFonts w:ascii="Times New Roman" w:eastAsia="Times New Roman" w:hAnsi="Times New Roman" w:cs="Times New Roman"/>
          <w:b/>
          <w:bCs/>
        </w:rPr>
      </w:pPr>
      <w:bookmarkStart w:id="1" w:name="_00:15_–_Introduction"/>
      <w:bookmarkEnd w:id="1"/>
      <w:r w:rsidRPr="00246C1D">
        <w:rPr>
          <w:b/>
          <w:bCs/>
        </w:rPr>
        <w:t>0</w:t>
      </w:r>
      <w:r w:rsidR="00B551EF" w:rsidRPr="00246C1D">
        <w:rPr>
          <w:b/>
          <w:bCs/>
        </w:rPr>
        <w:t>0</w:t>
      </w:r>
      <w:r w:rsidR="00246C1D" w:rsidRPr="00246C1D">
        <w:rPr>
          <w:b/>
          <w:bCs/>
        </w:rPr>
        <w:t>:</w:t>
      </w:r>
      <w:r w:rsidR="00B551EF" w:rsidRPr="00246C1D">
        <w:rPr>
          <w:b/>
          <w:bCs/>
        </w:rPr>
        <w:t xml:space="preserve">15 – </w:t>
      </w:r>
      <w:r w:rsidR="00DE6126" w:rsidRPr="00246C1D">
        <w:rPr>
          <w:b/>
          <w:bCs/>
        </w:rPr>
        <w:t>I</w:t>
      </w:r>
      <w:r w:rsidR="00B551EF" w:rsidRPr="00246C1D">
        <w:rPr>
          <w:b/>
          <w:bCs/>
        </w:rPr>
        <w:t>ntroduction to Questions and Suggestions</w:t>
      </w:r>
    </w:p>
    <w:p w14:paraId="7F044B92" w14:textId="2EDF298E" w:rsidR="00B551EF" w:rsidRDefault="00B551EF" w:rsidP="00B551EF">
      <w:pPr>
        <w:spacing w:line="240" w:lineRule="auto"/>
        <w:rPr>
          <w:color w:val="000000"/>
        </w:rPr>
      </w:pPr>
      <w:r w:rsidRPr="4690825B">
        <w:rPr>
          <w:color w:val="000000" w:themeColor="text1"/>
        </w:rPr>
        <w:t>In this first session, which is called Questions and Suggestions, we would like [name of partially blind participant] to start describing your experience of the</w:t>
      </w:r>
      <w:r w:rsidR="001C52C0">
        <w:rPr>
          <w:color w:val="000000" w:themeColor="text1"/>
        </w:rPr>
        <w:t xml:space="preserve"> object/</w:t>
      </w:r>
      <w:r w:rsidRPr="4690825B">
        <w:rPr>
          <w:color w:val="000000" w:themeColor="text1"/>
        </w:rPr>
        <w:t>artwork. The best place to start is what first grabbed your attention. Describe your experience, and then either you can ask questions, or the group can ask you questions, or it can be a bit of both! At this point, other members of the group might want to add in suggestions, opinions, or their own descriptions about what they are experiencing. </w:t>
      </w:r>
    </w:p>
    <w:p w14:paraId="53E417D8" w14:textId="41AC5B31" w:rsidR="009402DD" w:rsidRPr="00EB6886" w:rsidRDefault="009402DD" w:rsidP="009402DD">
      <w:pPr>
        <w:spacing w:line="240" w:lineRule="auto"/>
        <w:rPr>
          <w:b/>
          <w:bCs/>
        </w:rPr>
      </w:pPr>
      <w:r w:rsidRPr="41F95EEF">
        <w:rPr>
          <w:b/>
          <w:bCs/>
        </w:rPr>
        <w:t xml:space="preserve">(NOTE to facilitator: IF the artwork/object is </w:t>
      </w:r>
      <w:r w:rsidR="636AD1A0" w:rsidRPr="41F95EEF">
        <w:rPr>
          <w:b/>
          <w:bCs/>
        </w:rPr>
        <w:t>likely to be immediately</w:t>
      </w:r>
      <w:r w:rsidRPr="41F95EEF">
        <w:rPr>
          <w:b/>
          <w:bCs/>
        </w:rPr>
        <w:t xml:space="preserve"> recognisable</w:t>
      </w:r>
      <w:r w:rsidR="0258FA5C" w:rsidRPr="41F95EEF">
        <w:rPr>
          <w:b/>
          <w:bCs/>
        </w:rPr>
        <w:t xml:space="preserve"> for most people</w:t>
      </w:r>
      <w:r w:rsidRPr="41F95EEF">
        <w:rPr>
          <w:b/>
          <w:bCs/>
        </w:rPr>
        <w:t xml:space="preserve">, you </w:t>
      </w:r>
      <w:r w:rsidR="7007AF82" w:rsidRPr="41F95EEF">
        <w:rPr>
          <w:b/>
          <w:bCs/>
        </w:rPr>
        <w:t>should</w:t>
      </w:r>
      <w:r w:rsidRPr="41F95EEF">
        <w:rPr>
          <w:b/>
          <w:bCs/>
        </w:rPr>
        <w:t xml:space="preserve"> mention what the object/artwork is (for artwork, title and painter) AFTER the group have described their first impressions.  This can be done when there is a pause in the conversation.) </w:t>
      </w:r>
    </w:p>
    <w:p w14:paraId="6BB058CD" w14:textId="2A7D6F27" w:rsidR="001C52C0" w:rsidRDefault="009402DD" w:rsidP="009402DD">
      <w:pPr>
        <w:spacing w:line="240" w:lineRule="auto"/>
      </w:pPr>
      <w:r>
        <w:rPr>
          <w:color w:val="000000"/>
        </w:rPr>
        <w:t>After you have all explored your first experiences and thoughts or questions, y</w:t>
      </w:r>
      <w:r w:rsidR="00B551EF">
        <w:t xml:space="preserve">ou will then be able to repeat this </w:t>
      </w:r>
      <w:r w:rsidR="001C52C0">
        <w:t xml:space="preserve">question and suggestion </w:t>
      </w:r>
      <w:r w:rsidR="00B551EF">
        <w:t xml:space="preserve">process as you </w:t>
      </w:r>
      <w:r w:rsidR="001C52C0">
        <w:t>consider the artwork/object</w:t>
      </w:r>
      <w:r w:rsidR="00B551EF">
        <w:t xml:space="preserve">. </w:t>
      </w:r>
      <w:r w:rsidR="001C52C0">
        <w:t>Describe</w:t>
      </w:r>
      <w:r w:rsidR="00B551EF">
        <w:t xml:space="preserve"> where your attention is drawn next. In your conversations, you can also think about</w:t>
      </w:r>
      <w:r w:rsidR="001C52C0">
        <w:t xml:space="preserve"> </w:t>
      </w:r>
      <w:r w:rsidR="00B551EF">
        <w:t xml:space="preserve">whether you have any connection to it. </w:t>
      </w:r>
    </w:p>
    <w:p w14:paraId="21B9FE6B" w14:textId="77777777" w:rsidR="001C52C0" w:rsidRDefault="00B551EF" w:rsidP="001C52C0">
      <w:pPr>
        <w:pStyle w:val="ListParagraph"/>
        <w:numPr>
          <w:ilvl w:val="0"/>
          <w:numId w:val="5"/>
        </w:numPr>
      </w:pPr>
      <w:r>
        <w:t>It might be emotional</w:t>
      </w:r>
    </w:p>
    <w:p w14:paraId="091D1E2F" w14:textId="77777777" w:rsidR="001C52C0" w:rsidRDefault="001C52C0" w:rsidP="001C52C0">
      <w:pPr>
        <w:pStyle w:val="ListParagraph"/>
        <w:numPr>
          <w:ilvl w:val="0"/>
          <w:numId w:val="5"/>
        </w:numPr>
      </w:pPr>
      <w:r>
        <w:t xml:space="preserve">It might </w:t>
      </w:r>
      <w:r w:rsidR="00B551EF">
        <w:t xml:space="preserve">remind you of something, </w:t>
      </w:r>
    </w:p>
    <w:p w14:paraId="69DD7760" w14:textId="77777777" w:rsidR="001C52C0" w:rsidRDefault="00B551EF" w:rsidP="001C52C0">
      <w:pPr>
        <w:pStyle w:val="ListParagraph"/>
        <w:numPr>
          <w:ilvl w:val="0"/>
          <w:numId w:val="5"/>
        </w:numPr>
      </w:pPr>
      <w:r>
        <w:t xml:space="preserve">or perhaps you might feel quite disconnected from it. </w:t>
      </w:r>
    </w:p>
    <w:p w14:paraId="00138E9F" w14:textId="37D06451" w:rsidR="00B551EF" w:rsidRDefault="00B551EF" w:rsidP="001C52C0">
      <w:r>
        <w:t xml:space="preserve">Remember, there is no one right way to explore the </w:t>
      </w:r>
      <w:r w:rsidR="001C52C0">
        <w:t>object/</w:t>
      </w:r>
      <w:r>
        <w:t xml:space="preserve">artwork, just follow the path that grabs your attention, and describe and discuss it, and don’t worry about trying to discuss all possible details. </w:t>
      </w:r>
      <w:r w:rsidR="009402DD">
        <w:t xml:space="preserve">As a group, you might disagree, and that’s OK. </w:t>
      </w:r>
    </w:p>
    <w:p w14:paraId="3630EDCC" w14:textId="77777777" w:rsidR="001C52C0" w:rsidRDefault="001C52C0" w:rsidP="00B551EF">
      <w:bookmarkStart w:id="2" w:name="Ideas_directions"/>
      <w:r>
        <w:t>There are some things we would like you to think about as you describe:</w:t>
      </w:r>
    </w:p>
    <w:bookmarkEnd w:id="2"/>
    <w:p w14:paraId="1B9483D3" w14:textId="33DA3F68" w:rsidR="0CA9DE69" w:rsidRDefault="0CA9DE69" w:rsidP="41F95EEF">
      <w:pPr>
        <w:pStyle w:val="ListParagraph"/>
        <w:numPr>
          <w:ilvl w:val="0"/>
          <w:numId w:val="39"/>
        </w:numPr>
        <w:pBdr>
          <w:top w:val="nil"/>
          <w:left w:val="nil"/>
          <w:bottom w:val="nil"/>
          <w:right w:val="nil"/>
          <w:between w:val="nil"/>
        </w:pBdr>
        <w:spacing w:after="0"/>
      </w:pPr>
      <w:r w:rsidRPr="41F95EEF">
        <w:rPr>
          <w:b/>
          <w:bCs/>
        </w:rPr>
        <w:t xml:space="preserve">What does it sound like/smell like/feel like? </w:t>
      </w:r>
      <w:r>
        <w:t xml:space="preserve">If it is possible to get direct sensory experience beyond the visual. </w:t>
      </w:r>
    </w:p>
    <w:p w14:paraId="52E9321A" w14:textId="7B82BFA2" w:rsidR="00B551EF" w:rsidRDefault="00B551EF" w:rsidP="41F95EEF">
      <w:pPr>
        <w:pStyle w:val="ListParagraph"/>
        <w:numPr>
          <w:ilvl w:val="0"/>
          <w:numId w:val="39"/>
        </w:numPr>
        <w:pBdr>
          <w:top w:val="nil"/>
          <w:left w:val="nil"/>
          <w:bottom w:val="nil"/>
          <w:right w:val="nil"/>
          <w:between w:val="nil"/>
        </w:pBdr>
        <w:spacing w:after="0"/>
      </w:pPr>
      <w:r w:rsidRPr="41F95EEF">
        <w:rPr>
          <w:b/>
          <w:bCs/>
          <w:color w:val="000000" w:themeColor="text1"/>
        </w:rPr>
        <w:t>How you might describe things by drawing on ideas from other senses</w:t>
      </w:r>
      <w:r w:rsidR="009402DD" w:rsidRPr="41F95EEF">
        <w:rPr>
          <w:b/>
          <w:bCs/>
          <w:color w:val="000000" w:themeColor="text1"/>
        </w:rPr>
        <w:t>.</w:t>
      </w:r>
      <w:r w:rsidRPr="41F95EEF">
        <w:rPr>
          <w:color w:val="000000" w:themeColor="text1"/>
        </w:rPr>
        <w:t xml:space="preserve"> So, for example, if you are describing a colour, try to include either an object (so, for example, terracotta orange instead of </w:t>
      </w:r>
      <w:proofErr w:type="spellStart"/>
      <w:r w:rsidRPr="41F95EEF">
        <w:rPr>
          <w:color w:val="000000" w:themeColor="text1"/>
        </w:rPr>
        <w:t>browny</w:t>
      </w:r>
      <w:proofErr w:type="spellEnd"/>
      <w:r w:rsidRPr="41F95EEF">
        <w:rPr>
          <w:color w:val="000000" w:themeColor="text1"/>
        </w:rPr>
        <w:t xml:space="preserve">-orange), or perhaps something that you might be able to feel (like twilight blue; a soft peach-coloured skin). </w:t>
      </w:r>
      <w:r>
        <w:t xml:space="preserve">Or can you imagine dampness in sea mist, or could </w:t>
      </w:r>
      <w:r>
        <w:lastRenderedPageBreak/>
        <w:t>you imagine the smell of a forest, if there are many trees close together. Is there any movement in the scene that could be described (or is there a stillness)?</w:t>
      </w:r>
    </w:p>
    <w:p w14:paraId="5733F6B7" w14:textId="0C58E6B0" w:rsidR="00B551EF" w:rsidRDefault="00870DC1" w:rsidP="00097B81">
      <w:pPr>
        <w:numPr>
          <w:ilvl w:val="0"/>
          <w:numId w:val="39"/>
        </w:numPr>
        <w:pBdr>
          <w:top w:val="nil"/>
          <w:left w:val="nil"/>
          <w:bottom w:val="nil"/>
          <w:right w:val="nil"/>
          <w:between w:val="nil"/>
        </w:pBdr>
        <w:spacing w:after="0"/>
      </w:pPr>
      <w:r>
        <w:rPr>
          <w:b/>
          <w:bCs/>
          <w:color w:val="000000" w:themeColor="text1"/>
        </w:rPr>
        <w:t xml:space="preserve">Can you describe size by comparing it </w:t>
      </w:r>
      <w:r w:rsidR="009402DD">
        <w:rPr>
          <w:b/>
          <w:bCs/>
          <w:color w:val="000000" w:themeColor="text1"/>
        </w:rPr>
        <w:t>t</w:t>
      </w:r>
      <w:r>
        <w:rPr>
          <w:b/>
          <w:bCs/>
          <w:color w:val="000000" w:themeColor="text1"/>
        </w:rPr>
        <w:t xml:space="preserve">o a physical object? </w:t>
      </w:r>
      <w:r w:rsidR="00B551EF" w:rsidRPr="4690825B">
        <w:rPr>
          <w:color w:val="000000" w:themeColor="text1"/>
        </w:rPr>
        <w:t>so saying something is like the palm of a hand, or saying something is as tall as two adults.</w:t>
      </w:r>
      <w:r w:rsidR="009402DD">
        <w:rPr>
          <w:color w:val="000000" w:themeColor="text1"/>
        </w:rPr>
        <w:t xml:space="preserve"> </w:t>
      </w:r>
    </w:p>
    <w:p w14:paraId="7F8CA7FD" w14:textId="4FE40880" w:rsidR="00B551EF" w:rsidRDefault="00870DC1" w:rsidP="00097B81">
      <w:pPr>
        <w:numPr>
          <w:ilvl w:val="0"/>
          <w:numId w:val="39"/>
        </w:numPr>
        <w:pBdr>
          <w:top w:val="nil"/>
          <w:left w:val="nil"/>
          <w:bottom w:val="nil"/>
          <w:right w:val="nil"/>
          <w:between w:val="nil"/>
        </w:pBdr>
        <w:spacing w:after="0"/>
        <w:rPr>
          <w:color w:val="000000" w:themeColor="text1"/>
        </w:rPr>
      </w:pPr>
      <w:r>
        <w:rPr>
          <w:b/>
          <w:bCs/>
          <w:color w:val="000000" w:themeColor="text1"/>
        </w:rPr>
        <w:t xml:space="preserve">Do you experience any emotions with the object? Or do you perceive any emotions in it </w:t>
      </w:r>
      <w:r w:rsidRPr="00870DC1">
        <w:rPr>
          <w:color w:val="000000" w:themeColor="text1"/>
        </w:rPr>
        <w:t>(NOTE: more relevant for some things than others</w:t>
      </w:r>
      <w:r>
        <w:rPr>
          <w:color w:val="000000" w:themeColor="text1"/>
        </w:rPr>
        <w:t xml:space="preserve">). </w:t>
      </w:r>
      <w:r w:rsidR="00B551EF" w:rsidRPr="4690825B">
        <w:rPr>
          <w:color w:val="000000" w:themeColor="text1"/>
        </w:rPr>
        <w:t xml:space="preserve">If people disagree, that is totally fine; different ideas can be helpful for listeners. </w:t>
      </w:r>
    </w:p>
    <w:p w14:paraId="52158920" w14:textId="5F6F62CC" w:rsidR="00B551EF" w:rsidRDefault="00870DC1" w:rsidP="00097B81">
      <w:pPr>
        <w:numPr>
          <w:ilvl w:val="0"/>
          <w:numId w:val="39"/>
        </w:numPr>
        <w:pBdr>
          <w:top w:val="nil"/>
          <w:left w:val="nil"/>
          <w:bottom w:val="nil"/>
          <w:right w:val="nil"/>
          <w:between w:val="nil"/>
        </w:pBdr>
        <w:spacing w:after="0"/>
      </w:pPr>
      <w:r>
        <w:rPr>
          <w:b/>
          <w:bCs/>
          <w:color w:val="000000" w:themeColor="text1"/>
        </w:rPr>
        <w:t xml:space="preserve">Does the way it has been made communicate anything? </w:t>
      </w:r>
    </w:p>
    <w:p w14:paraId="1F3A5FFA" w14:textId="6D7C2B89" w:rsidR="00B551EF" w:rsidRDefault="00870DC1" w:rsidP="00097B81">
      <w:pPr>
        <w:numPr>
          <w:ilvl w:val="0"/>
          <w:numId w:val="39"/>
        </w:numPr>
        <w:pBdr>
          <w:top w:val="nil"/>
          <w:left w:val="nil"/>
          <w:bottom w:val="nil"/>
          <w:right w:val="nil"/>
          <w:between w:val="nil"/>
        </w:pBdr>
        <w:spacing w:after="0"/>
      </w:pPr>
      <w:r>
        <w:rPr>
          <w:b/>
          <w:bCs/>
        </w:rPr>
        <w:t xml:space="preserve">Can you interpret any meaning from it? </w:t>
      </w:r>
    </w:p>
    <w:p w14:paraId="1D80BB03" w14:textId="4996B2B9" w:rsidR="00B551EF" w:rsidRPr="00A837B1" w:rsidRDefault="00870DC1" w:rsidP="00097B81">
      <w:pPr>
        <w:numPr>
          <w:ilvl w:val="0"/>
          <w:numId w:val="39"/>
        </w:numPr>
        <w:pBdr>
          <w:top w:val="nil"/>
          <w:left w:val="nil"/>
          <w:bottom w:val="nil"/>
          <w:right w:val="nil"/>
          <w:between w:val="nil"/>
        </w:pBdr>
        <w:spacing w:after="0"/>
      </w:pPr>
      <w:r>
        <w:rPr>
          <w:b/>
          <w:bCs/>
          <w:color w:val="000000" w:themeColor="text1"/>
        </w:rPr>
        <w:t xml:space="preserve">Can you imagine the person who made it? </w:t>
      </w:r>
      <w:r>
        <w:rPr>
          <w:color w:val="000000" w:themeColor="text1"/>
        </w:rPr>
        <w:t>(NOTE: Only relevant for some</w:t>
      </w:r>
      <w:r w:rsidR="009402DD">
        <w:rPr>
          <w:color w:val="000000" w:themeColor="text1"/>
        </w:rPr>
        <w:t xml:space="preserve"> </w:t>
      </w:r>
      <w:r>
        <w:rPr>
          <w:color w:val="000000" w:themeColor="text1"/>
        </w:rPr>
        <w:t xml:space="preserve">things) </w:t>
      </w:r>
    </w:p>
    <w:p w14:paraId="6E93169D" w14:textId="28DF8536" w:rsidR="00B551EF" w:rsidRDefault="00870DC1" w:rsidP="00097B81">
      <w:pPr>
        <w:numPr>
          <w:ilvl w:val="0"/>
          <w:numId w:val="39"/>
        </w:numPr>
        <w:pBdr>
          <w:top w:val="nil"/>
          <w:left w:val="nil"/>
          <w:bottom w:val="nil"/>
          <w:right w:val="nil"/>
          <w:between w:val="nil"/>
        </w:pBdr>
        <w:spacing w:after="0"/>
      </w:pPr>
      <w:r>
        <w:rPr>
          <w:b/>
          <w:bCs/>
        </w:rPr>
        <w:t xml:space="preserve">IF IN GALLERY: </w:t>
      </w:r>
      <w:r>
        <w:t xml:space="preserve">What space is it in? Does that add anything to what we might think about the object/artwork? </w:t>
      </w:r>
    </w:p>
    <w:p w14:paraId="1BD76B8A" w14:textId="71999886" w:rsidR="00B551EF" w:rsidRDefault="00B551EF" w:rsidP="00097B81">
      <w:pPr>
        <w:numPr>
          <w:ilvl w:val="0"/>
          <w:numId w:val="39"/>
        </w:numPr>
        <w:pBdr>
          <w:top w:val="nil"/>
          <w:left w:val="nil"/>
          <w:bottom w:val="nil"/>
          <w:right w:val="nil"/>
          <w:between w:val="nil"/>
        </w:pBdr>
        <w:spacing w:after="0"/>
      </w:pPr>
      <w:r w:rsidRPr="00870DC1">
        <w:rPr>
          <w:b/>
          <w:bCs/>
        </w:rPr>
        <w:t>Do any personal memories come to mind</w:t>
      </w:r>
      <w:r w:rsidR="00870DC1">
        <w:t>? A</w:t>
      </w:r>
      <w:r w:rsidRPr="00A837B1">
        <w:t xml:space="preserve">s a response to what you are experiencing, or in response to things that the other group members have said, thought or felt about the </w:t>
      </w:r>
      <w:r w:rsidR="00870DC1">
        <w:t>object/artwork</w:t>
      </w:r>
      <w:r w:rsidRPr="00A837B1">
        <w:t>?</w:t>
      </w:r>
    </w:p>
    <w:p w14:paraId="32455331" w14:textId="77777777" w:rsidR="00B551EF" w:rsidRDefault="00B551EF" w:rsidP="00B551EF"/>
    <w:p w14:paraId="6CFEB625" w14:textId="11106B2C" w:rsidR="009F236A" w:rsidRPr="00246C1D" w:rsidRDefault="00870DC1" w:rsidP="00246C1D">
      <w:pPr>
        <w:pStyle w:val="Heading4"/>
        <w:rPr>
          <w:b/>
          <w:bCs/>
        </w:rPr>
      </w:pPr>
      <w:r w:rsidRPr="00246C1D">
        <w:rPr>
          <w:b/>
          <w:bCs/>
        </w:rPr>
        <w:t>0</w:t>
      </w:r>
      <w:r w:rsidR="00B551EF" w:rsidRPr="00246C1D">
        <w:rPr>
          <w:b/>
          <w:bCs/>
        </w:rPr>
        <w:t>1</w:t>
      </w:r>
      <w:r w:rsidR="005A493A">
        <w:rPr>
          <w:b/>
          <w:bCs/>
        </w:rPr>
        <w:t>:</w:t>
      </w:r>
      <w:r w:rsidRPr="00246C1D">
        <w:rPr>
          <w:b/>
          <w:bCs/>
        </w:rPr>
        <w:t>05</w:t>
      </w:r>
      <w:r w:rsidR="00B551EF" w:rsidRPr="00246C1D">
        <w:rPr>
          <w:b/>
          <w:bCs/>
        </w:rPr>
        <w:t xml:space="preserve"> – </w:t>
      </w:r>
      <w:r w:rsidR="009F236A" w:rsidRPr="00246C1D">
        <w:rPr>
          <w:b/>
          <w:bCs/>
        </w:rPr>
        <w:t>COMFORT BREAK</w:t>
      </w:r>
      <w:r w:rsidR="00B733CB" w:rsidRPr="00246C1D">
        <w:rPr>
          <w:b/>
          <w:bCs/>
        </w:rPr>
        <w:t xml:space="preserve"> (if needed)</w:t>
      </w:r>
    </w:p>
    <w:p w14:paraId="2E8310EF" w14:textId="2A6D484A" w:rsidR="00B551EF" w:rsidRPr="00246C1D" w:rsidRDefault="009F236A" w:rsidP="00246C1D">
      <w:pPr>
        <w:pStyle w:val="Heading4"/>
        <w:rPr>
          <w:b/>
          <w:bCs/>
        </w:rPr>
      </w:pPr>
      <w:r w:rsidRPr="00246C1D">
        <w:rPr>
          <w:b/>
          <w:bCs/>
        </w:rPr>
        <w:t>01</w:t>
      </w:r>
      <w:r w:rsidR="005A493A">
        <w:rPr>
          <w:b/>
          <w:bCs/>
        </w:rPr>
        <w:t>:</w:t>
      </w:r>
      <w:r w:rsidRPr="00246C1D">
        <w:rPr>
          <w:b/>
          <w:bCs/>
        </w:rPr>
        <w:t xml:space="preserve">15 - </w:t>
      </w:r>
      <w:r w:rsidR="00B551EF" w:rsidRPr="00246C1D">
        <w:rPr>
          <w:b/>
          <w:bCs/>
        </w:rPr>
        <w:t>Context – discussion with the curator</w:t>
      </w:r>
    </w:p>
    <w:p w14:paraId="3457AE06" w14:textId="3E2B9D52" w:rsidR="00870DC1" w:rsidRDefault="00870DC1" w:rsidP="00B551EF">
      <w:pPr>
        <w:spacing w:line="240" w:lineRule="auto"/>
        <w:rPr>
          <w:b/>
          <w:color w:val="000000"/>
        </w:rPr>
      </w:pPr>
      <w:r>
        <w:rPr>
          <w:b/>
          <w:color w:val="000000"/>
        </w:rPr>
        <w:t xml:space="preserve">(NOTE: EITHER discussion with curator OR read out a pre-prepared summary of information about the object/artwork; Doesn’t have to be really long, </w:t>
      </w:r>
      <w:r w:rsidR="000D3DC7">
        <w:rPr>
          <w:b/>
          <w:color w:val="000000"/>
        </w:rPr>
        <w:t>feel free to use</w:t>
      </w:r>
      <w:r>
        <w:rPr>
          <w:b/>
          <w:color w:val="000000"/>
        </w:rPr>
        <w:t xml:space="preserve"> information </w:t>
      </w:r>
      <w:r w:rsidR="000D3DC7">
        <w:rPr>
          <w:b/>
          <w:color w:val="000000"/>
        </w:rPr>
        <w:t>from your website/on the label/</w:t>
      </w:r>
      <w:r>
        <w:rPr>
          <w:b/>
          <w:color w:val="000000"/>
        </w:rPr>
        <w:t xml:space="preserve"> in a standard audio guide)</w:t>
      </w:r>
    </w:p>
    <w:p w14:paraId="6C042639" w14:textId="0C46EDF9" w:rsidR="00B551EF" w:rsidRDefault="00870DC1" w:rsidP="00B551EF">
      <w:pPr>
        <w:spacing w:line="240" w:lineRule="auto"/>
        <w:rPr>
          <w:rFonts w:ascii="Times New Roman" w:eastAsia="Times New Roman" w:hAnsi="Times New Roman" w:cs="Times New Roman"/>
        </w:rPr>
      </w:pPr>
      <w:r w:rsidRPr="41F95EEF">
        <w:rPr>
          <w:color w:val="000000" w:themeColor="text1"/>
        </w:rPr>
        <w:t>I am now going to give you a li</w:t>
      </w:r>
      <w:r w:rsidR="00B551EF" w:rsidRPr="41F95EEF">
        <w:rPr>
          <w:color w:val="000000" w:themeColor="text1"/>
        </w:rPr>
        <w:t xml:space="preserve">ttle bit of background or context about the </w:t>
      </w:r>
      <w:r w:rsidR="2C85E377" w:rsidRPr="41F95EEF">
        <w:rPr>
          <w:color w:val="000000" w:themeColor="text1"/>
        </w:rPr>
        <w:t>object/</w:t>
      </w:r>
      <w:r w:rsidR="00B551EF" w:rsidRPr="41F95EEF">
        <w:rPr>
          <w:color w:val="000000" w:themeColor="text1"/>
        </w:rPr>
        <w:t>artwork. We have this written down so don’t worry about remembering it all, just enjoy listening, and do feel free to ask questions at any point. </w:t>
      </w:r>
    </w:p>
    <w:p w14:paraId="59C3E2F3" w14:textId="06D66FAC" w:rsidR="00B551EF" w:rsidRDefault="00870DC1" w:rsidP="00B551EF">
      <w:pPr>
        <w:spacing w:line="240" w:lineRule="auto"/>
        <w:rPr>
          <w:b/>
          <w:color w:val="000000"/>
        </w:rPr>
      </w:pPr>
      <w:r>
        <w:rPr>
          <w:color w:val="000000" w:themeColor="text1"/>
        </w:rPr>
        <w:t>(Can ask if they have questions, or if what they think, or any thoughts that come to mind after hearing the background information)</w:t>
      </w:r>
    </w:p>
    <w:p w14:paraId="4AE6581F" w14:textId="31BBD911" w:rsidR="00B551EF" w:rsidRDefault="009F236A" w:rsidP="005A493A">
      <w:pPr>
        <w:pStyle w:val="Heading4"/>
        <w:rPr>
          <w:b/>
          <w:bCs/>
        </w:rPr>
      </w:pPr>
      <w:bookmarkStart w:id="3" w:name="_01:35_–_Follow-up"/>
      <w:bookmarkEnd w:id="3"/>
      <w:r w:rsidRPr="005A493A">
        <w:rPr>
          <w:b/>
          <w:bCs/>
        </w:rPr>
        <w:t>0</w:t>
      </w:r>
      <w:r w:rsidR="00B551EF" w:rsidRPr="005A493A">
        <w:rPr>
          <w:b/>
          <w:bCs/>
        </w:rPr>
        <w:t>1</w:t>
      </w:r>
      <w:r w:rsidR="005A493A">
        <w:rPr>
          <w:b/>
          <w:bCs/>
        </w:rPr>
        <w:t>:</w:t>
      </w:r>
      <w:r w:rsidRPr="005A493A">
        <w:rPr>
          <w:b/>
          <w:bCs/>
        </w:rPr>
        <w:t>3</w:t>
      </w:r>
      <w:r w:rsidR="00B551EF" w:rsidRPr="005A493A">
        <w:rPr>
          <w:b/>
          <w:bCs/>
        </w:rPr>
        <w:t>5</w:t>
      </w:r>
      <w:r w:rsidRPr="005A493A">
        <w:rPr>
          <w:b/>
          <w:bCs/>
        </w:rPr>
        <w:t xml:space="preserve"> – </w:t>
      </w:r>
      <w:r w:rsidR="000D3DC7" w:rsidRPr="005A493A">
        <w:rPr>
          <w:b/>
          <w:bCs/>
        </w:rPr>
        <w:t>Follow-up questions</w:t>
      </w:r>
    </w:p>
    <w:p w14:paraId="429C2598" w14:textId="428215C1" w:rsidR="008F65F7" w:rsidRPr="008F65F7" w:rsidRDefault="008F65F7" w:rsidP="008F65F7"/>
    <w:p w14:paraId="033DE954" w14:textId="138973D8" w:rsidR="00DE32BF" w:rsidRDefault="003A2724" w:rsidP="00DE32BF">
      <w:pPr>
        <w:spacing w:before="240" w:after="240"/>
        <w:rPr>
          <w:color w:val="434343"/>
        </w:rPr>
      </w:pPr>
      <w:r>
        <w:rPr>
          <w:noProof/>
          <w14:ligatures w14:val="standardContextual"/>
        </w:rPr>
        <mc:AlternateContent>
          <mc:Choice Requires="wps">
            <w:drawing>
              <wp:anchor distT="0" distB="0" distL="114300" distR="114300" simplePos="0" relativeHeight="251658241" behindDoc="0" locked="0" layoutInCell="1" allowOverlap="1" wp14:anchorId="3E4B2748" wp14:editId="21D66B7C">
                <wp:simplePos x="0" y="0"/>
                <wp:positionH relativeFrom="column">
                  <wp:posOffset>-50800</wp:posOffset>
                </wp:positionH>
                <wp:positionV relativeFrom="paragraph">
                  <wp:posOffset>535940</wp:posOffset>
                </wp:positionV>
                <wp:extent cx="5308600" cy="2552700"/>
                <wp:effectExtent l="0" t="0" r="25400" b="19050"/>
                <wp:wrapNone/>
                <wp:docPr id="1349144663" name="Text Box 2"/>
                <wp:cNvGraphicFramePr/>
                <a:graphic xmlns:a="http://schemas.openxmlformats.org/drawingml/2006/main">
                  <a:graphicData uri="http://schemas.microsoft.com/office/word/2010/wordprocessingShape">
                    <wps:wsp>
                      <wps:cNvSpPr txBox="1"/>
                      <wps:spPr>
                        <a:xfrm>
                          <a:off x="0" y="0"/>
                          <a:ext cx="5308600" cy="2552700"/>
                        </a:xfrm>
                        <a:prstGeom prst="rect">
                          <a:avLst/>
                        </a:prstGeom>
                        <a:solidFill>
                          <a:schemeClr val="lt1"/>
                        </a:solidFill>
                        <a:ln w="6350">
                          <a:solidFill>
                            <a:prstClr val="black"/>
                          </a:solidFill>
                        </a:ln>
                      </wps:spPr>
                      <wps:txbx>
                        <w:txbxContent>
                          <w:p w14:paraId="6E8DB670" w14:textId="0BBF358E" w:rsidR="008F65F7" w:rsidRPr="00097B81" w:rsidRDefault="008F65F7" w:rsidP="008F65F7">
                            <w:pPr>
                              <w:rPr>
                                <w:b/>
                                <w:bCs/>
                              </w:rPr>
                            </w:pPr>
                            <w:r w:rsidRPr="00097B81">
                              <w:rPr>
                                <w:b/>
                                <w:bCs/>
                              </w:rPr>
                              <w:t>NOTE TO FACILITATORS: GOALS for this session are to</w:t>
                            </w:r>
                          </w:p>
                          <w:p w14:paraId="4D9CCB2A" w14:textId="0713FC08" w:rsidR="008F65F7" w:rsidRDefault="000D5CDC" w:rsidP="008F65F7">
                            <w:pPr>
                              <w:pStyle w:val="ListParagraph"/>
                              <w:numPr>
                                <w:ilvl w:val="0"/>
                                <w:numId w:val="38"/>
                              </w:numPr>
                            </w:pPr>
                            <w:r>
                              <w:t>K</w:t>
                            </w:r>
                            <w:r w:rsidR="008F65F7">
                              <w:t>now how the co-creators would structure the description, what they would start with, what would come next; etc.</w:t>
                            </w:r>
                            <w:r w:rsidR="001F2CC4">
                              <w:t xml:space="preserve"> (what is the narrative journey)</w:t>
                            </w:r>
                          </w:p>
                          <w:p w14:paraId="132AFA6E" w14:textId="77777777" w:rsidR="008F65F7" w:rsidRDefault="008F65F7" w:rsidP="008F65F7">
                            <w:pPr>
                              <w:pStyle w:val="ListParagraph"/>
                              <w:numPr>
                                <w:ilvl w:val="0"/>
                                <w:numId w:val="38"/>
                              </w:numPr>
                            </w:pPr>
                            <w:r>
                              <w:t>Make sure that you have the personal ‘subjective’ memories/meanings/interpretations.</w:t>
                            </w:r>
                          </w:p>
                          <w:p w14:paraId="72D5FE36" w14:textId="77777777" w:rsidR="008F65F7" w:rsidRDefault="008F65F7" w:rsidP="008F65F7">
                            <w:pPr>
                              <w:pStyle w:val="ListParagraph"/>
                              <w:numPr>
                                <w:ilvl w:val="0"/>
                                <w:numId w:val="38"/>
                              </w:numPr>
                            </w:pPr>
                            <w:r>
                              <w:t>Makes sure that you have multisensory descriptions (in particular in relation to colour); and some understanding of size.</w:t>
                            </w:r>
                          </w:p>
                          <w:p w14:paraId="16865CEC" w14:textId="77777777" w:rsidR="008F65F7" w:rsidRDefault="008F65F7" w:rsidP="008F65F7">
                            <w:pPr>
                              <w:pStyle w:val="ListParagraph"/>
                              <w:numPr>
                                <w:ilvl w:val="0"/>
                                <w:numId w:val="38"/>
                              </w:numPr>
                            </w:pPr>
                            <w:r>
                              <w:t>Find out when the co-creators would prefer the context to be introduced into the audio description.</w:t>
                            </w:r>
                          </w:p>
                          <w:p w14:paraId="3BA79497" w14:textId="77777777" w:rsidR="008F65F7" w:rsidRDefault="008F65F7" w:rsidP="008F65F7">
                            <w:pPr>
                              <w:pStyle w:val="ListParagraph"/>
                              <w:numPr>
                                <w:ilvl w:val="0"/>
                                <w:numId w:val="38"/>
                              </w:numPr>
                            </w:pPr>
                            <w:r>
                              <w:t xml:space="preserve">Make sure all of the bits you would like described have been described! (DON’T be afraid to ask the same question more than once, if they are struggling to describe something). </w:t>
                            </w:r>
                          </w:p>
                          <w:p w14:paraId="5B664A7D" w14:textId="77777777" w:rsidR="008F65F7" w:rsidRDefault="008F65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4B2748" id="Text Box 2" o:spid="_x0000_s1027" type="#_x0000_t202" style="position:absolute;margin-left:-4pt;margin-top:42.2pt;width:418pt;height:201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" fillcolor="white [3201]" strokeweight=".5pt">
                <v:textbox>
                  <w:txbxContent>
                    <w:p w14:paraId="6E8DB670" w14:textId="0BBF358E" w:rsidR="008F65F7" w:rsidRPr="00097B81" w:rsidRDefault="008F65F7" w:rsidP="008F65F7">
                      <w:pPr>
                        <w:rPr>
                          <w:b/>
                          <w:bCs/>
                        </w:rPr>
                      </w:pPr>
                      <w:r w:rsidRPr="00097B81">
                        <w:rPr>
                          <w:b/>
                          <w:bCs/>
                        </w:rPr>
                        <w:t>NOTE TO FACILITATORS: GOALS for this session are to</w:t>
                      </w:r>
                    </w:p>
                    <w:p w14:paraId="4D9CCB2A" w14:textId="0713FC08" w:rsidR="008F65F7" w:rsidRDefault="000D5CDC" w:rsidP="008F65F7">
                      <w:pPr>
                        <w:pStyle w:val="ListParagraph"/>
                        <w:numPr>
                          <w:ilvl w:val="0"/>
                          <w:numId w:val="38"/>
                        </w:numPr>
                      </w:pPr>
                      <w:r>
                        <w:t>K</w:t>
                      </w:r>
                      <w:r w:rsidR="008F65F7">
                        <w:t>now how the co-creators would structure the description, what they would start with, what would come next; etc.</w:t>
                      </w:r>
                      <w:r w:rsidR="001F2CC4">
                        <w:t xml:space="preserve"> (what is the narrative journey)</w:t>
                      </w:r>
                    </w:p>
                    <w:p w14:paraId="132AFA6E" w14:textId="77777777" w:rsidR="008F65F7" w:rsidRDefault="008F65F7" w:rsidP="008F65F7">
                      <w:pPr>
                        <w:pStyle w:val="ListParagraph"/>
                        <w:numPr>
                          <w:ilvl w:val="0"/>
                          <w:numId w:val="38"/>
                        </w:numPr>
                      </w:pPr>
                      <w:r>
                        <w:t>Make sure that you have the personal ‘subjective’ memories/meanings/interpretations.</w:t>
                      </w:r>
                    </w:p>
                    <w:p w14:paraId="72D5FE36" w14:textId="77777777" w:rsidR="008F65F7" w:rsidRDefault="008F65F7" w:rsidP="008F65F7">
                      <w:pPr>
                        <w:pStyle w:val="ListParagraph"/>
                        <w:numPr>
                          <w:ilvl w:val="0"/>
                          <w:numId w:val="38"/>
                        </w:numPr>
                      </w:pPr>
                      <w:r>
                        <w:t>Makes sure that you have multisensory descriptions (in particular in relation to colour); and some understanding of size.</w:t>
                      </w:r>
                    </w:p>
                    <w:p w14:paraId="16865CEC" w14:textId="77777777" w:rsidR="008F65F7" w:rsidRDefault="008F65F7" w:rsidP="008F65F7">
                      <w:pPr>
                        <w:pStyle w:val="ListParagraph"/>
                        <w:numPr>
                          <w:ilvl w:val="0"/>
                          <w:numId w:val="38"/>
                        </w:numPr>
                      </w:pPr>
                      <w:r>
                        <w:t>Find out when the co-creators would prefer the context to be introduced into the audio description.</w:t>
                      </w:r>
                    </w:p>
                    <w:p w14:paraId="3BA79497" w14:textId="77777777" w:rsidR="008F65F7" w:rsidRDefault="008F65F7" w:rsidP="008F65F7">
                      <w:pPr>
                        <w:pStyle w:val="ListParagraph"/>
                        <w:numPr>
                          <w:ilvl w:val="0"/>
                          <w:numId w:val="38"/>
                        </w:numPr>
                      </w:pPr>
                      <w:r>
                        <w:t xml:space="preserve">Make sure all of the bits you would like described have been described! (DON’T be afraid to ask the same question more than once, if they are struggling to describe something). </w:t>
                      </w:r>
                    </w:p>
                    <w:p w14:paraId="5B664A7D" w14:textId="77777777" w:rsidR="008F65F7" w:rsidRDefault="008F65F7"/>
                  </w:txbxContent>
                </v:textbox>
              </v:shape>
            </w:pict>
          </mc:Fallback>
        </mc:AlternateContent>
      </w:r>
      <w:r w:rsidR="00DE32BF" w:rsidRPr="4690825B">
        <w:rPr>
          <w:color w:val="434343"/>
        </w:rPr>
        <w:t xml:space="preserve">In this session, we are going to ask you for some further thoughts so that we have all the information we need to put together the audio description. </w:t>
      </w:r>
    </w:p>
    <w:p w14:paraId="4B1F540F" w14:textId="10113005" w:rsidR="004E68AD" w:rsidRDefault="004E68AD" w:rsidP="00DE32BF"/>
    <w:p w14:paraId="76D866B0" w14:textId="77777777" w:rsidR="004E68AD" w:rsidRDefault="004E68AD" w:rsidP="00DE32BF"/>
    <w:p w14:paraId="7DA26F26" w14:textId="77777777" w:rsidR="004E68AD" w:rsidRDefault="004E68AD" w:rsidP="00DE32BF"/>
    <w:p w14:paraId="1958488C" w14:textId="77777777" w:rsidR="004E68AD" w:rsidRDefault="004E68AD" w:rsidP="00DE32BF"/>
    <w:p w14:paraId="43547F63" w14:textId="77777777" w:rsidR="004E68AD" w:rsidRDefault="004E68AD" w:rsidP="00DE32BF"/>
    <w:p w14:paraId="0EFBC9C6" w14:textId="77777777" w:rsidR="004E68AD" w:rsidRDefault="004E68AD" w:rsidP="00DE32BF"/>
    <w:p w14:paraId="75C97848" w14:textId="77777777" w:rsidR="004E68AD" w:rsidRDefault="004E68AD" w:rsidP="00DE32BF"/>
    <w:p w14:paraId="4913ABA5" w14:textId="77777777" w:rsidR="003A2724" w:rsidRDefault="003A2724" w:rsidP="00DE32BF"/>
    <w:p w14:paraId="792CF116" w14:textId="1BA7C9F7" w:rsidR="00DE32BF" w:rsidRDefault="00DE32BF" w:rsidP="00DE32BF">
      <w:r>
        <w:lastRenderedPageBreak/>
        <w:t xml:space="preserve">We are going to use all the notes that we made in the earlier session, but we also have some questions we would like you to think about. Some of these questions will ask you to think about various aspects in a little more detail. Some of the other questions we will have covered well in the first session, so we can go through those ones quickly, but we will ask them just in case any more ideas or thoughts come to mind. </w:t>
      </w:r>
    </w:p>
    <w:p w14:paraId="5D1109FC" w14:textId="4C29D453" w:rsidR="00410519" w:rsidRDefault="00410519" w:rsidP="00410519"/>
    <w:p w14:paraId="21744434" w14:textId="1EFACCBC" w:rsidR="009F236A" w:rsidRPr="00097B81" w:rsidRDefault="008441AB" w:rsidP="009F236A">
      <w:pPr>
        <w:rPr>
          <w:b/>
          <w:bCs/>
        </w:rPr>
      </w:pPr>
      <w:r w:rsidRPr="00097B81">
        <w:rPr>
          <w:b/>
          <w:bCs/>
        </w:rPr>
        <w:t xml:space="preserve">FOR FACILITATORS: </w:t>
      </w:r>
      <w:r w:rsidR="009F236A" w:rsidRPr="00097B81">
        <w:rPr>
          <w:b/>
          <w:bCs/>
        </w:rPr>
        <w:t xml:space="preserve">Some example questions are </w:t>
      </w:r>
    </w:p>
    <w:p w14:paraId="5BA0AE8F" w14:textId="77777777" w:rsidR="00B551EF" w:rsidRDefault="00B551EF" w:rsidP="0023675E">
      <w:pPr>
        <w:numPr>
          <w:ilvl w:val="1"/>
          <w:numId w:val="41"/>
        </w:numPr>
        <w:spacing w:before="240" w:after="0"/>
      </w:pPr>
      <w:r>
        <w:t xml:space="preserve">We know what first grabbed [PB person’s name]’s attention but for the rest of you, was it the same thing, something different? </w:t>
      </w:r>
      <w:r>
        <w:br/>
      </w:r>
    </w:p>
    <w:p w14:paraId="3E558941" w14:textId="1069C024" w:rsidR="00B551EF" w:rsidRDefault="00B551EF" w:rsidP="00433050">
      <w:pPr>
        <w:numPr>
          <w:ilvl w:val="1"/>
          <w:numId w:val="41"/>
        </w:numPr>
        <w:spacing w:after="0"/>
      </w:pPr>
      <w:r>
        <w:t xml:space="preserve">Where does your attention want to go next? What is the journey you would take through the </w:t>
      </w:r>
      <w:r w:rsidR="009402DD">
        <w:t>object/artwork</w:t>
      </w:r>
      <w:r>
        <w:t>? Which bits would you describe in which order?</w:t>
      </w:r>
      <w:r w:rsidR="00FC0E75">
        <w:t xml:space="preserve"> </w:t>
      </w:r>
      <w:r>
        <w:br/>
      </w:r>
    </w:p>
    <w:p w14:paraId="727F4C44" w14:textId="68DCF4C6" w:rsidR="00B551EF" w:rsidRDefault="00B551EF" w:rsidP="0023675E">
      <w:pPr>
        <w:numPr>
          <w:ilvl w:val="1"/>
          <w:numId w:val="41"/>
        </w:numPr>
        <w:spacing w:after="0"/>
      </w:pPr>
      <w:r>
        <w:t xml:space="preserve">Did you have any thoughts about the </w:t>
      </w:r>
      <w:r w:rsidR="009402DD">
        <w:t>object/</w:t>
      </w:r>
      <w:r>
        <w:t xml:space="preserve">artwork? </w:t>
      </w:r>
      <w:r>
        <w:br/>
      </w:r>
      <w:r w:rsidR="00DD2D7B">
        <w:t xml:space="preserve">Things it reminds you of? Any thoughts on the background information that we shared? Any memories, or associations? Any of your own similar experiences? </w:t>
      </w:r>
      <w:r>
        <w:br/>
      </w:r>
    </w:p>
    <w:p w14:paraId="189DBBC0" w14:textId="21E29C46" w:rsidR="00B551EF" w:rsidRDefault="00B551EF" w:rsidP="0023675E">
      <w:pPr>
        <w:numPr>
          <w:ilvl w:val="1"/>
          <w:numId w:val="41"/>
        </w:numPr>
        <w:spacing w:after="0"/>
      </w:pPr>
      <w:r>
        <w:t xml:space="preserve">What did you feel about the </w:t>
      </w:r>
      <w:r w:rsidR="00B323ED">
        <w:t>object/</w:t>
      </w:r>
      <w:r>
        <w:t>artwork?</w:t>
      </w:r>
    </w:p>
    <w:p w14:paraId="76386FB7" w14:textId="0B640345" w:rsidR="00B551EF" w:rsidRDefault="00B551EF" w:rsidP="0023675E">
      <w:pPr>
        <w:pStyle w:val="ListParagraph"/>
        <w:numPr>
          <w:ilvl w:val="2"/>
          <w:numId w:val="41"/>
        </w:numPr>
        <w:spacing w:after="240"/>
      </w:pPr>
      <w:r>
        <w:t>Maybe there was something</w:t>
      </w:r>
      <w:r w:rsidRPr="0023675E">
        <w:rPr>
          <w:color w:val="000000"/>
        </w:rPr>
        <w:t xml:space="preserve"> you particularly liked? Or anything you thought was beautiful? Or anything that you did not like or even hated? Or anything that you felt was problematic? Or any other emotions that you experienced in response to </w:t>
      </w:r>
      <w:r w:rsidR="008441AB" w:rsidRPr="0023675E">
        <w:rPr>
          <w:color w:val="000000"/>
        </w:rPr>
        <w:t>it</w:t>
      </w:r>
      <w:r w:rsidRPr="0023675E">
        <w:rPr>
          <w:color w:val="000000"/>
        </w:rPr>
        <w:t>?</w:t>
      </w:r>
    </w:p>
    <w:p w14:paraId="45D891A1" w14:textId="5C3ECA6D" w:rsidR="00B551EF" w:rsidRDefault="00B551EF" w:rsidP="0023675E">
      <w:pPr>
        <w:numPr>
          <w:ilvl w:val="1"/>
          <w:numId w:val="41"/>
        </w:numPr>
        <w:spacing w:before="240" w:after="0"/>
      </w:pPr>
      <w:r w:rsidRPr="00592774">
        <w:t>In thinking about these descriptions</w:t>
      </w:r>
      <w:r w:rsidR="008441AB">
        <w:t xml:space="preserve"> you all gave</w:t>
      </w:r>
      <w:r w:rsidRPr="00592774">
        <w:t>, we would like to enrich them with imagery from many senses. Are there any aspects of the artwork</w:t>
      </w:r>
      <w:r w:rsidR="008441AB">
        <w:t>/object</w:t>
      </w:r>
      <w:r w:rsidRPr="00592774">
        <w:t xml:space="preserve"> you think could be described in relation to smells, sounds, textures or possibly even tastes? </w:t>
      </w:r>
      <w:r>
        <w:t xml:space="preserve"> </w:t>
      </w:r>
    </w:p>
    <w:p w14:paraId="2057A8D4" w14:textId="376BCA8A" w:rsidR="00B551EF" w:rsidRDefault="00B551EF" w:rsidP="0023675E">
      <w:pPr>
        <w:numPr>
          <w:ilvl w:val="1"/>
          <w:numId w:val="41"/>
        </w:numPr>
        <w:spacing w:before="240" w:after="0"/>
      </w:pPr>
      <w:r>
        <w:t xml:space="preserve">When thinking about colours, we would like you to try to think about how you would describe the colours using non-colour terms, so for example, you might think about sunflower yellow, or terracotta orange. You might also want to think about things the colours remind you of in terms of memories, like the red after a bad sunburn. How would you describe the colours? </w:t>
      </w:r>
    </w:p>
    <w:p w14:paraId="5DF49099" w14:textId="1B278409" w:rsidR="00B551EF" w:rsidRDefault="00B551EF" w:rsidP="0023675E">
      <w:pPr>
        <w:numPr>
          <w:ilvl w:val="1"/>
          <w:numId w:val="41"/>
        </w:numPr>
        <w:spacing w:before="240" w:after="0"/>
      </w:pPr>
      <w:r w:rsidRPr="00592774">
        <w:t xml:space="preserve">Thinking about the </w:t>
      </w:r>
      <w:r w:rsidR="008441AB">
        <w:t>background information</w:t>
      </w:r>
      <w:r w:rsidRPr="00592774">
        <w:t>, are there any bits you would really like to hea</w:t>
      </w:r>
      <w:r w:rsidR="008441AB">
        <w:t>r interwoven with</w:t>
      </w:r>
      <w:r w:rsidRPr="00592774">
        <w:t xml:space="preserve"> the description? Or would you prefer to hear all of it at the end? If there are bits you would like to hear worked in</w:t>
      </w:r>
      <w:r w:rsidR="008441AB">
        <w:t xml:space="preserve"> to the description (rather than waiting until the end)</w:t>
      </w:r>
      <w:r w:rsidRPr="00592774">
        <w:t>, what would those be? Any thoughts of where? </w:t>
      </w:r>
      <w:r>
        <w:br/>
      </w:r>
      <w:r>
        <w:br/>
      </w:r>
    </w:p>
    <w:p w14:paraId="0A5C37A5" w14:textId="37FBBC9E" w:rsidR="00B551EF" w:rsidRPr="000F3B60" w:rsidRDefault="000F3B60" w:rsidP="000F3B60">
      <w:pPr>
        <w:pStyle w:val="Heading4"/>
        <w:rPr>
          <w:b/>
          <w:bCs/>
        </w:rPr>
      </w:pPr>
      <w:r w:rsidRPr="000F3B60">
        <w:rPr>
          <w:b/>
          <w:bCs/>
        </w:rPr>
        <w:t>02:</w:t>
      </w:r>
      <w:r>
        <w:rPr>
          <w:b/>
          <w:bCs/>
        </w:rPr>
        <w:t>00</w:t>
      </w:r>
      <w:r w:rsidR="00B551EF" w:rsidRPr="000F3B60">
        <w:rPr>
          <w:b/>
          <w:bCs/>
        </w:rPr>
        <w:t xml:space="preserve"> – End of session/wrap-up</w:t>
      </w:r>
    </w:p>
    <w:p w14:paraId="0CFE5483" w14:textId="77777777" w:rsidR="009F236A" w:rsidRDefault="009F236A" w:rsidP="009F236A">
      <w:pPr>
        <w:spacing w:line="240" w:lineRule="auto"/>
        <w:rPr>
          <w:b/>
          <w:color w:val="000000"/>
        </w:rPr>
      </w:pPr>
    </w:p>
    <w:p w14:paraId="13FCDF96" w14:textId="346AD6F4" w:rsidR="009F236A" w:rsidRDefault="009F236A" w:rsidP="009F236A">
      <w:pPr>
        <w:spacing w:line="240" w:lineRule="auto"/>
        <w:rPr>
          <w:bCs/>
          <w:color w:val="000000"/>
        </w:rPr>
      </w:pPr>
      <w:r>
        <w:rPr>
          <w:bCs/>
          <w:color w:val="000000"/>
        </w:rPr>
        <w:t>THANK YOU! So, how was that? How did you think it went? Did you enjoy it? (Remember to allow space for discussion here and also negative impressions</w:t>
      </w:r>
      <w:r w:rsidR="00B323ED">
        <w:rPr>
          <w:bCs/>
          <w:color w:val="000000"/>
        </w:rPr>
        <w:t xml:space="preserve"> and feedback</w:t>
      </w:r>
      <w:r>
        <w:rPr>
          <w:bCs/>
          <w:color w:val="000000"/>
        </w:rPr>
        <w:t xml:space="preserve">). </w:t>
      </w:r>
    </w:p>
    <w:p w14:paraId="67B21ED3" w14:textId="6DDE418D" w:rsidR="004143BD" w:rsidRDefault="000F3B60" w:rsidP="007B31D2">
      <w:pPr>
        <w:spacing w:line="240" w:lineRule="auto"/>
        <w:rPr>
          <w:b/>
          <w:color w:val="000000"/>
        </w:rPr>
      </w:pPr>
      <w:r w:rsidRPr="000F3B60">
        <w:rPr>
          <w:b/>
          <w:color w:val="000000"/>
        </w:rPr>
        <w:t>END</w:t>
      </w:r>
    </w:p>
    <w:p w14:paraId="119C63BC" w14:textId="0468F1C9" w:rsidR="004143BD" w:rsidRDefault="004143BD" w:rsidP="004143BD">
      <w:pPr>
        <w:pStyle w:val="Heading2"/>
      </w:pPr>
      <w:r>
        <w:rPr>
          <w:b/>
          <w:color w:val="000000"/>
        </w:rPr>
        <w:br w:type="page"/>
      </w:r>
      <w:r>
        <w:lastRenderedPageBreak/>
        <w:t xml:space="preserve">Part 3: </w:t>
      </w:r>
      <w:r w:rsidRPr="00D00FBE">
        <w:t>Example ‘script’ for facilitators</w:t>
      </w:r>
      <w:r>
        <w:t xml:space="preserve"> with notes</w:t>
      </w:r>
    </w:p>
    <w:p w14:paraId="516C77B1" w14:textId="77777777" w:rsidR="00836095" w:rsidRDefault="00836095" w:rsidP="00836095">
      <w:pPr>
        <w:rPr>
          <w:bCs/>
        </w:rPr>
      </w:pPr>
    </w:p>
    <w:p w14:paraId="7F997A04" w14:textId="59529D61" w:rsidR="00836095" w:rsidRDefault="00836095" w:rsidP="00836095">
      <w:pPr>
        <w:rPr>
          <w:bCs/>
        </w:rPr>
      </w:pPr>
      <w:r>
        <w:rPr>
          <w:bCs/>
        </w:rPr>
        <w:t>Approximate timings for different numbers of objects.</w:t>
      </w:r>
    </w:p>
    <w:p w14:paraId="3DEAF8FE" w14:textId="77777777" w:rsidR="00836095" w:rsidRPr="005705D9" w:rsidRDefault="00836095" w:rsidP="00836095">
      <w:pPr>
        <w:rPr>
          <w:bCs/>
          <w:i/>
          <w:iCs/>
        </w:rPr>
      </w:pPr>
      <w:r>
        <w:rPr>
          <w:bCs/>
        </w:rPr>
        <w:t xml:space="preserve">For full information regarding running the sessions, please see the associated document: </w:t>
      </w:r>
      <w:r w:rsidRPr="005705D9">
        <w:rPr>
          <w:bCs/>
          <w:i/>
          <w:iCs/>
        </w:rPr>
        <w:t>Running a W-ICAD session: notes for facilitators</w:t>
      </w:r>
    </w:p>
    <w:p w14:paraId="7A5F06C1" w14:textId="77777777" w:rsidR="00836095" w:rsidRDefault="00836095" w:rsidP="00836095">
      <w:pPr>
        <w:rPr>
          <w:b/>
          <w:u w:val="single"/>
        </w:rPr>
      </w:pPr>
    </w:p>
    <w:p w14:paraId="2A931C31" w14:textId="77777777" w:rsidR="00836095" w:rsidRDefault="00836095" w:rsidP="00836095">
      <w:pPr>
        <w:rPr>
          <w:b/>
          <w:bCs/>
        </w:rPr>
      </w:pPr>
      <w:r>
        <w:rPr>
          <w:b/>
          <w:bCs/>
        </w:rPr>
        <w:t>ONE object</w:t>
      </w:r>
    </w:p>
    <w:p w14:paraId="68AD43DD" w14:textId="77777777" w:rsidR="00836095" w:rsidRDefault="00836095" w:rsidP="00836095">
      <w:r>
        <w:t>9.45am – arrival and coffee</w:t>
      </w:r>
    </w:p>
    <w:p w14:paraId="5A115ABD" w14:textId="77777777" w:rsidR="00836095" w:rsidRDefault="00836095" w:rsidP="00836095">
      <w:pPr>
        <w:spacing w:before="240"/>
      </w:pPr>
      <w:r>
        <w:t>10am – start; introduction to the day; introduction of the participants</w:t>
      </w:r>
    </w:p>
    <w:p w14:paraId="66D2DC40" w14:textId="77777777" w:rsidR="00836095" w:rsidRDefault="00836095" w:rsidP="00836095">
      <w:pPr>
        <w:spacing w:before="240"/>
      </w:pPr>
      <w:r>
        <w:t>10.15am – introduction to Questions and Suggestions</w:t>
      </w:r>
    </w:p>
    <w:p w14:paraId="42586A0D" w14:textId="77777777" w:rsidR="00836095" w:rsidRDefault="00836095" w:rsidP="00836095">
      <w:pPr>
        <w:spacing w:before="240"/>
      </w:pPr>
      <w:r>
        <w:t xml:space="preserve">10.20am – Questions and Suggestions session </w:t>
      </w:r>
    </w:p>
    <w:p w14:paraId="54E956A7" w14:textId="77777777" w:rsidR="00836095" w:rsidRDefault="00836095" w:rsidP="00836095">
      <w:pPr>
        <w:spacing w:before="240" w:after="240"/>
      </w:pPr>
      <w:r w:rsidRPr="00734B71">
        <w:t>11.10am – Context – discussion with the curator</w:t>
      </w:r>
    </w:p>
    <w:p w14:paraId="16AE2E05" w14:textId="77777777" w:rsidR="00836095" w:rsidRDefault="00836095" w:rsidP="00836095">
      <w:pPr>
        <w:spacing w:before="240" w:after="240"/>
      </w:pPr>
      <w:r>
        <w:t>11.25am – comfort break</w:t>
      </w:r>
    </w:p>
    <w:p w14:paraId="33283821" w14:textId="77777777" w:rsidR="00836095" w:rsidRDefault="00836095" w:rsidP="00836095">
      <w:pPr>
        <w:spacing w:before="240" w:after="240"/>
      </w:pPr>
      <w:r>
        <w:t>11.35am – Follow-up questions</w:t>
      </w:r>
    </w:p>
    <w:p w14:paraId="28FE1A50" w14:textId="77777777" w:rsidR="00836095" w:rsidRDefault="00836095" w:rsidP="00836095">
      <w:pPr>
        <w:spacing w:before="240" w:after="240"/>
      </w:pPr>
      <w:r w:rsidRPr="00063805">
        <w:t>12.00 – End of session</w:t>
      </w:r>
      <w:r>
        <w:t>/wrap-up</w:t>
      </w:r>
    </w:p>
    <w:p w14:paraId="37443E1D" w14:textId="77777777" w:rsidR="00836095" w:rsidRDefault="00836095" w:rsidP="00836095">
      <w:pPr>
        <w:spacing w:before="240" w:after="240"/>
      </w:pPr>
    </w:p>
    <w:p w14:paraId="500FAA36" w14:textId="77777777" w:rsidR="00836095" w:rsidRPr="0029044D" w:rsidRDefault="00836095" w:rsidP="00836095">
      <w:pPr>
        <w:spacing w:before="240" w:after="240"/>
        <w:rPr>
          <w:b/>
          <w:bCs/>
        </w:rPr>
      </w:pPr>
      <w:r>
        <w:rPr>
          <w:b/>
          <w:bCs/>
        </w:rPr>
        <w:t>TWO Objects</w:t>
      </w:r>
    </w:p>
    <w:p w14:paraId="0401C4FE" w14:textId="77777777" w:rsidR="00836095" w:rsidRDefault="00836095" w:rsidP="00836095">
      <w:pPr>
        <w:spacing w:before="240" w:after="240"/>
      </w:pPr>
      <w:r>
        <w:t>9.45am – arrival and coffee</w:t>
      </w:r>
    </w:p>
    <w:p w14:paraId="52EF02EA" w14:textId="77777777" w:rsidR="00836095" w:rsidRDefault="00836095" w:rsidP="00836095">
      <w:pPr>
        <w:spacing w:before="240" w:after="240"/>
      </w:pPr>
      <w:r>
        <w:t>10am – start; introduction to the day; introduction of all participants</w:t>
      </w:r>
    </w:p>
    <w:p w14:paraId="364F9F27" w14:textId="77777777" w:rsidR="00836095" w:rsidRDefault="00836095" w:rsidP="00836095">
      <w:pPr>
        <w:spacing w:before="240" w:after="240"/>
      </w:pPr>
      <w:r>
        <w:t>10.15am – Introduction to Question and Suggestions</w:t>
      </w:r>
    </w:p>
    <w:p w14:paraId="27997456" w14:textId="77777777" w:rsidR="00836095" w:rsidRDefault="00836095" w:rsidP="00836095">
      <w:pPr>
        <w:spacing w:before="240" w:after="240"/>
      </w:pPr>
      <w:r>
        <w:t>10.20am – Object 1 Q&amp;S session</w:t>
      </w:r>
    </w:p>
    <w:p w14:paraId="4510C090" w14:textId="77777777" w:rsidR="00836095" w:rsidRDefault="00836095" w:rsidP="00836095">
      <w:pPr>
        <w:spacing w:before="240" w:after="240"/>
      </w:pPr>
      <w:r>
        <w:t>10.45am – Object 1 Context – discussion with the curator/ Follow-up questions</w:t>
      </w:r>
    </w:p>
    <w:p w14:paraId="2EB82C6E" w14:textId="77777777" w:rsidR="00836095" w:rsidRDefault="00836095" w:rsidP="00836095">
      <w:pPr>
        <w:spacing w:before="240" w:after="240"/>
      </w:pPr>
      <w:r>
        <w:t>11.05am – comfort break</w:t>
      </w:r>
    </w:p>
    <w:p w14:paraId="6A8D42D0" w14:textId="77777777" w:rsidR="00836095" w:rsidRDefault="00836095" w:rsidP="00836095">
      <w:pPr>
        <w:spacing w:before="240" w:after="240"/>
      </w:pPr>
      <w:r>
        <w:t>11.15am – Object 2 Q&amp;S session</w:t>
      </w:r>
    </w:p>
    <w:p w14:paraId="48491102" w14:textId="77777777" w:rsidR="00836095" w:rsidRDefault="00836095" w:rsidP="00836095">
      <w:pPr>
        <w:spacing w:before="240" w:after="240"/>
      </w:pPr>
      <w:r>
        <w:t>11.40am - Object 2 Context – discussion with the curator/ Follow-up questions</w:t>
      </w:r>
    </w:p>
    <w:p w14:paraId="361E65B3" w14:textId="77777777" w:rsidR="00836095" w:rsidRPr="00EB1453" w:rsidRDefault="00836095" w:rsidP="00836095">
      <w:pPr>
        <w:spacing w:before="240" w:after="240"/>
      </w:pPr>
      <w:r>
        <w:t>12.00pm – End of session/wrap-up</w:t>
      </w:r>
    </w:p>
    <w:p w14:paraId="4730540D" w14:textId="77777777" w:rsidR="00836095" w:rsidRDefault="00836095" w:rsidP="00836095">
      <w:pPr>
        <w:spacing w:before="240" w:after="240"/>
      </w:pPr>
    </w:p>
    <w:p w14:paraId="24155044" w14:textId="77777777" w:rsidR="00836095" w:rsidRPr="0029044D" w:rsidRDefault="00836095" w:rsidP="00836095">
      <w:pPr>
        <w:spacing w:before="240" w:after="240"/>
        <w:rPr>
          <w:b/>
          <w:bCs/>
        </w:rPr>
      </w:pPr>
      <w:r>
        <w:rPr>
          <w:b/>
          <w:bCs/>
        </w:rPr>
        <w:lastRenderedPageBreak/>
        <w:t>THREE Objects</w:t>
      </w:r>
    </w:p>
    <w:p w14:paraId="60B4F680" w14:textId="77777777" w:rsidR="00836095" w:rsidRDefault="00836095" w:rsidP="00836095">
      <w:pPr>
        <w:spacing w:before="240" w:after="240"/>
      </w:pPr>
      <w:r>
        <w:t>9.45am – arrival and coffee</w:t>
      </w:r>
    </w:p>
    <w:p w14:paraId="19617660" w14:textId="77777777" w:rsidR="00836095" w:rsidRDefault="00836095" w:rsidP="00836095">
      <w:pPr>
        <w:spacing w:before="240" w:after="240"/>
      </w:pPr>
      <w:r>
        <w:t>10am – start; introduction to the day; introduction of all participants</w:t>
      </w:r>
    </w:p>
    <w:p w14:paraId="4B070D9A" w14:textId="77777777" w:rsidR="00836095" w:rsidRDefault="00836095" w:rsidP="00836095">
      <w:pPr>
        <w:spacing w:before="240" w:after="240"/>
      </w:pPr>
      <w:r>
        <w:t>10.15am – Introduction to Question and Suggestions</w:t>
      </w:r>
    </w:p>
    <w:p w14:paraId="68A1A6C8" w14:textId="77777777" w:rsidR="00836095" w:rsidRDefault="00836095" w:rsidP="00836095">
      <w:pPr>
        <w:spacing w:before="240" w:after="240"/>
      </w:pPr>
      <w:r>
        <w:t>10.20am – Object 1 Q&amp;S session</w:t>
      </w:r>
    </w:p>
    <w:p w14:paraId="1C883EB2" w14:textId="77777777" w:rsidR="00836095" w:rsidRDefault="00836095" w:rsidP="00836095">
      <w:pPr>
        <w:spacing w:before="240" w:after="240"/>
      </w:pPr>
      <w:r>
        <w:t>10.40am – Object 1 Context – discussion with the curator/ Follow-up questions</w:t>
      </w:r>
    </w:p>
    <w:p w14:paraId="31D9E5B1" w14:textId="77777777" w:rsidR="00836095" w:rsidRDefault="00836095" w:rsidP="00836095">
      <w:pPr>
        <w:spacing w:before="240" w:after="240"/>
      </w:pPr>
      <w:r>
        <w:t>10.55am – Object 2 Q&amp;S session</w:t>
      </w:r>
    </w:p>
    <w:p w14:paraId="0F4D8587" w14:textId="77777777" w:rsidR="00836095" w:rsidRDefault="00836095" w:rsidP="00836095">
      <w:pPr>
        <w:spacing w:before="240" w:after="240"/>
      </w:pPr>
      <w:r>
        <w:t>11.10am – Q&amp;S session</w:t>
      </w:r>
      <w:r w:rsidRPr="00C93920">
        <w:t xml:space="preserve"> </w:t>
      </w:r>
      <w:r>
        <w:t>comfort break</w:t>
      </w:r>
    </w:p>
    <w:p w14:paraId="2C0857CC" w14:textId="77777777" w:rsidR="00836095" w:rsidRDefault="00836095" w:rsidP="00836095">
      <w:pPr>
        <w:spacing w:before="240" w:after="240"/>
      </w:pPr>
      <w:r>
        <w:t>11.20am - Object 2 Context – discussion with the curator/ Follow-up questions</w:t>
      </w:r>
    </w:p>
    <w:p w14:paraId="571CF916" w14:textId="77777777" w:rsidR="00836095" w:rsidRDefault="00836095" w:rsidP="00836095">
      <w:pPr>
        <w:spacing w:before="240" w:after="240"/>
      </w:pPr>
      <w:r>
        <w:t xml:space="preserve">11.40am – Object 3 </w:t>
      </w:r>
    </w:p>
    <w:p w14:paraId="0D8CA1E1" w14:textId="77777777" w:rsidR="00836095" w:rsidRDefault="00836095" w:rsidP="00836095">
      <w:pPr>
        <w:spacing w:before="240" w:after="240"/>
      </w:pPr>
      <w:r>
        <w:t>11.40am - Object 2 Context – discussion with the curator/ Follow-up questions</w:t>
      </w:r>
    </w:p>
    <w:p w14:paraId="672AE2E4" w14:textId="77777777" w:rsidR="00836095" w:rsidRPr="00EB1453" w:rsidRDefault="00836095" w:rsidP="00836095">
      <w:pPr>
        <w:spacing w:before="240" w:after="240"/>
      </w:pPr>
      <w:r>
        <w:t>12.00pm – End of session/wrap-up</w:t>
      </w:r>
    </w:p>
    <w:p w14:paraId="734F40D5" w14:textId="77777777" w:rsidR="00836095" w:rsidRDefault="00836095" w:rsidP="00836095">
      <w:pPr>
        <w:spacing w:before="240" w:after="240"/>
      </w:pPr>
    </w:p>
    <w:p w14:paraId="42771CD2" w14:textId="77777777" w:rsidR="00836095" w:rsidRDefault="00836095" w:rsidP="00836095">
      <w:pPr>
        <w:spacing w:before="240" w:after="240"/>
      </w:pPr>
      <w:r>
        <w:t>All sessions can be run by the facilitator, though different people can be brought in for the context sessions if appropriate.</w:t>
      </w:r>
    </w:p>
    <w:p w14:paraId="6E997E6D" w14:textId="77777777" w:rsidR="00836095" w:rsidRDefault="00836095" w:rsidP="00836095">
      <w:pPr>
        <w:spacing w:before="240" w:after="240"/>
      </w:pPr>
      <w:r>
        <w:t xml:space="preserve">If AD is to be generated after the session then it will be necessary either to have a scribe (with fast typing skills to try and capture as much verbatim as possible) or speech-to-text software, or a recording that can be transcribed afterwards. </w:t>
      </w:r>
    </w:p>
    <w:p w14:paraId="11940925" w14:textId="77777777" w:rsidR="00836095" w:rsidRDefault="00836095" w:rsidP="00836095">
      <w:pPr>
        <w:pStyle w:val="Heading3"/>
      </w:pPr>
      <w:r>
        <w:t>Sessions</w:t>
      </w:r>
    </w:p>
    <w:p w14:paraId="772F997E" w14:textId="77777777" w:rsidR="00836095" w:rsidRPr="00B5620B" w:rsidRDefault="00836095" w:rsidP="00836095">
      <w:pPr>
        <w:rPr>
          <w:rStyle w:val="Emphasis"/>
        </w:rPr>
      </w:pPr>
      <w:r w:rsidRPr="61B35904">
        <w:rPr>
          <w:rStyle w:val="Emphasis"/>
        </w:rPr>
        <w:t>Introduction to the day, introduction of all those participating</w:t>
      </w:r>
    </w:p>
    <w:p w14:paraId="78207ACB" w14:textId="77777777" w:rsidR="00836095" w:rsidRDefault="00836095" w:rsidP="00836095">
      <w:r>
        <w:t xml:space="preserve">A general introduction. Institutional housekeeping. Everyone introduces themselves. Facilitator gives general introduction to the day, including timetable. </w:t>
      </w:r>
    </w:p>
    <w:p w14:paraId="1113C00D" w14:textId="77777777" w:rsidR="00836095" w:rsidRDefault="00836095" w:rsidP="00836095"/>
    <w:p w14:paraId="3DBB6167" w14:textId="77777777" w:rsidR="00836095" w:rsidRDefault="00836095" w:rsidP="00836095">
      <w:pPr>
        <w:rPr>
          <w:i/>
        </w:rPr>
      </w:pPr>
      <w:r>
        <w:rPr>
          <w:i/>
        </w:rPr>
        <w:t>Questions and Suggestions</w:t>
      </w:r>
    </w:p>
    <w:p w14:paraId="58948C7A" w14:textId="77777777" w:rsidR="00836095" w:rsidRDefault="00836095" w:rsidP="00836095">
      <w:r>
        <w:t xml:space="preserve">This is the main co-creation session. Starting with one participant - usually one who is partially blind - the attendees are asked to describe their experience of the artwork, starting with what first attracts their attention. The group is encouraged to ask one another questions and to discuss their individual impressions and experiences. The conversation should grow organically and usually the facilitator is only minimally involved, if at all. Tombstone information can be given after all the participants have done their initial description of what first attracts their attention and when there is a lull. </w:t>
      </w:r>
    </w:p>
    <w:p w14:paraId="55DDF8EA" w14:textId="77777777" w:rsidR="00836095" w:rsidRDefault="00836095" w:rsidP="00836095"/>
    <w:p w14:paraId="3FA3059F" w14:textId="77777777" w:rsidR="00836095" w:rsidRDefault="00836095" w:rsidP="00836095">
      <w:pPr>
        <w:rPr>
          <w:i/>
        </w:rPr>
      </w:pPr>
      <w:r>
        <w:rPr>
          <w:i/>
        </w:rPr>
        <w:lastRenderedPageBreak/>
        <w:t>Context session</w:t>
      </w:r>
    </w:p>
    <w:p w14:paraId="6C1B6BB7" w14:textId="77777777" w:rsidR="00836095" w:rsidRDefault="00836095" w:rsidP="00836095">
      <w:r>
        <w:t xml:space="preserve">This is an opportunity to answer any questions about the artist and the work that have come up in the earlier session - when you should politely decline to answer and explain that the information will come later. It’s also the place to give the information that you might typically find in an audio or written guide. </w:t>
      </w:r>
    </w:p>
    <w:p w14:paraId="73004C34" w14:textId="77777777" w:rsidR="00836095" w:rsidRDefault="00836095" w:rsidP="00836095"/>
    <w:p w14:paraId="6D78697D" w14:textId="77777777" w:rsidR="00836095" w:rsidRDefault="00836095" w:rsidP="00836095">
      <w:pPr>
        <w:rPr>
          <w:i/>
          <w:iCs/>
        </w:rPr>
      </w:pPr>
      <w:r w:rsidRPr="61B35904">
        <w:rPr>
          <w:i/>
          <w:iCs/>
        </w:rPr>
        <w:t>Follow-on questions</w:t>
      </w:r>
    </w:p>
    <w:p w14:paraId="3F73D154" w14:textId="77777777" w:rsidR="00836095" w:rsidRDefault="00836095" w:rsidP="00836095">
      <w:r>
        <w:t xml:space="preserve">This is an opportunity to ask more directed questions of the group to fill in any gaps from the morning. We have suggested a list of ten questions, but there is no need to ask them all if you already feel you have enough information from the earlier session. </w:t>
      </w:r>
    </w:p>
    <w:p w14:paraId="5932532A" w14:textId="77777777" w:rsidR="00836095" w:rsidRDefault="00836095" w:rsidP="00836095"/>
    <w:p w14:paraId="7AAD4F51" w14:textId="77777777" w:rsidR="00836095" w:rsidRDefault="00836095" w:rsidP="00836095">
      <w:pPr>
        <w:rPr>
          <w:i/>
        </w:rPr>
      </w:pPr>
      <w:r>
        <w:rPr>
          <w:i/>
        </w:rPr>
        <w:t>Wrap-up</w:t>
      </w:r>
    </w:p>
    <w:p w14:paraId="65C8C731" w14:textId="77777777" w:rsidR="00836095" w:rsidRDefault="00836095" w:rsidP="00836095">
      <w:r>
        <w:t xml:space="preserve">Get impressions of the day. Share any information about follow-up if necessary - will you be using the AD? Will the group get to hear it before it is made public? Get feedback and allow everyone to be heard. Say goodbye. </w:t>
      </w:r>
    </w:p>
    <w:p w14:paraId="70DA3E6B" w14:textId="77777777" w:rsidR="00836095" w:rsidRPr="00836095" w:rsidRDefault="00836095" w:rsidP="00836095"/>
    <w:p w14:paraId="29383F39" w14:textId="37AAEA1B" w:rsidR="00B551EF" w:rsidRPr="003A5638" w:rsidRDefault="00B551EF" w:rsidP="004143BD">
      <w:pPr>
        <w:spacing w:line="278" w:lineRule="auto"/>
        <w:rPr>
          <w:b/>
          <w:color w:val="000000"/>
        </w:rPr>
      </w:pPr>
    </w:p>
    <w:sectPr w:rsidR="00B551EF" w:rsidRPr="003A5638" w:rsidSect="007B31D2">
      <w:headerReference w:type="default" r:id="rId8"/>
      <w:footerReference w:type="default" r:id="rId9"/>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B125D" w14:textId="77777777" w:rsidR="00F4485E" w:rsidRDefault="00F4485E" w:rsidP="00F4485E">
      <w:pPr>
        <w:spacing w:after="0" w:line="240" w:lineRule="auto"/>
      </w:pPr>
      <w:r>
        <w:separator/>
      </w:r>
    </w:p>
  </w:endnote>
  <w:endnote w:type="continuationSeparator" w:id="0">
    <w:p w14:paraId="756C41C6" w14:textId="77777777" w:rsidR="00F4485E" w:rsidRDefault="00F4485E" w:rsidP="00F4485E">
      <w:pPr>
        <w:spacing w:after="0" w:line="240" w:lineRule="auto"/>
      </w:pPr>
      <w:r>
        <w:continuationSeparator/>
      </w:r>
    </w:p>
  </w:endnote>
  <w:endnote w:type="continuationNotice" w:id="1">
    <w:p w14:paraId="6C754AC1" w14:textId="77777777" w:rsidR="00C3492D" w:rsidRDefault="00C349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2442651"/>
      <w:docPartObj>
        <w:docPartGallery w:val="Page Numbers (Bottom of Page)"/>
        <w:docPartUnique/>
      </w:docPartObj>
    </w:sdtPr>
    <w:sdtEndPr>
      <w:rPr>
        <w:noProof/>
      </w:rPr>
    </w:sdtEndPr>
    <w:sdtContent>
      <w:p w14:paraId="49CF1A3C" w14:textId="79526EFC" w:rsidR="00F4485E" w:rsidRDefault="00F448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7937D5" w14:textId="77777777" w:rsidR="00F4485E" w:rsidRDefault="00F44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F0CAF" w14:textId="77777777" w:rsidR="00F4485E" w:rsidRDefault="00F4485E" w:rsidP="00F4485E">
      <w:pPr>
        <w:spacing w:after="0" w:line="240" w:lineRule="auto"/>
      </w:pPr>
      <w:r>
        <w:separator/>
      </w:r>
    </w:p>
  </w:footnote>
  <w:footnote w:type="continuationSeparator" w:id="0">
    <w:p w14:paraId="4FC5D8C0" w14:textId="77777777" w:rsidR="00F4485E" w:rsidRDefault="00F4485E" w:rsidP="00F4485E">
      <w:pPr>
        <w:spacing w:after="0" w:line="240" w:lineRule="auto"/>
      </w:pPr>
      <w:r>
        <w:continuationSeparator/>
      </w:r>
    </w:p>
  </w:footnote>
  <w:footnote w:type="continuationNotice" w:id="1">
    <w:p w14:paraId="030C5DA0" w14:textId="77777777" w:rsidR="00C3492D" w:rsidRDefault="00C349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BEB22" w14:textId="1799ABC4" w:rsidR="007B31D2" w:rsidRDefault="007B31D2">
    <w:pPr>
      <w:pStyle w:val="Header"/>
      <w:jc w:val="right"/>
      <w:rPr>
        <w:color w:val="7F7F7F" w:themeColor="text1" w:themeTint="80"/>
      </w:rPr>
    </w:pPr>
    <w:r>
      <w:rPr>
        <w:noProof/>
        <w14:ligatures w14:val="standardContextual"/>
      </w:rPr>
      <w:drawing>
        <wp:inline distT="0" distB="0" distL="0" distR="0" wp14:anchorId="598C0B33" wp14:editId="15CA3031">
          <wp:extent cx="1783205" cy="422192"/>
          <wp:effectExtent l="0" t="0" r="0" b="0"/>
          <wp:docPr id="890138638" name="Picture 3"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02208" name="Picture 3" descr="A black and yellow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9570" cy="433169"/>
                  </a:xfrm>
                  <a:prstGeom prst="rect">
                    <a:avLst/>
                  </a:prstGeom>
                </pic:spPr>
              </pic:pic>
            </a:graphicData>
          </a:graphic>
        </wp:inline>
      </w:drawing>
    </w:r>
  </w:p>
  <w:p w14:paraId="46E95CA6" w14:textId="77777777" w:rsidR="00F5162E" w:rsidRDefault="00F51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22B3"/>
    <w:multiLevelType w:val="hybridMultilevel"/>
    <w:tmpl w:val="F9BEA3AA"/>
    <w:lvl w:ilvl="0" w:tplc="08090011">
      <w:start w:val="1"/>
      <w:numFmt w:val="decimal"/>
      <w:lvlText w:val="%1)"/>
      <w:lvlJc w:val="left"/>
      <w:pPr>
        <w:ind w:left="1004" w:hanging="360"/>
      </w:pPr>
      <w:rPr>
        <w:rFonts w:hint="default"/>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02B0532F"/>
    <w:multiLevelType w:val="hybridMultilevel"/>
    <w:tmpl w:val="8D1CD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53CD4"/>
    <w:multiLevelType w:val="hybridMultilevel"/>
    <w:tmpl w:val="4A4C9F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1D0039"/>
    <w:multiLevelType w:val="hybridMultilevel"/>
    <w:tmpl w:val="4C6073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414F9C"/>
    <w:multiLevelType w:val="hybridMultilevel"/>
    <w:tmpl w:val="1DB03B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37465"/>
    <w:multiLevelType w:val="multilevel"/>
    <w:tmpl w:val="C986A5E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C24B11"/>
    <w:multiLevelType w:val="hybridMultilevel"/>
    <w:tmpl w:val="113458FC"/>
    <w:lvl w:ilvl="0" w:tplc="FFFFFFFF">
      <w:start w:val="1"/>
      <w:numFmt w:val="decimal"/>
      <w:lvlText w:val="%1)"/>
      <w:lvlJc w:val="lef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1BE85568"/>
    <w:multiLevelType w:val="multilevel"/>
    <w:tmpl w:val="DEE202C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5D1B9D"/>
    <w:multiLevelType w:val="multilevel"/>
    <w:tmpl w:val="31FE22A6"/>
    <w:lvl w:ilvl="0">
      <w:start w:val="1"/>
      <w:numFmt w:val="bullet"/>
      <w:lvlText w:val=""/>
      <w:lvlJc w:val="left"/>
      <w:pPr>
        <w:ind w:left="360" w:hanging="360"/>
      </w:pPr>
      <w:rPr>
        <w:rFonts w:ascii="Symbol" w:hAnsi="Symbol" w:hint="default"/>
      </w:rPr>
    </w:lvl>
    <w:lvl w:ilvl="1">
      <w:start w:val="2"/>
      <w:numFmt w:val="bullet"/>
      <w:lvlText w:val="-"/>
      <w:lvlJc w:val="left"/>
      <w:pPr>
        <w:ind w:left="720" w:hanging="360"/>
      </w:pPr>
      <w:rPr>
        <w:rFonts w:ascii="Calibri" w:eastAsia="Calibri" w:hAnsi="Calibri" w:cs="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EA44267"/>
    <w:multiLevelType w:val="hybridMultilevel"/>
    <w:tmpl w:val="D7685F1C"/>
    <w:lvl w:ilvl="0" w:tplc="9EA4891E">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0" w15:restartNumberingAfterBreak="0">
    <w:nsid w:val="1ED75F32"/>
    <w:multiLevelType w:val="multilevel"/>
    <w:tmpl w:val="9EA47660"/>
    <w:lvl w:ilvl="0">
      <w:start w:val="1"/>
      <w:numFmt w:val="bullet"/>
      <w:lvlText w:val=""/>
      <w:lvlJc w:val="left"/>
      <w:pPr>
        <w:ind w:left="360" w:hanging="360"/>
      </w:pPr>
      <w:rPr>
        <w:rFonts w:ascii="Symbol" w:hAnsi="Symbol" w:hint="default"/>
      </w:rPr>
    </w:lvl>
    <w:lvl w:ilvl="1">
      <w:start w:val="2"/>
      <w:numFmt w:val="bullet"/>
      <w:lvlText w:val="-"/>
      <w:lvlJc w:val="left"/>
      <w:pPr>
        <w:ind w:left="720" w:hanging="360"/>
      </w:pPr>
      <w:rPr>
        <w:rFonts w:ascii="Calibri" w:eastAsia="Calibri" w:hAnsi="Calibri" w:cs="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041646"/>
    <w:multiLevelType w:val="hybridMultilevel"/>
    <w:tmpl w:val="C40218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BD4E51"/>
    <w:multiLevelType w:val="multilevel"/>
    <w:tmpl w:val="C84CC49A"/>
    <w:lvl w:ilvl="0">
      <w:start w:val="1"/>
      <w:numFmt w:val="bullet"/>
      <w:lvlText w:val=""/>
      <w:lvlJc w:val="left"/>
      <w:pPr>
        <w:ind w:left="360" w:hanging="360"/>
      </w:pPr>
      <w:rPr>
        <w:rFonts w:ascii="Symbol" w:hAnsi="Symbol" w:hint="default"/>
      </w:rPr>
    </w:lvl>
    <w:lvl w:ilvl="1">
      <w:start w:val="2"/>
      <w:numFmt w:val="bullet"/>
      <w:lvlText w:val="-"/>
      <w:lvlJc w:val="left"/>
      <w:pPr>
        <w:ind w:left="720" w:hanging="360"/>
      </w:pPr>
      <w:rPr>
        <w:rFonts w:ascii="Calibri" w:eastAsia="Calibri" w:hAnsi="Calibri" w:cs="Calibri"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D1B14BD"/>
    <w:multiLevelType w:val="hybridMultilevel"/>
    <w:tmpl w:val="FB00E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141AA0"/>
    <w:multiLevelType w:val="multilevel"/>
    <w:tmpl w:val="410E479C"/>
    <w:lvl w:ilvl="0">
      <w:start w:val="1"/>
      <w:numFmt w:val="decimalZero"/>
      <w:lvlText w:val="%1"/>
      <w:lvlJc w:val="left"/>
      <w:pPr>
        <w:ind w:left="500" w:hanging="500"/>
      </w:pPr>
      <w:rPr>
        <w:rFonts w:hint="default"/>
      </w:rPr>
    </w:lvl>
    <w:lvl w:ilvl="1">
      <w:start w:val="35"/>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E044CF"/>
    <w:multiLevelType w:val="multilevel"/>
    <w:tmpl w:val="06A073B6"/>
    <w:lvl w:ilvl="0">
      <w:start w:val="1"/>
      <w:numFmt w:val="bullet"/>
      <w:lvlText w:val=""/>
      <w:lvlJc w:val="left"/>
      <w:pPr>
        <w:ind w:left="360" w:hanging="360"/>
      </w:pPr>
      <w:rPr>
        <w:rFonts w:ascii="Symbol" w:hAnsi="Symbol" w:hint="default"/>
      </w:rPr>
    </w:lvl>
    <w:lvl w:ilvl="1">
      <w:start w:val="2"/>
      <w:numFmt w:val="bullet"/>
      <w:lvlText w:val="-"/>
      <w:lvlJc w:val="left"/>
      <w:pPr>
        <w:ind w:left="720" w:hanging="360"/>
      </w:pPr>
      <w:rPr>
        <w:rFonts w:ascii="Calibri" w:eastAsia="Calibri" w:hAnsi="Calibri" w:cs="Calibri"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1427DCD"/>
    <w:multiLevelType w:val="hybridMultilevel"/>
    <w:tmpl w:val="B19E9530"/>
    <w:lvl w:ilvl="0" w:tplc="08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222D7C"/>
    <w:multiLevelType w:val="multilevel"/>
    <w:tmpl w:val="D3FCF0C8"/>
    <w:lvl w:ilvl="0">
      <w:start w:val="2"/>
      <w:numFmt w:val="bullet"/>
      <w:lvlText w:val="-"/>
      <w:lvlJc w:val="left"/>
      <w:pPr>
        <w:ind w:left="720" w:hanging="360"/>
      </w:pPr>
      <w:rPr>
        <w:rFonts w:ascii="Calibri" w:eastAsia="Calibri" w:hAnsi="Calibri" w:cs="Calibri" w:hint="default"/>
      </w:rPr>
    </w:lvl>
    <w:lvl w:ilvl="1">
      <w:start w:val="2"/>
      <w:numFmt w:val="bullet"/>
      <w:lvlText w:val="-"/>
      <w:lvlJc w:val="left"/>
      <w:pPr>
        <w:ind w:left="1080" w:hanging="360"/>
      </w:pPr>
      <w:rPr>
        <w:rFonts w:ascii="Calibri" w:eastAsia="Calibri" w:hAnsi="Calibri" w:cs="Calibri"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346B2DFE"/>
    <w:multiLevelType w:val="hybridMultilevel"/>
    <w:tmpl w:val="5E9846BC"/>
    <w:lvl w:ilvl="0" w:tplc="08090003">
      <w:start w:val="1"/>
      <w:numFmt w:val="bullet"/>
      <w:lvlText w:val="o"/>
      <w:lvlJc w:val="left"/>
      <w:pPr>
        <w:ind w:left="410" w:hanging="360"/>
      </w:pPr>
      <w:rPr>
        <w:rFonts w:ascii="Courier New" w:hAnsi="Courier New" w:cs="Courier New" w:hint="default"/>
      </w:rPr>
    </w:lvl>
    <w:lvl w:ilvl="1" w:tplc="FFFFFFFF" w:tentative="1">
      <w:start w:val="1"/>
      <w:numFmt w:val="lowerLetter"/>
      <w:lvlText w:val="%2."/>
      <w:lvlJc w:val="left"/>
      <w:pPr>
        <w:ind w:left="1130" w:hanging="360"/>
      </w:pPr>
    </w:lvl>
    <w:lvl w:ilvl="2" w:tplc="FFFFFFFF" w:tentative="1">
      <w:start w:val="1"/>
      <w:numFmt w:val="lowerRoman"/>
      <w:lvlText w:val="%3."/>
      <w:lvlJc w:val="right"/>
      <w:pPr>
        <w:ind w:left="1850" w:hanging="180"/>
      </w:pPr>
    </w:lvl>
    <w:lvl w:ilvl="3" w:tplc="FFFFFFFF" w:tentative="1">
      <w:start w:val="1"/>
      <w:numFmt w:val="decimal"/>
      <w:lvlText w:val="%4."/>
      <w:lvlJc w:val="left"/>
      <w:pPr>
        <w:ind w:left="2570" w:hanging="360"/>
      </w:pPr>
    </w:lvl>
    <w:lvl w:ilvl="4" w:tplc="FFFFFFFF" w:tentative="1">
      <w:start w:val="1"/>
      <w:numFmt w:val="lowerLetter"/>
      <w:lvlText w:val="%5."/>
      <w:lvlJc w:val="left"/>
      <w:pPr>
        <w:ind w:left="3290" w:hanging="360"/>
      </w:pPr>
    </w:lvl>
    <w:lvl w:ilvl="5" w:tplc="FFFFFFFF" w:tentative="1">
      <w:start w:val="1"/>
      <w:numFmt w:val="lowerRoman"/>
      <w:lvlText w:val="%6."/>
      <w:lvlJc w:val="right"/>
      <w:pPr>
        <w:ind w:left="4010" w:hanging="180"/>
      </w:pPr>
    </w:lvl>
    <w:lvl w:ilvl="6" w:tplc="FFFFFFFF" w:tentative="1">
      <w:start w:val="1"/>
      <w:numFmt w:val="decimal"/>
      <w:lvlText w:val="%7."/>
      <w:lvlJc w:val="left"/>
      <w:pPr>
        <w:ind w:left="4730" w:hanging="360"/>
      </w:pPr>
    </w:lvl>
    <w:lvl w:ilvl="7" w:tplc="FFFFFFFF" w:tentative="1">
      <w:start w:val="1"/>
      <w:numFmt w:val="lowerLetter"/>
      <w:lvlText w:val="%8."/>
      <w:lvlJc w:val="left"/>
      <w:pPr>
        <w:ind w:left="5450" w:hanging="360"/>
      </w:pPr>
    </w:lvl>
    <w:lvl w:ilvl="8" w:tplc="FFFFFFFF" w:tentative="1">
      <w:start w:val="1"/>
      <w:numFmt w:val="lowerRoman"/>
      <w:lvlText w:val="%9."/>
      <w:lvlJc w:val="right"/>
      <w:pPr>
        <w:ind w:left="6170" w:hanging="180"/>
      </w:pPr>
    </w:lvl>
  </w:abstractNum>
  <w:abstractNum w:abstractNumId="19" w15:restartNumberingAfterBreak="0">
    <w:nsid w:val="355B2D76"/>
    <w:multiLevelType w:val="multilevel"/>
    <w:tmpl w:val="FFFFFFFF"/>
    <w:lvl w:ilvl="0">
      <w:start w:val="3"/>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3B185098"/>
    <w:multiLevelType w:val="multilevel"/>
    <w:tmpl w:val="AC3CE78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BE2B91"/>
    <w:multiLevelType w:val="hybridMultilevel"/>
    <w:tmpl w:val="46023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751239"/>
    <w:multiLevelType w:val="hybridMultilevel"/>
    <w:tmpl w:val="0CD6C94A"/>
    <w:lvl w:ilvl="0" w:tplc="FB302530">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BA3352"/>
    <w:multiLevelType w:val="multilevel"/>
    <w:tmpl w:val="AC3CE78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1B1FD6"/>
    <w:multiLevelType w:val="hybridMultilevel"/>
    <w:tmpl w:val="BEA698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C64108"/>
    <w:multiLevelType w:val="multilevel"/>
    <w:tmpl w:val="3AF8BF74"/>
    <w:lvl w:ilvl="0">
      <w:start w:val="1"/>
      <w:numFmt w:val="bullet"/>
      <w:lvlText w:val=""/>
      <w:lvlJc w:val="left"/>
      <w:pPr>
        <w:ind w:left="360" w:hanging="360"/>
      </w:pPr>
      <w:rPr>
        <w:rFonts w:ascii="Symbol" w:hAnsi="Symbol" w:hint="default"/>
      </w:rPr>
    </w:lvl>
    <w:lvl w:ilvl="1">
      <w:start w:val="2"/>
      <w:numFmt w:val="bullet"/>
      <w:lvlText w:val="-"/>
      <w:lvlJc w:val="left"/>
      <w:pPr>
        <w:ind w:left="720" w:hanging="360"/>
      </w:pPr>
      <w:rPr>
        <w:rFonts w:ascii="Calibri" w:eastAsia="Calibri" w:hAnsi="Calibri" w:cs="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4730077"/>
    <w:multiLevelType w:val="hybridMultilevel"/>
    <w:tmpl w:val="AFFC0486"/>
    <w:lvl w:ilvl="0" w:tplc="08090001">
      <w:start w:val="1"/>
      <w:numFmt w:val="bullet"/>
      <w:lvlText w:val=""/>
      <w:lvlJc w:val="left"/>
      <w:pPr>
        <w:ind w:left="410" w:hanging="360"/>
      </w:pPr>
      <w:rPr>
        <w:rFonts w:ascii="Symbol" w:hAnsi="Symbol" w:hint="default"/>
      </w:rPr>
    </w:lvl>
    <w:lvl w:ilvl="1" w:tplc="FFFFFFFF" w:tentative="1">
      <w:start w:val="1"/>
      <w:numFmt w:val="lowerLetter"/>
      <w:lvlText w:val="%2."/>
      <w:lvlJc w:val="left"/>
      <w:pPr>
        <w:ind w:left="1130" w:hanging="360"/>
      </w:pPr>
    </w:lvl>
    <w:lvl w:ilvl="2" w:tplc="FFFFFFFF" w:tentative="1">
      <w:start w:val="1"/>
      <w:numFmt w:val="lowerRoman"/>
      <w:lvlText w:val="%3."/>
      <w:lvlJc w:val="right"/>
      <w:pPr>
        <w:ind w:left="1850" w:hanging="180"/>
      </w:pPr>
    </w:lvl>
    <w:lvl w:ilvl="3" w:tplc="FFFFFFFF" w:tentative="1">
      <w:start w:val="1"/>
      <w:numFmt w:val="decimal"/>
      <w:lvlText w:val="%4."/>
      <w:lvlJc w:val="left"/>
      <w:pPr>
        <w:ind w:left="2570" w:hanging="360"/>
      </w:pPr>
    </w:lvl>
    <w:lvl w:ilvl="4" w:tplc="FFFFFFFF" w:tentative="1">
      <w:start w:val="1"/>
      <w:numFmt w:val="lowerLetter"/>
      <w:lvlText w:val="%5."/>
      <w:lvlJc w:val="left"/>
      <w:pPr>
        <w:ind w:left="3290" w:hanging="360"/>
      </w:pPr>
    </w:lvl>
    <w:lvl w:ilvl="5" w:tplc="FFFFFFFF" w:tentative="1">
      <w:start w:val="1"/>
      <w:numFmt w:val="lowerRoman"/>
      <w:lvlText w:val="%6."/>
      <w:lvlJc w:val="right"/>
      <w:pPr>
        <w:ind w:left="4010" w:hanging="180"/>
      </w:pPr>
    </w:lvl>
    <w:lvl w:ilvl="6" w:tplc="FFFFFFFF" w:tentative="1">
      <w:start w:val="1"/>
      <w:numFmt w:val="decimal"/>
      <w:lvlText w:val="%7."/>
      <w:lvlJc w:val="left"/>
      <w:pPr>
        <w:ind w:left="4730" w:hanging="360"/>
      </w:pPr>
    </w:lvl>
    <w:lvl w:ilvl="7" w:tplc="FFFFFFFF" w:tentative="1">
      <w:start w:val="1"/>
      <w:numFmt w:val="lowerLetter"/>
      <w:lvlText w:val="%8."/>
      <w:lvlJc w:val="left"/>
      <w:pPr>
        <w:ind w:left="5450" w:hanging="360"/>
      </w:pPr>
    </w:lvl>
    <w:lvl w:ilvl="8" w:tplc="FFFFFFFF" w:tentative="1">
      <w:start w:val="1"/>
      <w:numFmt w:val="lowerRoman"/>
      <w:lvlText w:val="%9."/>
      <w:lvlJc w:val="right"/>
      <w:pPr>
        <w:ind w:left="6170" w:hanging="180"/>
      </w:pPr>
    </w:lvl>
  </w:abstractNum>
  <w:abstractNum w:abstractNumId="27" w15:restartNumberingAfterBreak="0">
    <w:nsid w:val="5520799C"/>
    <w:multiLevelType w:val="multilevel"/>
    <w:tmpl w:val="94B0A8AA"/>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574D5EAE"/>
    <w:multiLevelType w:val="multilevel"/>
    <w:tmpl w:val="296C9548"/>
    <w:lvl w:ilvl="0">
      <w:numFmt w:val="decimalZero"/>
      <w:lvlText w:val="%1"/>
      <w:lvlJc w:val="left"/>
      <w:pPr>
        <w:ind w:left="500" w:hanging="500"/>
      </w:pPr>
      <w:rPr>
        <w:rFonts w:hint="default"/>
        <w:b/>
        <w:color w:val="000000"/>
      </w:rPr>
    </w:lvl>
    <w:lvl w:ilvl="1">
      <w:start w:val="15"/>
      <w:numFmt w:val="decimal"/>
      <w:lvlText w:val="%1.%2"/>
      <w:lvlJc w:val="left"/>
      <w:pPr>
        <w:ind w:left="860" w:hanging="500"/>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b/>
        <w:color w:val="000000"/>
      </w:rPr>
    </w:lvl>
    <w:lvl w:ilvl="4">
      <w:start w:val="1"/>
      <w:numFmt w:val="decimal"/>
      <w:lvlText w:val="%1.%2.%3.%4.%5"/>
      <w:lvlJc w:val="left"/>
      <w:pPr>
        <w:ind w:left="2520" w:hanging="1080"/>
      </w:pPr>
      <w:rPr>
        <w:rFonts w:hint="default"/>
        <w:b/>
        <w:color w:val="000000"/>
      </w:rPr>
    </w:lvl>
    <w:lvl w:ilvl="5">
      <w:start w:val="1"/>
      <w:numFmt w:val="decimal"/>
      <w:lvlText w:val="%1.%2.%3.%4.%5.%6"/>
      <w:lvlJc w:val="left"/>
      <w:pPr>
        <w:ind w:left="2880" w:hanging="1080"/>
      </w:pPr>
      <w:rPr>
        <w:rFonts w:hint="default"/>
        <w:b/>
        <w:color w:val="000000"/>
      </w:rPr>
    </w:lvl>
    <w:lvl w:ilvl="6">
      <w:start w:val="1"/>
      <w:numFmt w:val="decimal"/>
      <w:lvlText w:val="%1.%2.%3.%4.%5.%6.%7"/>
      <w:lvlJc w:val="left"/>
      <w:pPr>
        <w:ind w:left="3600" w:hanging="1440"/>
      </w:pPr>
      <w:rPr>
        <w:rFonts w:hint="default"/>
        <w:b/>
        <w:color w:val="000000"/>
      </w:rPr>
    </w:lvl>
    <w:lvl w:ilvl="7">
      <w:start w:val="1"/>
      <w:numFmt w:val="decimal"/>
      <w:lvlText w:val="%1.%2.%3.%4.%5.%6.%7.%8"/>
      <w:lvlJc w:val="left"/>
      <w:pPr>
        <w:ind w:left="3960" w:hanging="1440"/>
      </w:pPr>
      <w:rPr>
        <w:rFonts w:hint="default"/>
        <w:b/>
        <w:color w:val="000000"/>
      </w:rPr>
    </w:lvl>
    <w:lvl w:ilvl="8">
      <w:start w:val="1"/>
      <w:numFmt w:val="decimal"/>
      <w:lvlText w:val="%1.%2.%3.%4.%5.%6.%7.%8.%9"/>
      <w:lvlJc w:val="left"/>
      <w:pPr>
        <w:ind w:left="4320" w:hanging="1440"/>
      </w:pPr>
      <w:rPr>
        <w:rFonts w:hint="default"/>
        <w:b/>
        <w:color w:val="000000"/>
      </w:rPr>
    </w:lvl>
  </w:abstractNum>
  <w:abstractNum w:abstractNumId="29" w15:restartNumberingAfterBreak="0">
    <w:nsid w:val="591545BE"/>
    <w:multiLevelType w:val="multilevel"/>
    <w:tmpl w:val="3AF8BF74"/>
    <w:lvl w:ilvl="0">
      <w:start w:val="1"/>
      <w:numFmt w:val="bullet"/>
      <w:lvlText w:val=""/>
      <w:lvlJc w:val="left"/>
      <w:pPr>
        <w:ind w:left="360" w:hanging="360"/>
      </w:pPr>
      <w:rPr>
        <w:rFonts w:ascii="Symbol" w:hAnsi="Symbol" w:hint="default"/>
      </w:rPr>
    </w:lvl>
    <w:lvl w:ilvl="1">
      <w:start w:val="2"/>
      <w:numFmt w:val="bullet"/>
      <w:lvlText w:val="-"/>
      <w:lvlJc w:val="left"/>
      <w:pPr>
        <w:ind w:left="720" w:hanging="360"/>
      </w:pPr>
      <w:rPr>
        <w:rFonts w:ascii="Calibri" w:eastAsia="Calibri" w:hAnsi="Calibri" w:cs="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C2B379A"/>
    <w:multiLevelType w:val="hybridMultilevel"/>
    <w:tmpl w:val="A6A6C1E8"/>
    <w:lvl w:ilvl="0" w:tplc="08090001">
      <w:start w:val="1"/>
      <w:numFmt w:val="bullet"/>
      <w:lvlText w:val=""/>
      <w:lvlJc w:val="left"/>
      <w:pPr>
        <w:ind w:left="410" w:hanging="360"/>
      </w:pPr>
      <w:rPr>
        <w:rFonts w:ascii="Symbol" w:hAnsi="Symbol" w:hint="default"/>
      </w:rPr>
    </w:lvl>
    <w:lvl w:ilvl="1" w:tplc="08090003">
      <w:start w:val="1"/>
      <w:numFmt w:val="bullet"/>
      <w:lvlText w:val="o"/>
      <w:lvlJc w:val="left"/>
      <w:pPr>
        <w:ind w:left="1130" w:hanging="360"/>
      </w:pPr>
      <w:rPr>
        <w:rFonts w:ascii="Courier New" w:hAnsi="Courier New" w:cs="Courier New" w:hint="default"/>
      </w:rPr>
    </w:lvl>
    <w:lvl w:ilvl="2" w:tplc="08090005">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1" w15:restartNumberingAfterBreak="0">
    <w:nsid w:val="663604C8"/>
    <w:multiLevelType w:val="hybridMultilevel"/>
    <w:tmpl w:val="9052204C"/>
    <w:lvl w:ilvl="0" w:tplc="8C982D1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434CE7"/>
    <w:multiLevelType w:val="multilevel"/>
    <w:tmpl w:val="2A485B78"/>
    <w:lvl w:ilvl="0">
      <w:start w:val="2"/>
      <w:numFmt w:val="bullet"/>
      <w:lvlText w:val="-"/>
      <w:lvlJc w:val="left"/>
      <w:pPr>
        <w:ind w:left="720" w:hanging="360"/>
      </w:pPr>
      <w:rPr>
        <w:rFonts w:ascii="Calibri" w:eastAsia="Calibri" w:hAnsi="Calibri" w:cs="Calibri"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3" w15:restartNumberingAfterBreak="0">
    <w:nsid w:val="6C7B0BF3"/>
    <w:multiLevelType w:val="multilevel"/>
    <w:tmpl w:val="C986A5E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7131A"/>
    <w:multiLevelType w:val="hybridMultilevel"/>
    <w:tmpl w:val="EF1E07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852DCC"/>
    <w:multiLevelType w:val="hybridMultilevel"/>
    <w:tmpl w:val="AB0A3D3A"/>
    <w:lvl w:ilvl="0" w:tplc="0809000B">
      <w:start w:val="1"/>
      <w:numFmt w:val="bullet"/>
      <w:lvlText w:val=""/>
      <w:lvlJc w:val="left"/>
      <w:pPr>
        <w:ind w:left="1004" w:hanging="360"/>
      </w:pPr>
      <w:rPr>
        <w:rFonts w:ascii="Wingdings" w:hAnsi="Wingdings" w:hint="default"/>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6" w15:restartNumberingAfterBreak="0">
    <w:nsid w:val="6F30503D"/>
    <w:multiLevelType w:val="hybridMultilevel"/>
    <w:tmpl w:val="64E8B474"/>
    <w:lvl w:ilvl="0" w:tplc="A45286BC">
      <w:start w:val="15"/>
      <w:numFmt w:val="decimal"/>
      <w:lvlText w:val="(%1"/>
      <w:lvlJc w:val="left"/>
      <w:pPr>
        <w:ind w:left="720" w:hanging="360"/>
      </w:pPr>
      <w:rPr>
        <w:rFonts w:ascii="Calibri" w:eastAsia="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DC4F72"/>
    <w:multiLevelType w:val="multilevel"/>
    <w:tmpl w:val="63BEF21C"/>
    <w:lvl w:ilvl="0">
      <w:start w:val="1"/>
      <w:numFmt w:val="bullet"/>
      <w:lvlText w:val=""/>
      <w:lvlJc w:val="left"/>
      <w:pPr>
        <w:ind w:left="720" w:hanging="360"/>
      </w:pPr>
      <w:rPr>
        <w:rFonts w:ascii="Symbol" w:hAnsi="Symbol" w:hint="default"/>
      </w:rPr>
    </w:lvl>
    <w:lvl w:ilvl="1">
      <w:start w:val="2"/>
      <w:numFmt w:val="bullet"/>
      <w:lvlText w:val="-"/>
      <w:lvlJc w:val="left"/>
      <w:pPr>
        <w:ind w:left="1080" w:hanging="360"/>
      </w:pPr>
      <w:rPr>
        <w:rFonts w:ascii="Calibri" w:eastAsia="Calibri" w:hAnsi="Calibri" w:cs="Calibri"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8" w15:restartNumberingAfterBreak="0">
    <w:nsid w:val="7A1538C7"/>
    <w:multiLevelType w:val="multilevel"/>
    <w:tmpl w:val="5572558A"/>
    <w:lvl w:ilvl="0">
      <w:start w:val="1"/>
      <w:numFmt w:val="bullet"/>
      <w:lvlText w:val=""/>
      <w:lvlJc w:val="left"/>
      <w:pPr>
        <w:ind w:left="720" w:hanging="360"/>
      </w:pPr>
      <w:rPr>
        <w:rFonts w:ascii="Symbol" w:hAnsi="Symbol" w:hint="default"/>
      </w:rPr>
    </w:lvl>
    <w:lvl w:ilvl="1">
      <w:start w:val="2"/>
      <w:numFmt w:val="bullet"/>
      <w:lvlText w:val="-"/>
      <w:lvlJc w:val="left"/>
      <w:pPr>
        <w:ind w:left="1080" w:hanging="360"/>
      </w:pPr>
      <w:rPr>
        <w:rFonts w:ascii="Calibri" w:eastAsia="Calibri" w:hAnsi="Calibri" w:cs="Calibri"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9" w15:restartNumberingAfterBreak="0">
    <w:nsid w:val="7B0967DD"/>
    <w:multiLevelType w:val="multilevel"/>
    <w:tmpl w:val="CB14556A"/>
    <w:lvl w:ilvl="0">
      <w:numFmt w:val="decimal"/>
      <w:lvlText w:val="%1.0"/>
      <w:lvlJc w:val="left"/>
      <w:pPr>
        <w:ind w:left="443" w:hanging="443"/>
      </w:pPr>
      <w:rPr>
        <w:rFonts w:hint="default"/>
      </w:rPr>
    </w:lvl>
    <w:lvl w:ilvl="1">
      <w:start w:val="1"/>
      <w:numFmt w:val="decimalZero"/>
      <w:lvlText w:val="%1.%2"/>
      <w:lvlJc w:val="left"/>
      <w:pPr>
        <w:ind w:left="1163" w:hanging="443"/>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C494D9A"/>
    <w:multiLevelType w:val="multilevel"/>
    <w:tmpl w:val="9676D86E"/>
    <w:lvl w:ilvl="0">
      <w:start w:val="2"/>
      <w:numFmt w:val="bullet"/>
      <w:lvlText w:val="-"/>
      <w:lvlJc w:val="left"/>
      <w:pPr>
        <w:ind w:left="720" w:hanging="360"/>
      </w:pPr>
      <w:rPr>
        <w:rFonts w:ascii="Calibri" w:eastAsia="Calibri" w:hAnsi="Calibri" w:cs="Calibri" w:hint="default"/>
      </w:rPr>
    </w:lvl>
    <w:lvl w:ilvl="1">
      <w:start w:val="2"/>
      <w:numFmt w:val="bullet"/>
      <w:lvlText w:val="-"/>
      <w:lvlJc w:val="left"/>
      <w:pPr>
        <w:ind w:left="1080" w:hanging="360"/>
      </w:pPr>
      <w:rPr>
        <w:rFonts w:ascii="Calibri" w:eastAsia="Calibri" w:hAnsi="Calibri" w:cs="Calibri"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37710995">
    <w:abstractNumId w:val="19"/>
  </w:num>
  <w:num w:numId="2" w16cid:durableId="93326721">
    <w:abstractNumId w:val="7"/>
  </w:num>
  <w:num w:numId="3" w16cid:durableId="797841883">
    <w:abstractNumId w:val="2"/>
  </w:num>
  <w:num w:numId="4" w16cid:durableId="369455425">
    <w:abstractNumId w:val="3"/>
  </w:num>
  <w:num w:numId="5" w16cid:durableId="2037415877">
    <w:abstractNumId w:val="22"/>
  </w:num>
  <w:num w:numId="6" w16cid:durableId="447159566">
    <w:abstractNumId w:val="9"/>
  </w:num>
  <w:num w:numId="7" w16cid:durableId="1575121639">
    <w:abstractNumId w:val="21"/>
  </w:num>
  <w:num w:numId="8" w16cid:durableId="951210218">
    <w:abstractNumId w:val="24"/>
  </w:num>
  <w:num w:numId="9" w16cid:durableId="328408556">
    <w:abstractNumId w:val="5"/>
  </w:num>
  <w:num w:numId="10" w16cid:durableId="1371028945">
    <w:abstractNumId w:val="1"/>
  </w:num>
  <w:num w:numId="11" w16cid:durableId="215969281">
    <w:abstractNumId w:val="13"/>
  </w:num>
  <w:num w:numId="12" w16cid:durableId="178006928">
    <w:abstractNumId w:val="11"/>
  </w:num>
  <w:num w:numId="13" w16cid:durableId="658775378">
    <w:abstractNumId w:val="4"/>
  </w:num>
  <w:num w:numId="14" w16cid:durableId="1133136163">
    <w:abstractNumId w:val="34"/>
  </w:num>
  <w:num w:numId="15" w16cid:durableId="1103186608">
    <w:abstractNumId w:val="0"/>
  </w:num>
  <w:num w:numId="16" w16cid:durableId="342780124">
    <w:abstractNumId w:val="39"/>
  </w:num>
  <w:num w:numId="17" w16cid:durableId="795638897">
    <w:abstractNumId w:val="36"/>
  </w:num>
  <w:num w:numId="18" w16cid:durableId="748885919">
    <w:abstractNumId w:val="28"/>
  </w:num>
  <w:num w:numId="19" w16cid:durableId="118646645">
    <w:abstractNumId w:val="31"/>
  </w:num>
  <w:num w:numId="20" w16cid:durableId="1606307088">
    <w:abstractNumId w:val="14"/>
  </w:num>
  <w:num w:numId="21" w16cid:durableId="217519607">
    <w:abstractNumId w:val="33"/>
  </w:num>
  <w:num w:numId="22" w16cid:durableId="177694270">
    <w:abstractNumId w:val="32"/>
  </w:num>
  <w:num w:numId="23" w16cid:durableId="699013029">
    <w:abstractNumId w:val="27"/>
  </w:num>
  <w:num w:numId="24" w16cid:durableId="1883594125">
    <w:abstractNumId w:val="38"/>
  </w:num>
  <w:num w:numId="25" w16cid:durableId="539323848">
    <w:abstractNumId w:val="17"/>
  </w:num>
  <w:num w:numId="26" w16cid:durableId="291594687">
    <w:abstractNumId w:val="37"/>
  </w:num>
  <w:num w:numId="27" w16cid:durableId="1392004102">
    <w:abstractNumId w:val="40"/>
  </w:num>
  <w:num w:numId="28" w16cid:durableId="1168138238">
    <w:abstractNumId w:val="10"/>
  </w:num>
  <w:num w:numId="29" w16cid:durableId="246578091">
    <w:abstractNumId w:val="8"/>
  </w:num>
  <w:num w:numId="30" w16cid:durableId="1555897185">
    <w:abstractNumId w:val="29"/>
  </w:num>
  <w:num w:numId="31" w16cid:durableId="1821189667">
    <w:abstractNumId w:val="25"/>
  </w:num>
  <w:num w:numId="32" w16cid:durableId="1114136447">
    <w:abstractNumId w:val="12"/>
  </w:num>
  <w:num w:numId="33" w16cid:durableId="2134783779">
    <w:abstractNumId w:val="15"/>
  </w:num>
  <w:num w:numId="34" w16cid:durableId="1983075001">
    <w:abstractNumId w:val="16"/>
  </w:num>
  <w:num w:numId="35" w16cid:durableId="587269935">
    <w:abstractNumId w:val="35"/>
  </w:num>
  <w:num w:numId="36" w16cid:durableId="463355931">
    <w:abstractNumId w:val="6"/>
  </w:num>
  <w:num w:numId="37" w16cid:durableId="607659691">
    <w:abstractNumId w:val="18"/>
  </w:num>
  <w:num w:numId="38" w16cid:durableId="2106609417">
    <w:abstractNumId w:val="26"/>
  </w:num>
  <w:num w:numId="39" w16cid:durableId="102769494">
    <w:abstractNumId w:val="23"/>
  </w:num>
  <w:num w:numId="40" w16cid:durableId="66465442">
    <w:abstractNumId w:val="20"/>
  </w:num>
  <w:num w:numId="41" w16cid:durableId="105096096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EF"/>
    <w:rsid w:val="000174EE"/>
    <w:rsid w:val="00052E18"/>
    <w:rsid w:val="00064ACB"/>
    <w:rsid w:val="00076454"/>
    <w:rsid w:val="00097B81"/>
    <w:rsid w:val="000B3D66"/>
    <w:rsid w:val="000D3DC7"/>
    <w:rsid w:val="000D5CDC"/>
    <w:rsid w:val="000F3B60"/>
    <w:rsid w:val="00107CDC"/>
    <w:rsid w:val="00134C57"/>
    <w:rsid w:val="00156632"/>
    <w:rsid w:val="00177BC7"/>
    <w:rsid w:val="0018271A"/>
    <w:rsid w:val="00182989"/>
    <w:rsid w:val="00192D1C"/>
    <w:rsid w:val="001A3892"/>
    <w:rsid w:val="001C52C0"/>
    <w:rsid w:val="001F2CC4"/>
    <w:rsid w:val="001F5169"/>
    <w:rsid w:val="00206C1B"/>
    <w:rsid w:val="002118B2"/>
    <w:rsid w:val="002148B3"/>
    <w:rsid w:val="00226979"/>
    <w:rsid w:val="0023675E"/>
    <w:rsid w:val="00246C1D"/>
    <w:rsid w:val="0025297D"/>
    <w:rsid w:val="00277611"/>
    <w:rsid w:val="00280696"/>
    <w:rsid w:val="002C2E78"/>
    <w:rsid w:val="003009DD"/>
    <w:rsid w:val="003231BF"/>
    <w:rsid w:val="0032413D"/>
    <w:rsid w:val="00361080"/>
    <w:rsid w:val="003A2724"/>
    <w:rsid w:val="003A5638"/>
    <w:rsid w:val="003B150F"/>
    <w:rsid w:val="003F1D79"/>
    <w:rsid w:val="00410519"/>
    <w:rsid w:val="004143BD"/>
    <w:rsid w:val="004215A5"/>
    <w:rsid w:val="00423F88"/>
    <w:rsid w:val="00426F0C"/>
    <w:rsid w:val="004307FA"/>
    <w:rsid w:val="00433050"/>
    <w:rsid w:val="00444403"/>
    <w:rsid w:val="00483225"/>
    <w:rsid w:val="0048668A"/>
    <w:rsid w:val="0048749B"/>
    <w:rsid w:val="004A3C68"/>
    <w:rsid w:val="004B6C11"/>
    <w:rsid w:val="004C7B54"/>
    <w:rsid w:val="004E4B9E"/>
    <w:rsid w:val="004E68AD"/>
    <w:rsid w:val="005523E0"/>
    <w:rsid w:val="00574293"/>
    <w:rsid w:val="005757EF"/>
    <w:rsid w:val="005A493A"/>
    <w:rsid w:val="005D4F5B"/>
    <w:rsid w:val="005E02E2"/>
    <w:rsid w:val="005F1FAC"/>
    <w:rsid w:val="00603B6F"/>
    <w:rsid w:val="00605BFE"/>
    <w:rsid w:val="006309A3"/>
    <w:rsid w:val="00636160"/>
    <w:rsid w:val="00636B39"/>
    <w:rsid w:val="0064663A"/>
    <w:rsid w:val="00667B12"/>
    <w:rsid w:val="006D6EA5"/>
    <w:rsid w:val="0074723A"/>
    <w:rsid w:val="007511B3"/>
    <w:rsid w:val="0075726F"/>
    <w:rsid w:val="00774F3D"/>
    <w:rsid w:val="007A5DA6"/>
    <w:rsid w:val="007B31D2"/>
    <w:rsid w:val="007E3BE5"/>
    <w:rsid w:val="007E42BF"/>
    <w:rsid w:val="007E59D0"/>
    <w:rsid w:val="0081196F"/>
    <w:rsid w:val="00821B8E"/>
    <w:rsid w:val="0082716D"/>
    <w:rsid w:val="00836095"/>
    <w:rsid w:val="008441AB"/>
    <w:rsid w:val="0086763E"/>
    <w:rsid w:val="00870DC1"/>
    <w:rsid w:val="00872F5E"/>
    <w:rsid w:val="008E4127"/>
    <w:rsid w:val="008F65F7"/>
    <w:rsid w:val="009402DD"/>
    <w:rsid w:val="009443F8"/>
    <w:rsid w:val="00960FD5"/>
    <w:rsid w:val="009A0314"/>
    <w:rsid w:val="009C6F69"/>
    <w:rsid w:val="009E7126"/>
    <w:rsid w:val="009F236A"/>
    <w:rsid w:val="00A053F8"/>
    <w:rsid w:val="00A06593"/>
    <w:rsid w:val="00A2747A"/>
    <w:rsid w:val="00A474F9"/>
    <w:rsid w:val="00A80A05"/>
    <w:rsid w:val="00A86178"/>
    <w:rsid w:val="00AD30E5"/>
    <w:rsid w:val="00AE13DB"/>
    <w:rsid w:val="00AE6C8D"/>
    <w:rsid w:val="00B13357"/>
    <w:rsid w:val="00B13C92"/>
    <w:rsid w:val="00B323ED"/>
    <w:rsid w:val="00B40085"/>
    <w:rsid w:val="00B448B6"/>
    <w:rsid w:val="00B50798"/>
    <w:rsid w:val="00B551EF"/>
    <w:rsid w:val="00B5741F"/>
    <w:rsid w:val="00B733CB"/>
    <w:rsid w:val="00BA3933"/>
    <w:rsid w:val="00BB5915"/>
    <w:rsid w:val="00BE069A"/>
    <w:rsid w:val="00BE4F24"/>
    <w:rsid w:val="00BE7FB2"/>
    <w:rsid w:val="00C1677E"/>
    <w:rsid w:val="00C3492D"/>
    <w:rsid w:val="00C56D0F"/>
    <w:rsid w:val="00C81368"/>
    <w:rsid w:val="00CC4E53"/>
    <w:rsid w:val="00CF4797"/>
    <w:rsid w:val="00D00FBE"/>
    <w:rsid w:val="00D0219E"/>
    <w:rsid w:val="00D16FB4"/>
    <w:rsid w:val="00D357DC"/>
    <w:rsid w:val="00DA0991"/>
    <w:rsid w:val="00DD2D7B"/>
    <w:rsid w:val="00DD4759"/>
    <w:rsid w:val="00DE1839"/>
    <w:rsid w:val="00DE32BF"/>
    <w:rsid w:val="00DE6126"/>
    <w:rsid w:val="00DF617B"/>
    <w:rsid w:val="00E24DC5"/>
    <w:rsid w:val="00E4672F"/>
    <w:rsid w:val="00E73D35"/>
    <w:rsid w:val="00E86036"/>
    <w:rsid w:val="00EB2D17"/>
    <w:rsid w:val="00EB6886"/>
    <w:rsid w:val="00EC7D35"/>
    <w:rsid w:val="00ED52E8"/>
    <w:rsid w:val="00EE6662"/>
    <w:rsid w:val="00F013A1"/>
    <w:rsid w:val="00F4485E"/>
    <w:rsid w:val="00F5162E"/>
    <w:rsid w:val="00F55768"/>
    <w:rsid w:val="00F93EDB"/>
    <w:rsid w:val="00F9504B"/>
    <w:rsid w:val="00FC0E75"/>
    <w:rsid w:val="00FF3002"/>
    <w:rsid w:val="0258FA5C"/>
    <w:rsid w:val="0BACE07F"/>
    <w:rsid w:val="0C661FA9"/>
    <w:rsid w:val="0CA9DE69"/>
    <w:rsid w:val="0F2F8DAF"/>
    <w:rsid w:val="172D520B"/>
    <w:rsid w:val="19F80866"/>
    <w:rsid w:val="27A307AE"/>
    <w:rsid w:val="28E793B5"/>
    <w:rsid w:val="2C85E377"/>
    <w:rsid w:val="2D7F2B65"/>
    <w:rsid w:val="31B57957"/>
    <w:rsid w:val="37AC4B33"/>
    <w:rsid w:val="4139D84A"/>
    <w:rsid w:val="41F95EEF"/>
    <w:rsid w:val="433E9805"/>
    <w:rsid w:val="45BC1186"/>
    <w:rsid w:val="4E5420F7"/>
    <w:rsid w:val="51AD3EE3"/>
    <w:rsid w:val="51D29B21"/>
    <w:rsid w:val="52A79CA3"/>
    <w:rsid w:val="5C08FFE7"/>
    <w:rsid w:val="600F27A7"/>
    <w:rsid w:val="636AD1A0"/>
    <w:rsid w:val="6DA9BBED"/>
    <w:rsid w:val="7007AF82"/>
    <w:rsid w:val="712DCE11"/>
    <w:rsid w:val="727D3718"/>
    <w:rsid w:val="74163197"/>
    <w:rsid w:val="7802BC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9C36"/>
  <w15:chartTrackingRefBased/>
  <w15:docId w15:val="{D1D554B1-BF70-4DD5-BC7E-B5E0357C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1EF"/>
    <w:pPr>
      <w:spacing w:line="259" w:lineRule="auto"/>
    </w:pPr>
    <w:rPr>
      <w:rFonts w:ascii="Calibri" w:eastAsia="Calibri" w:hAnsi="Calibri" w:cs="Calibri"/>
      <w:kern w:val="0"/>
      <w:sz w:val="22"/>
      <w:szCs w:val="22"/>
      <w:lang w:eastAsia="ja-JP"/>
      <w14:ligatures w14:val="none"/>
    </w:rPr>
  </w:style>
  <w:style w:type="paragraph" w:styleId="Heading1">
    <w:name w:val="heading 1"/>
    <w:basedOn w:val="Normal"/>
    <w:next w:val="Normal"/>
    <w:link w:val="Heading1Char"/>
    <w:uiPriority w:val="9"/>
    <w:qFormat/>
    <w:rsid w:val="00B551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551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551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551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51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51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1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1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1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1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551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1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551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1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1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1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1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1EF"/>
    <w:rPr>
      <w:rFonts w:eastAsiaTheme="majorEastAsia" w:cstheme="majorBidi"/>
      <w:color w:val="272727" w:themeColor="text1" w:themeTint="D8"/>
    </w:rPr>
  </w:style>
  <w:style w:type="paragraph" w:styleId="Title">
    <w:name w:val="Title"/>
    <w:basedOn w:val="Normal"/>
    <w:next w:val="Normal"/>
    <w:link w:val="TitleChar"/>
    <w:uiPriority w:val="10"/>
    <w:qFormat/>
    <w:rsid w:val="00B551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1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1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1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1EF"/>
    <w:pPr>
      <w:spacing w:before="160"/>
      <w:jc w:val="center"/>
    </w:pPr>
    <w:rPr>
      <w:i/>
      <w:iCs/>
      <w:color w:val="404040" w:themeColor="text1" w:themeTint="BF"/>
    </w:rPr>
  </w:style>
  <w:style w:type="character" w:customStyle="1" w:styleId="QuoteChar">
    <w:name w:val="Quote Char"/>
    <w:basedOn w:val="DefaultParagraphFont"/>
    <w:link w:val="Quote"/>
    <w:uiPriority w:val="29"/>
    <w:rsid w:val="00B551EF"/>
    <w:rPr>
      <w:i/>
      <w:iCs/>
      <w:color w:val="404040" w:themeColor="text1" w:themeTint="BF"/>
    </w:rPr>
  </w:style>
  <w:style w:type="paragraph" w:styleId="ListParagraph">
    <w:name w:val="List Paragraph"/>
    <w:basedOn w:val="Normal"/>
    <w:uiPriority w:val="34"/>
    <w:qFormat/>
    <w:rsid w:val="00B551EF"/>
    <w:pPr>
      <w:ind w:left="720"/>
      <w:contextualSpacing/>
    </w:pPr>
  </w:style>
  <w:style w:type="character" w:styleId="IntenseEmphasis">
    <w:name w:val="Intense Emphasis"/>
    <w:basedOn w:val="DefaultParagraphFont"/>
    <w:uiPriority w:val="21"/>
    <w:qFormat/>
    <w:rsid w:val="00B551EF"/>
    <w:rPr>
      <w:i/>
      <w:iCs/>
      <w:color w:val="0F4761" w:themeColor="accent1" w:themeShade="BF"/>
    </w:rPr>
  </w:style>
  <w:style w:type="paragraph" w:styleId="IntenseQuote">
    <w:name w:val="Intense Quote"/>
    <w:basedOn w:val="Normal"/>
    <w:next w:val="Normal"/>
    <w:link w:val="IntenseQuoteChar"/>
    <w:uiPriority w:val="30"/>
    <w:qFormat/>
    <w:rsid w:val="00B551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1EF"/>
    <w:rPr>
      <w:i/>
      <w:iCs/>
      <w:color w:val="0F4761" w:themeColor="accent1" w:themeShade="BF"/>
    </w:rPr>
  </w:style>
  <w:style w:type="character" w:styleId="IntenseReference">
    <w:name w:val="Intense Reference"/>
    <w:basedOn w:val="DefaultParagraphFont"/>
    <w:uiPriority w:val="32"/>
    <w:qFormat/>
    <w:rsid w:val="00B551EF"/>
    <w:rPr>
      <w:b/>
      <w:bCs/>
      <w:smallCaps/>
      <w:color w:val="0F4761" w:themeColor="accent1" w:themeShade="BF"/>
      <w:spacing w:val="5"/>
    </w:rPr>
  </w:style>
  <w:style w:type="paragraph" w:styleId="Revision">
    <w:name w:val="Revision"/>
    <w:hidden/>
    <w:uiPriority w:val="99"/>
    <w:semiHidden/>
    <w:rsid w:val="00BE069A"/>
    <w:pPr>
      <w:spacing w:after="0" w:line="240" w:lineRule="auto"/>
    </w:pPr>
    <w:rPr>
      <w:rFonts w:ascii="Calibri" w:eastAsia="Calibri" w:hAnsi="Calibri" w:cs="Calibri"/>
      <w:kern w:val="0"/>
      <w:sz w:val="22"/>
      <w:szCs w:val="22"/>
      <w:lang w:eastAsia="ja-JP"/>
      <w14:ligatures w14:val="none"/>
    </w:rPr>
  </w:style>
  <w:style w:type="paragraph" w:styleId="Header">
    <w:name w:val="header"/>
    <w:basedOn w:val="Normal"/>
    <w:link w:val="HeaderChar"/>
    <w:uiPriority w:val="99"/>
    <w:unhideWhenUsed/>
    <w:rsid w:val="00F44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85E"/>
    <w:rPr>
      <w:rFonts w:ascii="Calibri" w:eastAsia="Calibri" w:hAnsi="Calibri" w:cs="Calibri"/>
      <w:kern w:val="0"/>
      <w:sz w:val="22"/>
      <w:szCs w:val="22"/>
      <w:lang w:eastAsia="ja-JP"/>
      <w14:ligatures w14:val="none"/>
    </w:rPr>
  </w:style>
  <w:style w:type="paragraph" w:styleId="Footer">
    <w:name w:val="footer"/>
    <w:basedOn w:val="Normal"/>
    <w:link w:val="FooterChar"/>
    <w:uiPriority w:val="99"/>
    <w:unhideWhenUsed/>
    <w:rsid w:val="00F44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85E"/>
    <w:rPr>
      <w:rFonts w:ascii="Calibri" w:eastAsia="Calibri" w:hAnsi="Calibri" w:cs="Calibri"/>
      <w:kern w:val="0"/>
      <w:sz w:val="22"/>
      <w:szCs w:val="22"/>
      <w:lang w:eastAsia="ja-JP"/>
      <w14:ligatures w14:val="none"/>
    </w:rPr>
  </w:style>
  <w:style w:type="character" w:styleId="Hyperlink">
    <w:name w:val="Hyperlink"/>
    <w:basedOn w:val="DefaultParagraphFont"/>
    <w:uiPriority w:val="99"/>
    <w:unhideWhenUsed/>
    <w:rsid w:val="00636B39"/>
    <w:rPr>
      <w:color w:val="467886" w:themeColor="hyperlink"/>
      <w:u w:val="single"/>
    </w:rPr>
  </w:style>
  <w:style w:type="character" w:styleId="UnresolvedMention">
    <w:name w:val="Unresolved Mention"/>
    <w:basedOn w:val="DefaultParagraphFont"/>
    <w:uiPriority w:val="99"/>
    <w:semiHidden/>
    <w:unhideWhenUsed/>
    <w:rsid w:val="00636B39"/>
    <w:rPr>
      <w:color w:val="605E5C"/>
      <w:shd w:val="clear" w:color="auto" w:fill="E1DFDD"/>
    </w:rPr>
  </w:style>
  <w:style w:type="character" w:styleId="FollowedHyperlink">
    <w:name w:val="FollowedHyperlink"/>
    <w:basedOn w:val="DefaultParagraphFont"/>
    <w:uiPriority w:val="99"/>
    <w:semiHidden/>
    <w:unhideWhenUsed/>
    <w:rsid w:val="00636B39"/>
    <w:rPr>
      <w:color w:val="96607D" w:themeColor="followedHyperlink"/>
      <w:u w:val="single"/>
    </w:rPr>
  </w:style>
  <w:style w:type="character" w:styleId="Emphasis">
    <w:name w:val="Emphasis"/>
    <w:basedOn w:val="DefaultParagraphFont"/>
    <w:uiPriority w:val="20"/>
    <w:qFormat/>
    <w:rsid w:val="008360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icad.westmin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3160</Words>
  <Characters>18017</Characters>
  <Application>Microsoft Office Word</Application>
  <DocSecurity>0</DocSecurity>
  <Lines>150</Lines>
  <Paragraphs>42</Paragraphs>
  <ScaleCrop>false</ScaleCrop>
  <Company/>
  <LinksUpToDate>false</LinksUpToDate>
  <CharactersWithSpaces>21135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Bywood</dc:creator>
  <cp:keywords/>
  <dc:description/>
  <cp:lastModifiedBy>Alison Eardley</cp:lastModifiedBy>
  <cp:revision>2</cp:revision>
  <dcterms:created xsi:type="dcterms:W3CDTF">2024-10-16T21:31:00Z</dcterms:created>
  <dcterms:modified xsi:type="dcterms:W3CDTF">2024-10-16T21:31:00Z</dcterms:modified>
</cp:coreProperties>
</file>