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001F0" w14:textId="5D32B095" w:rsidR="00A57309" w:rsidRPr="00B435CF" w:rsidRDefault="00ED63EF" w:rsidP="00BA7031">
      <w:pPr>
        <w:spacing w:line="360" w:lineRule="auto"/>
        <w:jc w:val="center"/>
        <w:rPr>
          <w:rFonts w:ascii="Times New Roman" w:hAnsi="Times New Roman" w:cs="Times New Roman"/>
          <w:b/>
          <w:bCs/>
        </w:rPr>
      </w:pPr>
      <w:r w:rsidRPr="00B435CF">
        <w:rPr>
          <w:rFonts w:ascii="Times New Roman" w:hAnsi="Times New Roman" w:cs="Times New Roman"/>
          <w:b/>
          <w:bCs/>
        </w:rPr>
        <w:t xml:space="preserve">The City </w:t>
      </w:r>
      <w:r w:rsidR="00173A8F" w:rsidRPr="00B435CF">
        <w:rPr>
          <w:rFonts w:ascii="Times New Roman" w:hAnsi="Times New Roman" w:cs="Times New Roman"/>
          <w:b/>
          <w:bCs/>
        </w:rPr>
        <w:t>as Marginalized Space</w:t>
      </w:r>
      <w:r w:rsidR="003D4F47" w:rsidRPr="00B435CF">
        <w:rPr>
          <w:rFonts w:ascii="Times New Roman" w:hAnsi="Times New Roman" w:cs="Times New Roman"/>
          <w:b/>
          <w:bCs/>
        </w:rPr>
        <w:t>: A History of the</w:t>
      </w:r>
      <w:r w:rsidR="00E51D85" w:rsidRPr="00B435CF">
        <w:rPr>
          <w:rFonts w:ascii="Times New Roman" w:hAnsi="Times New Roman" w:cs="Times New Roman"/>
          <w:b/>
          <w:bCs/>
        </w:rPr>
        <w:t xml:space="preserve"> Urban</w:t>
      </w:r>
      <w:r w:rsidR="00173A8F" w:rsidRPr="00B435CF">
        <w:rPr>
          <w:rFonts w:ascii="Times New Roman" w:hAnsi="Times New Roman" w:cs="Times New Roman"/>
          <w:b/>
          <w:bCs/>
        </w:rPr>
        <w:t xml:space="preserve"> in</w:t>
      </w:r>
      <w:r w:rsidR="00636D6E" w:rsidRPr="00B435CF">
        <w:rPr>
          <w:rFonts w:ascii="Times New Roman" w:hAnsi="Times New Roman" w:cs="Times New Roman"/>
          <w:b/>
          <w:bCs/>
        </w:rPr>
        <w:t xml:space="preserve"> </w:t>
      </w:r>
      <w:r w:rsidRPr="00B435CF">
        <w:rPr>
          <w:rFonts w:ascii="Times New Roman" w:hAnsi="Times New Roman" w:cs="Times New Roman"/>
          <w:b/>
          <w:bCs/>
        </w:rPr>
        <w:t xml:space="preserve">Chinese Socialist </w:t>
      </w:r>
      <w:r w:rsidR="006F2A4C" w:rsidRPr="00B435CF">
        <w:rPr>
          <w:rFonts w:ascii="Times New Roman" w:hAnsi="Times New Roman" w:cs="Times New Roman"/>
          <w:b/>
          <w:bCs/>
        </w:rPr>
        <w:t>Animation</w:t>
      </w:r>
      <w:r w:rsidR="00AF65A2" w:rsidRPr="00B435CF">
        <w:rPr>
          <w:rFonts w:ascii="Times New Roman" w:hAnsi="Times New Roman" w:cs="Times New Roman"/>
          <w:b/>
          <w:bCs/>
        </w:rPr>
        <w:t xml:space="preserve"> (1950s-</w:t>
      </w:r>
      <w:r w:rsidR="00EE7BBB" w:rsidRPr="00B435CF">
        <w:rPr>
          <w:rFonts w:ascii="Times New Roman" w:hAnsi="Times New Roman" w:cs="Times New Roman"/>
          <w:b/>
          <w:bCs/>
        </w:rPr>
        <w:t>80</w:t>
      </w:r>
      <w:r w:rsidR="00AF65A2" w:rsidRPr="00B435CF">
        <w:rPr>
          <w:rFonts w:ascii="Times New Roman" w:hAnsi="Times New Roman" w:cs="Times New Roman"/>
          <w:b/>
          <w:bCs/>
        </w:rPr>
        <w:t>s)</w:t>
      </w:r>
    </w:p>
    <w:p w14:paraId="5860D6A1" w14:textId="32BA7CBF" w:rsidR="00BA7031" w:rsidRDefault="00B435CF" w:rsidP="00B435CF">
      <w:pPr>
        <w:spacing w:line="360" w:lineRule="auto"/>
        <w:jc w:val="center"/>
        <w:rPr>
          <w:rFonts w:ascii="Times New Roman" w:hAnsi="Times New Roman" w:cs="Times New Roman"/>
        </w:rPr>
      </w:pPr>
      <w:r>
        <w:rPr>
          <w:rFonts w:ascii="Times New Roman" w:hAnsi="Times New Roman" w:cs="Times New Roman"/>
        </w:rPr>
        <w:t>Paul Kendall</w:t>
      </w:r>
    </w:p>
    <w:p w14:paraId="0A82DEB3" w14:textId="77777777" w:rsidR="00B435CF" w:rsidRPr="00162CB0" w:rsidRDefault="00B435CF" w:rsidP="00B435CF">
      <w:pPr>
        <w:spacing w:line="360" w:lineRule="auto"/>
        <w:jc w:val="center"/>
        <w:rPr>
          <w:rFonts w:ascii="Times New Roman" w:hAnsi="Times New Roman" w:cs="Times New Roman"/>
        </w:rPr>
      </w:pPr>
    </w:p>
    <w:p w14:paraId="15FE7038" w14:textId="0B5EE809" w:rsidR="00D41043" w:rsidRPr="00162CB0" w:rsidRDefault="00B269EC" w:rsidP="00D41043">
      <w:pPr>
        <w:spacing w:line="360" w:lineRule="auto"/>
        <w:rPr>
          <w:rFonts w:ascii="Times New Roman" w:hAnsi="Times New Roman" w:cs="Times New Roman"/>
        </w:rPr>
      </w:pPr>
      <w:r w:rsidRPr="00162CB0">
        <w:rPr>
          <w:rFonts w:ascii="Times New Roman" w:hAnsi="Times New Roman" w:cs="Times New Roman"/>
        </w:rPr>
        <w:t>T</w:t>
      </w:r>
      <w:r w:rsidR="00D175A0" w:rsidRPr="00162CB0">
        <w:rPr>
          <w:rFonts w:ascii="Times New Roman" w:hAnsi="Times New Roman" w:cs="Times New Roman"/>
        </w:rPr>
        <w:t>he</w:t>
      </w:r>
      <w:r w:rsidR="000D6F6B" w:rsidRPr="00162CB0">
        <w:rPr>
          <w:rFonts w:ascii="Times New Roman" w:hAnsi="Times New Roman" w:cs="Times New Roman"/>
        </w:rPr>
        <w:t xml:space="preserve"> </w:t>
      </w:r>
      <w:r w:rsidRPr="00162CB0">
        <w:rPr>
          <w:rFonts w:ascii="Times New Roman" w:hAnsi="Times New Roman" w:cs="Times New Roman"/>
        </w:rPr>
        <w:t xml:space="preserve">Mao-era </w:t>
      </w:r>
      <w:r w:rsidR="000D6F6B" w:rsidRPr="00162CB0">
        <w:rPr>
          <w:rFonts w:ascii="Times New Roman" w:hAnsi="Times New Roman" w:cs="Times New Roman"/>
        </w:rPr>
        <w:t>puppet</w:t>
      </w:r>
      <w:r w:rsidR="00D175A0" w:rsidRPr="00162CB0">
        <w:rPr>
          <w:rFonts w:ascii="Times New Roman" w:hAnsi="Times New Roman" w:cs="Times New Roman"/>
        </w:rPr>
        <w:t xml:space="preserve"> animation </w:t>
      </w:r>
      <w:r w:rsidR="00D175A0" w:rsidRPr="00162CB0">
        <w:rPr>
          <w:rFonts w:ascii="Times New Roman" w:hAnsi="Times New Roman" w:cs="Times New Roman"/>
          <w:i/>
          <w:iCs/>
        </w:rPr>
        <w:t xml:space="preserve">Who Sings the Best? </w:t>
      </w:r>
      <w:r w:rsidR="00AC56EE" w:rsidRPr="00162CB0">
        <w:rPr>
          <w:rFonts w:ascii="Times New Roman" w:hAnsi="Times New Roman" w:cs="Times New Roman"/>
        </w:rPr>
        <w:t>(</w:t>
      </w:r>
      <w:r w:rsidR="00AC56EE" w:rsidRPr="00162CB0">
        <w:rPr>
          <w:rFonts w:ascii="Times New Roman" w:hAnsi="Times New Roman" w:cs="Times New Roman"/>
          <w:i/>
          <w:iCs/>
        </w:rPr>
        <w:t>Shei chang de zuihao</w:t>
      </w:r>
      <w:r w:rsidR="00AC56EE" w:rsidRPr="00162CB0">
        <w:rPr>
          <w:rFonts w:ascii="Times New Roman" w:hAnsi="Times New Roman" w:cs="Times New Roman"/>
        </w:rPr>
        <w:t>, dir. Jin Xi, 1958)</w:t>
      </w:r>
      <w:r w:rsidR="00AC56EE" w:rsidRPr="00162CB0">
        <w:rPr>
          <w:rFonts w:ascii="Times New Roman" w:hAnsi="Times New Roman" w:cs="Times New Roman"/>
          <w:i/>
          <w:iCs/>
        </w:rPr>
        <w:t xml:space="preserve"> </w:t>
      </w:r>
      <w:r w:rsidR="00D175A0" w:rsidRPr="00162CB0">
        <w:rPr>
          <w:rFonts w:ascii="Times New Roman" w:hAnsi="Times New Roman" w:cs="Times New Roman"/>
        </w:rPr>
        <w:t xml:space="preserve">opens with a shot of two homeless </w:t>
      </w:r>
      <w:r w:rsidR="00747FAC" w:rsidRPr="00162CB0">
        <w:rPr>
          <w:rFonts w:ascii="Times New Roman" w:hAnsi="Times New Roman" w:cs="Times New Roman"/>
        </w:rPr>
        <w:t>childre</w:t>
      </w:r>
      <w:r w:rsidR="00D175A0" w:rsidRPr="00162CB0">
        <w:rPr>
          <w:rFonts w:ascii="Times New Roman" w:hAnsi="Times New Roman" w:cs="Times New Roman"/>
        </w:rPr>
        <w:t>n</w:t>
      </w:r>
      <w:r w:rsidR="00F2472A" w:rsidRPr="00162CB0">
        <w:rPr>
          <w:rFonts w:ascii="Times New Roman" w:hAnsi="Times New Roman" w:cs="Times New Roman"/>
        </w:rPr>
        <w:t xml:space="preserve"> </w:t>
      </w:r>
      <w:r w:rsidR="00D175A0" w:rsidRPr="00162CB0">
        <w:rPr>
          <w:rFonts w:ascii="Times New Roman" w:hAnsi="Times New Roman" w:cs="Times New Roman"/>
        </w:rPr>
        <w:t xml:space="preserve">as they sleep with their backs against a rubbish </w:t>
      </w:r>
      <w:r w:rsidR="008F2280" w:rsidRPr="00162CB0">
        <w:rPr>
          <w:rFonts w:ascii="Times New Roman" w:hAnsi="Times New Roman" w:cs="Times New Roman"/>
        </w:rPr>
        <w:t>cart</w:t>
      </w:r>
      <w:r w:rsidR="00156D17">
        <w:rPr>
          <w:rFonts w:ascii="Times New Roman" w:hAnsi="Times New Roman" w:cs="Times New Roman"/>
          <w:lang w:eastAsia="ja-JP"/>
        </w:rPr>
        <w:t xml:space="preserve">. </w:t>
      </w:r>
      <w:r w:rsidR="00BA7031" w:rsidRPr="00162CB0">
        <w:rPr>
          <w:rFonts w:ascii="Times New Roman" w:hAnsi="Times New Roman" w:cs="Times New Roman"/>
        </w:rPr>
        <w:t>A narrator</w:t>
      </w:r>
      <w:r w:rsidR="00F2472A" w:rsidRPr="00162CB0">
        <w:rPr>
          <w:rFonts w:ascii="Times New Roman" w:hAnsi="Times New Roman" w:cs="Times New Roman"/>
        </w:rPr>
        <w:t xml:space="preserve"> </w:t>
      </w:r>
      <w:r w:rsidR="00D175A0" w:rsidRPr="00162CB0">
        <w:rPr>
          <w:rFonts w:ascii="Times New Roman" w:hAnsi="Times New Roman" w:cs="Times New Roman"/>
        </w:rPr>
        <w:t xml:space="preserve">initially describes </w:t>
      </w:r>
      <w:r w:rsidR="000304C0" w:rsidRPr="00162CB0">
        <w:rPr>
          <w:rFonts w:ascii="Times New Roman" w:hAnsi="Times New Roman" w:cs="Times New Roman"/>
        </w:rPr>
        <w:t xml:space="preserve">how </w:t>
      </w:r>
      <w:r w:rsidR="00D175A0" w:rsidRPr="00162CB0">
        <w:rPr>
          <w:rFonts w:ascii="Times New Roman" w:hAnsi="Times New Roman" w:cs="Times New Roman"/>
        </w:rPr>
        <w:t xml:space="preserve">their </w:t>
      </w:r>
      <w:r w:rsidR="001B457C">
        <w:rPr>
          <w:rFonts w:ascii="Times New Roman" w:hAnsi="Times New Roman" w:cs="Times New Roman"/>
        </w:rPr>
        <w:t xml:space="preserve">story </w:t>
      </w:r>
      <w:r w:rsidR="00BA7031" w:rsidRPr="00162CB0">
        <w:rPr>
          <w:rFonts w:ascii="Times New Roman" w:hAnsi="Times New Roman" w:cs="Times New Roman"/>
        </w:rPr>
        <w:t xml:space="preserve">of </w:t>
      </w:r>
      <w:r w:rsidR="003837CE">
        <w:rPr>
          <w:rFonts w:ascii="Times New Roman" w:hAnsi="Times New Roman" w:cs="Times New Roman"/>
        </w:rPr>
        <w:t xml:space="preserve">cold </w:t>
      </w:r>
      <w:r w:rsidR="00BA7031" w:rsidRPr="00162CB0">
        <w:rPr>
          <w:rFonts w:ascii="Times New Roman" w:hAnsi="Times New Roman" w:cs="Times New Roman"/>
        </w:rPr>
        <w:t xml:space="preserve">and </w:t>
      </w:r>
      <w:r w:rsidR="003837CE">
        <w:rPr>
          <w:rFonts w:ascii="Times New Roman" w:hAnsi="Times New Roman" w:cs="Times New Roman"/>
        </w:rPr>
        <w:t xml:space="preserve">hunger </w:t>
      </w:r>
      <w:r w:rsidR="00D175A0" w:rsidRPr="00162CB0">
        <w:rPr>
          <w:rFonts w:ascii="Times New Roman" w:hAnsi="Times New Roman" w:cs="Times New Roman"/>
        </w:rPr>
        <w:t>tak</w:t>
      </w:r>
      <w:r w:rsidR="000304C0" w:rsidRPr="00162CB0">
        <w:rPr>
          <w:rFonts w:ascii="Times New Roman" w:hAnsi="Times New Roman" w:cs="Times New Roman"/>
        </w:rPr>
        <w:t>es</w:t>
      </w:r>
      <w:r w:rsidR="00D175A0" w:rsidRPr="00162CB0">
        <w:rPr>
          <w:rFonts w:ascii="Times New Roman" w:hAnsi="Times New Roman" w:cs="Times New Roman"/>
        </w:rPr>
        <w:t xml:space="preserve"> place within </w:t>
      </w:r>
      <w:r w:rsidR="00B61422">
        <w:rPr>
          <w:rFonts w:ascii="Times New Roman" w:hAnsi="Times New Roman" w:cs="Times New Roman"/>
        </w:rPr>
        <w:t>“</w:t>
      </w:r>
      <w:r w:rsidR="00D175A0" w:rsidRPr="00162CB0">
        <w:rPr>
          <w:rFonts w:ascii="Times New Roman" w:hAnsi="Times New Roman" w:cs="Times New Roman"/>
        </w:rPr>
        <w:t>a Western country</w:t>
      </w:r>
      <w:r w:rsidR="00B61422">
        <w:rPr>
          <w:rFonts w:ascii="Times New Roman" w:hAnsi="Times New Roman" w:cs="Times New Roman"/>
        </w:rPr>
        <w:t>”</w:t>
      </w:r>
      <w:r w:rsidR="00D175A0" w:rsidRPr="00162CB0">
        <w:rPr>
          <w:rFonts w:ascii="Times New Roman" w:hAnsi="Times New Roman" w:cs="Times New Roman"/>
        </w:rPr>
        <w:t xml:space="preserve">, </w:t>
      </w:r>
      <w:r w:rsidR="008F2280" w:rsidRPr="00162CB0">
        <w:rPr>
          <w:rFonts w:ascii="Times New Roman" w:hAnsi="Times New Roman" w:cs="Times New Roman"/>
        </w:rPr>
        <w:t>b</w:t>
      </w:r>
      <w:r w:rsidR="00BA7031" w:rsidRPr="00162CB0">
        <w:rPr>
          <w:rFonts w:ascii="Times New Roman" w:hAnsi="Times New Roman" w:cs="Times New Roman"/>
        </w:rPr>
        <w:t>efore</w:t>
      </w:r>
      <w:r w:rsidRPr="00162CB0">
        <w:rPr>
          <w:rFonts w:ascii="Times New Roman" w:hAnsi="Times New Roman" w:cs="Times New Roman"/>
        </w:rPr>
        <w:t xml:space="preserve"> </w:t>
      </w:r>
      <w:r w:rsidR="008F2280" w:rsidRPr="00162CB0">
        <w:rPr>
          <w:rFonts w:ascii="Times New Roman" w:hAnsi="Times New Roman" w:cs="Times New Roman"/>
        </w:rPr>
        <w:t>delineat</w:t>
      </w:r>
      <w:r w:rsidR="00BA7031" w:rsidRPr="00162CB0">
        <w:rPr>
          <w:rFonts w:ascii="Times New Roman" w:hAnsi="Times New Roman" w:cs="Times New Roman"/>
        </w:rPr>
        <w:t>ing</w:t>
      </w:r>
      <w:r w:rsidR="008F2280" w:rsidRPr="00162CB0">
        <w:rPr>
          <w:rFonts w:ascii="Times New Roman" w:hAnsi="Times New Roman" w:cs="Times New Roman"/>
        </w:rPr>
        <w:t xml:space="preserve"> </w:t>
      </w:r>
      <w:r w:rsidR="00747FAC" w:rsidRPr="00162CB0">
        <w:rPr>
          <w:rFonts w:ascii="Times New Roman" w:hAnsi="Times New Roman" w:cs="Times New Roman"/>
        </w:rPr>
        <w:t>the</w:t>
      </w:r>
      <w:r w:rsidR="008F2280" w:rsidRPr="00162CB0">
        <w:rPr>
          <w:rFonts w:ascii="Times New Roman" w:hAnsi="Times New Roman" w:cs="Times New Roman"/>
        </w:rPr>
        <w:t xml:space="preserve"> more specific</w:t>
      </w:r>
      <w:r w:rsidR="00747FAC" w:rsidRPr="00162CB0">
        <w:rPr>
          <w:rFonts w:ascii="Times New Roman" w:hAnsi="Times New Roman" w:cs="Times New Roman"/>
        </w:rPr>
        <w:t xml:space="preserve"> parameters of</w:t>
      </w:r>
      <w:r w:rsidR="006C20EA" w:rsidRPr="00162CB0">
        <w:rPr>
          <w:rFonts w:ascii="Times New Roman" w:hAnsi="Times New Roman" w:cs="Times New Roman"/>
        </w:rPr>
        <w:t xml:space="preserve"> a </w:t>
      </w:r>
      <w:r w:rsidR="00B61422">
        <w:rPr>
          <w:rFonts w:ascii="Times New Roman" w:hAnsi="Times New Roman" w:cs="Times New Roman"/>
        </w:rPr>
        <w:t>“</w:t>
      </w:r>
      <w:r w:rsidR="008F2280" w:rsidRPr="00162CB0">
        <w:rPr>
          <w:rFonts w:ascii="Times New Roman" w:hAnsi="Times New Roman" w:cs="Times New Roman"/>
        </w:rPr>
        <w:t>luxurious city</w:t>
      </w:r>
      <w:r w:rsidR="00B61422">
        <w:rPr>
          <w:rFonts w:ascii="Times New Roman" w:hAnsi="Times New Roman" w:cs="Times New Roman"/>
        </w:rPr>
        <w:t>”</w:t>
      </w:r>
      <w:r w:rsidR="008F2280" w:rsidRPr="00162CB0">
        <w:rPr>
          <w:rFonts w:ascii="Times New Roman" w:hAnsi="Times New Roman" w:cs="Times New Roman"/>
        </w:rPr>
        <w:t xml:space="preserve">. </w:t>
      </w:r>
      <w:r w:rsidR="00BA7031" w:rsidRPr="00162CB0">
        <w:rPr>
          <w:rFonts w:ascii="Times New Roman" w:hAnsi="Times New Roman" w:cs="Times New Roman"/>
        </w:rPr>
        <w:t xml:space="preserve">In </w:t>
      </w:r>
      <w:r w:rsidRPr="00162CB0">
        <w:rPr>
          <w:rFonts w:ascii="Times New Roman" w:hAnsi="Times New Roman" w:cs="Times New Roman"/>
        </w:rPr>
        <w:t>a</w:t>
      </w:r>
      <w:r w:rsidR="00BA7031" w:rsidRPr="00162CB0">
        <w:rPr>
          <w:rFonts w:ascii="Times New Roman" w:hAnsi="Times New Roman" w:cs="Times New Roman"/>
        </w:rPr>
        <w:t xml:space="preserve"> second shot</w:t>
      </w:r>
      <w:r w:rsidR="008F2280" w:rsidRPr="00162CB0">
        <w:rPr>
          <w:rFonts w:ascii="Times New Roman" w:hAnsi="Times New Roman" w:cs="Times New Roman"/>
        </w:rPr>
        <w:t>, the</w:t>
      </w:r>
      <w:r w:rsidR="0057363C">
        <w:rPr>
          <w:rFonts w:ascii="Times New Roman" w:hAnsi="Times New Roman" w:cs="Times New Roman"/>
        </w:rPr>
        <w:t xml:space="preserve"> </w:t>
      </w:r>
      <w:r w:rsidR="008F2280" w:rsidRPr="00162CB0">
        <w:rPr>
          <w:rFonts w:ascii="Times New Roman" w:hAnsi="Times New Roman" w:cs="Times New Roman"/>
        </w:rPr>
        <w:t xml:space="preserve">children roam </w:t>
      </w:r>
      <w:r w:rsidR="006C20EA" w:rsidRPr="00162CB0">
        <w:rPr>
          <w:rFonts w:ascii="Times New Roman" w:hAnsi="Times New Roman" w:cs="Times New Roman"/>
        </w:rPr>
        <w:t>the</w:t>
      </w:r>
      <w:r w:rsidR="000304C0" w:rsidRPr="00162CB0">
        <w:rPr>
          <w:rFonts w:ascii="Times New Roman" w:hAnsi="Times New Roman" w:cs="Times New Roman"/>
        </w:rPr>
        <w:t xml:space="preserve"> </w:t>
      </w:r>
      <w:r w:rsidR="0075314E">
        <w:rPr>
          <w:rFonts w:ascii="Times New Roman" w:hAnsi="Times New Roman" w:cs="Times New Roman"/>
        </w:rPr>
        <w:t xml:space="preserve">city </w:t>
      </w:r>
      <w:r w:rsidR="008F2280" w:rsidRPr="00162CB0">
        <w:rPr>
          <w:rFonts w:ascii="Times New Roman" w:hAnsi="Times New Roman" w:cs="Times New Roman"/>
        </w:rPr>
        <w:t xml:space="preserve">streets </w:t>
      </w:r>
      <w:r w:rsidR="006C20EA" w:rsidRPr="00162CB0">
        <w:rPr>
          <w:rFonts w:ascii="Times New Roman" w:hAnsi="Times New Roman" w:cs="Times New Roman"/>
        </w:rPr>
        <w:t xml:space="preserve">at night </w:t>
      </w:r>
      <w:r w:rsidR="008F2280" w:rsidRPr="00162CB0">
        <w:rPr>
          <w:rFonts w:ascii="Times New Roman" w:hAnsi="Times New Roman" w:cs="Times New Roman"/>
        </w:rPr>
        <w:t>for scraps</w:t>
      </w:r>
      <w:r w:rsidR="00402D74" w:rsidRPr="00162CB0">
        <w:rPr>
          <w:rFonts w:ascii="Times New Roman" w:hAnsi="Times New Roman" w:cs="Times New Roman"/>
        </w:rPr>
        <w:t xml:space="preserve"> while</w:t>
      </w:r>
      <w:r w:rsidR="008F2280" w:rsidRPr="00162CB0">
        <w:rPr>
          <w:rFonts w:ascii="Times New Roman" w:hAnsi="Times New Roman" w:cs="Times New Roman"/>
        </w:rPr>
        <w:t xml:space="preserve"> </w:t>
      </w:r>
      <w:r w:rsidR="00402D74" w:rsidRPr="00162CB0">
        <w:rPr>
          <w:rFonts w:ascii="Times New Roman" w:hAnsi="Times New Roman" w:cs="Times New Roman"/>
        </w:rPr>
        <w:t>gazing</w:t>
      </w:r>
      <w:r w:rsidR="008F2280" w:rsidRPr="00162CB0">
        <w:rPr>
          <w:rFonts w:ascii="Times New Roman" w:hAnsi="Times New Roman" w:cs="Times New Roman"/>
        </w:rPr>
        <w:t xml:space="preserve"> at the tall buildings </w:t>
      </w:r>
      <w:r w:rsidR="0057363C">
        <w:rPr>
          <w:rFonts w:ascii="Times New Roman" w:hAnsi="Times New Roman" w:cs="Times New Roman"/>
        </w:rPr>
        <w:t xml:space="preserve">that surround </w:t>
      </w:r>
      <w:r w:rsidR="008F2280" w:rsidRPr="00162CB0">
        <w:rPr>
          <w:rFonts w:ascii="Times New Roman" w:hAnsi="Times New Roman" w:cs="Times New Roman"/>
        </w:rPr>
        <w:t>them; the narrator describes how th</w:t>
      </w:r>
      <w:r w:rsidR="00402D74" w:rsidRPr="00162CB0">
        <w:rPr>
          <w:rFonts w:ascii="Times New Roman" w:hAnsi="Times New Roman" w:cs="Times New Roman"/>
        </w:rPr>
        <w:t>e children</w:t>
      </w:r>
      <w:r w:rsidR="008F2280" w:rsidRPr="00162CB0">
        <w:rPr>
          <w:rFonts w:ascii="Times New Roman" w:hAnsi="Times New Roman" w:cs="Times New Roman"/>
        </w:rPr>
        <w:t xml:space="preserve"> cannot find anything to eat while the monstrous skyscraper</w:t>
      </w:r>
      <w:r w:rsidR="006C20EA" w:rsidRPr="00162CB0">
        <w:rPr>
          <w:rFonts w:ascii="Times New Roman" w:hAnsi="Times New Roman" w:cs="Times New Roman"/>
        </w:rPr>
        <w:t>s</w:t>
      </w:r>
      <w:r w:rsidR="008F2280" w:rsidRPr="00162CB0">
        <w:rPr>
          <w:rFonts w:ascii="Times New Roman" w:hAnsi="Times New Roman" w:cs="Times New Roman"/>
        </w:rPr>
        <w:t xml:space="preserve"> (</w:t>
      </w:r>
      <w:r w:rsidR="008F2280" w:rsidRPr="00162CB0">
        <w:rPr>
          <w:rFonts w:ascii="Times New Roman" w:hAnsi="Times New Roman" w:cs="Times New Roman"/>
          <w:i/>
          <w:iCs/>
        </w:rPr>
        <w:t>guaiwu</w:t>
      </w:r>
      <w:r w:rsidR="0059258D">
        <w:rPr>
          <w:rFonts w:ascii="Times New Roman" w:hAnsi="Times New Roman" w:cs="Times New Roman" w:hint="eastAsia"/>
          <w:i/>
          <w:iCs/>
        </w:rPr>
        <w:t xml:space="preserve"> </w:t>
      </w:r>
      <w:r w:rsidR="008F2280" w:rsidRPr="00162CB0">
        <w:rPr>
          <w:rFonts w:ascii="Times New Roman" w:hAnsi="Times New Roman" w:cs="Times New Roman"/>
          <w:i/>
          <w:iCs/>
        </w:rPr>
        <w:t>si de motianlou</w:t>
      </w:r>
      <w:r w:rsidR="008F2280" w:rsidRPr="00162CB0">
        <w:rPr>
          <w:rFonts w:ascii="Times New Roman" w:hAnsi="Times New Roman" w:cs="Times New Roman"/>
        </w:rPr>
        <w:t>) look ready to swallow them</w:t>
      </w:r>
      <w:r w:rsidR="000304C0" w:rsidRPr="00162CB0">
        <w:rPr>
          <w:rFonts w:ascii="Times New Roman" w:hAnsi="Times New Roman" w:cs="Times New Roman"/>
        </w:rPr>
        <w:t xml:space="preserve"> up</w:t>
      </w:r>
      <w:r w:rsidR="00747FAC" w:rsidRPr="00162CB0">
        <w:rPr>
          <w:rFonts w:ascii="Times New Roman" w:hAnsi="Times New Roman" w:cs="Times New Roman"/>
        </w:rPr>
        <w:t xml:space="preserve"> (</w:t>
      </w:r>
      <w:r w:rsidR="006E2B73" w:rsidRPr="00162CB0">
        <w:rPr>
          <w:rFonts w:ascii="Times New Roman" w:hAnsi="Times New Roman" w:cs="Times New Roman"/>
          <w:i/>
          <w:iCs/>
        </w:rPr>
        <w:t xml:space="preserve">ba tamen </w:t>
      </w:r>
      <w:r w:rsidR="00747FAC" w:rsidRPr="00162CB0">
        <w:rPr>
          <w:rFonts w:ascii="Times New Roman" w:hAnsi="Times New Roman" w:cs="Times New Roman"/>
          <w:i/>
          <w:iCs/>
        </w:rPr>
        <w:t>tun</w:t>
      </w:r>
      <w:r w:rsidR="00747FAC" w:rsidRPr="00162CB0">
        <w:rPr>
          <w:rFonts w:ascii="Times New Roman" w:hAnsi="Times New Roman" w:cs="Times New Roman"/>
        </w:rPr>
        <w:t xml:space="preserve"> </w:t>
      </w:r>
      <w:r w:rsidR="006E2B73" w:rsidRPr="00162CB0">
        <w:rPr>
          <w:rFonts w:ascii="Times New Roman" w:hAnsi="Times New Roman" w:cs="Times New Roman"/>
          <w:i/>
          <w:iCs/>
        </w:rPr>
        <w:t>xiaqu</w:t>
      </w:r>
      <w:r w:rsidR="00747FAC" w:rsidRPr="00162CB0">
        <w:rPr>
          <w:rFonts w:ascii="Times New Roman" w:hAnsi="Times New Roman" w:cs="Times New Roman"/>
        </w:rPr>
        <w:t>)</w:t>
      </w:r>
      <w:r w:rsidR="008F2280" w:rsidRPr="00162CB0">
        <w:rPr>
          <w:rFonts w:ascii="Times New Roman" w:hAnsi="Times New Roman" w:cs="Times New Roman"/>
        </w:rPr>
        <w:t>. The</w:t>
      </w:r>
      <w:r w:rsidRPr="00162CB0">
        <w:rPr>
          <w:rFonts w:ascii="Times New Roman" w:hAnsi="Times New Roman" w:cs="Times New Roman"/>
        </w:rPr>
        <w:t xml:space="preserve"> children</w:t>
      </w:r>
      <w:r w:rsidR="0057363C">
        <w:rPr>
          <w:rFonts w:ascii="Times New Roman" w:hAnsi="Times New Roman" w:cs="Times New Roman"/>
        </w:rPr>
        <w:t xml:space="preserve"> also sing for </w:t>
      </w:r>
      <w:r w:rsidR="00811351">
        <w:rPr>
          <w:rFonts w:ascii="Times New Roman" w:hAnsi="Times New Roman" w:cs="Times New Roman"/>
        </w:rPr>
        <w:t>scraps</w:t>
      </w:r>
      <w:r w:rsidR="0057363C">
        <w:rPr>
          <w:rFonts w:ascii="Times New Roman" w:hAnsi="Times New Roman" w:cs="Times New Roman"/>
        </w:rPr>
        <w:t>, and th</w:t>
      </w:r>
      <w:r w:rsidR="00637C4D">
        <w:rPr>
          <w:rFonts w:ascii="Times New Roman" w:hAnsi="Times New Roman" w:cs="Times New Roman"/>
        </w:rPr>
        <w:t>eir</w:t>
      </w:r>
      <w:r w:rsidR="00D807A8" w:rsidRPr="00162CB0">
        <w:rPr>
          <w:rFonts w:ascii="Times New Roman" w:hAnsi="Times New Roman" w:cs="Times New Roman"/>
        </w:rPr>
        <w:t xml:space="preserve"> </w:t>
      </w:r>
      <w:r w:rsidR="0057363C">
        <w:rPr>
          <w:rFonts w:ascii="Times New Roman" w:hAnsi="Times New Roman" w:cs="Times New Roman"/>
        </w:rPr>
        <w:t xml:space="preserve">musical </w:t>
      </w:r>
      <w:r w:rsidR="00637C4D">
        <w:rPr>
          <w:rFonts w:ascii="Times New Roman" w:hAnsi="Times New Roman" w:cs="Times New Roman"/>
        </w:rPr>
        <w:t>talent</w:t>
      </w:r>
      <w:r w:rsidRPr="00162CB0">
        <w:rPr>
          <w:rFonts w:ascii="Times New Roman" w:hAnsi="Times New Roman" w:cs="Times New Roman"/>
        </w:rPr>
        <w:t xml:space="preserve"> attracts the attention</w:t>
      </w:r>
      <w:r w:rsidR="00D807A8" w:rsidRPr="00162CB0">
        <w:rPr>
          <w:rFonts w:ascii="Times New Roman" w:hAnsi="Times New Roman" w:cs="Times New Roman"/>
        </w:rPr>
        <w:t xml:space="preserve"> of</w:t>
      </w:r>
      <w:r w:rsidRPr="00162CB0">
        <w:rPr>
          <w:rFonts w:ascii="Times New Roman" w:hAnsi="Times New Roman" w:cs="Times New Roman"/>
        </w:rPr>
        <w:t xml:space="preserve"> </w:t>
      </w:r>
      <w:r w:rsidR="006C20EA" w:rsidRPr="00162CB0">
        <w:rPr>
          <w:rFonts w:ascii="Times New Roman" w:hAnsi="Times New Roman" w:cs="Times New Roman"/>
        </w:rPr>
        <w:t>a rich woman</w:t>
      </w:r>
      <w:r w:rsidRPr="00162CB0">
        <w:rPr>
          <w:rFonts w:ascii="Times New Roman" w:hAnsi="Times New Roman" w:cs="Times New Roman"/>
        </w:rPr>
        <w:t>, who recruits them to</w:t>
      </w:r>
      <w:r w:rsidR="006E2B73" w:rsidRPr="00162CB0">
        <w:rPr>
          <w:rFonts w:ascii="Times New Roman" w:hAnsi="Times New Roman" w:cs="Times New Roman"/>
        </w:rPr>
        <w:t xml:space="preserve"> compete</w:t>
      </w:r>
      <w:r w:rsidR="006C20EA" w:rsidRPr="00162CB0">
        <w:rPr>
          <w:rFonts w:ascii="Times New Roman" w:hAnsi="Times New Roman" w:cs="Times New Roman"/>
        </w:rPr>
        <w:t xml:space="preserve"> </w:t>
      </w:r>
      <w:r w:rsidR="006E2B73" w:rsidRPr="00162CB0">
        <w:rPr>
          <w:rFonts w:ascii="Times New Roman" w:hAnsi="Times New Roman" w:cs="Times New Roman"/>
        </w:rPr>
        <w:t xml:space="preserve">for a huge </w:t>
      </w:r>
      <w:r w:rsidR="000304C0" w:rsidRPr="00162CB0">
        <w:rPr>
          <w:rFonts w:ascii="Times New Roman" w:hAnsi="Times New Roman" w:cs="Times New Roman"/>
        </w:rPr>
        <w:t xml:space="preserve">cash </w:t>
      </w:r>
      <w:r w:rsidR="006E2B73" w:rsidRPr="00162CB0">
        <w:rPr>
          <w:rFonts w:ascii="Times New Roman" w:hAnsi="Times New Roman" w:cs="Times New Roman"/>
        </w:rPr>
        <w:t>prize on</w:t>
      </w:r>
      <w:r w:rsidR="008F2280" w:rsidRPr="00162CB0">
        <w:rPr>
          <w:rFonts w:ascii="Times New Roman" w:hAnsi="Times New Roman" w:cs="Times New Roman"/>
        </w:rPr>
        <w:t xml:space="preserve"> a televised </w:t>
      </w:r>
      <w:r w:rsidR="006E2B73" w:rsidRPr="00162CB0">
        <w:rPr>
          <w:rFonts w:ascii="Times New Roman" w:hAnsi="Times New Roman" w:cs="Times New Roman"/>
        </w:rPr>
        <w:t xml:space="preserve">singing </w:t>
      </w:r>
      <w:r w:rsidR="008F2280" w:rsidRPr="00162CB0">
        <w:rPr>
          <w:rFonts w:ascii="Times New Roman" w:hAnsi="Times New Roman" w:cs="Times New Roman"/>
        </w:rPr>
        <w:t>competition</w:t>
      </w:r>
      <w:r w:rsidR="005373D9" w:rsidRPr="00162CB0">
        <w:rPr>
          <w:rFonts w:ascii="Times New Roman" w:hAnsi="Times New Roman" w:cs="Times New Roman"/>
        </w:rPr>
        <w:t>. After farc</w:t>
      </w:r>
      <w:r w:rsidR="006C20EA" w:rsidRPr="00162CB0">
        <w:rPr>
          <w:rFonts w:ascii="Times New Roman" w:hAnsi="Times New Roman" w:cs="Times New Roman"/>
        </w:rPr>
        <w:t xml:space="preserve">ically </w:t>
      </w:r>
      <w:r w:rsidR="008F2280" w:rsidRPr="00162CB0">
        <w:rPr>
          <w:rFonts w:ascii="Times New Roman" w:hAnsi="Times New Roman" w:cs="Times New Roman"/>
        </w:rPr>
        <w:t>los</w:t>
      </w:r>
      <w:r w:rsidR="008D6C97">
        <w:rPr>
          <w:rFonts w:ascii="Times New Roman" w:hAnsi="Times New Roman" w:cs="Times New Roman"/>
        </w:rPr>
        <w:t>ing</w:t>
      </w:r>
      <w:r w:rsidR="006C20EA" w:rsidRPr="00162CB0">
        <w:rPr>
          <w:rFonts w:ascii="Times New Roman" w:hAnsi="Times New Roman" w:cs="Times New Roman"/>
        </w:rPr>
        <w:t xml:space="preserve"> to</w:t>
      </w:r>
      <w:r w:rsidR="008F2280" w:rsidRPr="00162CB0">
        <w:rPr>
          <w:rFonts w:ascii="Times New Roman" w:hAnsi="Times New Roman" w:cs="Times New Roman"/>
        </w:rPr>
        <w:t xml:space="preserve"> a </w:t>
      </w:r>
      <w:r w:rsidR="00C13A21" w:rsidRPr="00162CB0">
        <w:rPr>
          <w:rFonts w:ascii="Times New Roman" w:hAnsi="Times New Roman" w:cs="Times New Roman"/>
        </w:rPr>
        <w:t>singing dog and cat</w:t>
      </w:r>
      <w:r w:rsidR="005373D9" w:rsidRPr="00162CB0">
        <w:rPr>
          <w:rFonts w:ascii="Times New Roman" w:hAnsi="Times New Roman" w:cs="Times New Roman"/>
        </w:rPr>
        <w:t>, the children are abandoned</w:t>
      </w:r>
      <w:r w:rsidR="00DA0970" w:rsidRPr="00162CB0">
        <w:rPr>
          <w:rFonts w:ascii="Times New Roman" w:hAnsi="Times New Roman" w:cs="Times New Roman"/>
        </w:rPr>
        <w:t xml:space="preserve"> by the rich woman</w:t>
      </w:r>
      <w:r w:rsidR="0057363C">
        <w:rPr>
          <w:rFonts w:ascii="Times New Roman" w:hAnsi="Times New Roman" w:cs="Times New Roman"/>
        </w:rPr>
        <w:t>; t</w:t>
      </w:r>
      <w:r w:rsidR="00AC572B">
        <w:rPr>
          <w:rFonts w:ascii="Times New Roman" w:hAnsi="Times New Roman" w:cs="Times New Roman"/>
        </w:rPr>
        <w:t>he</w:t>
      </w:r>
      <w:r w:rsidR="00DA0970" w:rsidRPr="00162CB0">
        <w:rPr>
          <w:rFonts w:ascii="Times New Roman" w:hAnsi="Times New Roman" w:cs="Times New Roman"/>
        </w:rPr>
        <w:t xml:space="preserve"> final shot shows th</w:t>
      </w:r>
      <w:r w:rsidR="005373D9" w:rsidRPr="00162CB0">
        <w:rPr>
          <w:rFonts w:ascii="Times New Roman" w:hAnsi="Times New Roman" w:cs="Times New Roman"/>
        </w:rPr>
        <w:t>em</w:t>
      </w:r>
      <w:r w:rsidR="00DA0970" w:rsidRPr="00162CB0">
        <w:rPr>
          <w:rFonts w:ascii="Times New Roman" w:hAnsi="Times New Roman" w:cs="Times New Roman"/>
        </w:rPr>
        <w:t xml:space="preserve"> lying </w:t>
      </w:r>
      <w:r w:rsidR="005373D9" w:rsidRPr="00162CB0">
        <w:rPr>
          <w:rFonts w:ascii="Times New Roman" w:hAnsi="Times New Roman" w:cs="Times New Roman"/>
        </w:rPr>
        <w:t xml:space="preserve">unmoving </w:t>
      </w:r>
      <w:r w:rsidR="00DA0970" w:rsidRPr="00162CB0">
        <w:rPr>
          <w:rFonts w:ascii="Times New Roman" w:hAnsi="Times New Roman" w:cs="Times New Roman"/>
        </w:rPr>
        <w:t>in snowy weather against the same rubbish cart</w:t>
      </w:r>
      <w:r w:rsidR="000304C0" w:rsidRPr="00162CB0">
        <w:rPr>
          <w:rFonts w:ascii="Times New Roman" w:hAnsi="Times New Roman" w:cs="Times New Roman"/>
        </w:rPr>
        <w:t xml:space="preserve"> </w:t>
      </w:r>
      <w:r w:rsidR="006D2195">
        <w:rPr>
          <w:rFonts w:ascii="Times New Roman" w:hAnsi="Times New Roman" w:cs="Times New Roman"/>
        </w:rPr>
        <w:t>as</w:t>
      </w:r>
      <w:r w:rsidR="000304C0" w:rsidRPr="00162CB0">
        <w:rPr>
          <w:rFonts w:ascii="Times New Roman" w:hAnsi="Times New Roman" w:cs="Times New Roman"/>
        </w:rPr>
        <w:t xml:space="preserve"> </w:t>
      </w:r>
      <w:r w:rsidR="00316959">
        <w:rPr>
          <w:rFonts w:ascii="Times New Roman" w:hAnsi="Times New Roman" w:cs="Times New Roman"/>
        </w:rPr>
        <w:t>in the final shot</w:t>
      </w:r>
      <w:r w:rsidR="00DA0970" w:rsidRPr="00162CB0">
        <w:rPr>
          <w:rFonts w:ascii="Times New Roman" w:hAnsi="Times New Roman" w:cs="Times New Roman"/>
        </w:rPr>
        <w:t>,</w:t>
      </w:r>
      <w:r w:rsidR="000304C0" w:rsidRPr="00162CB0">
        <w:rPr>
          <w:rFonts w:ascii="Times New Roman" w:hAnsi="Times New Roman" w:cs="Times New Roman"/>
        </w:rPr>
        <w:t xml:space="preserve"> </w:t>
      </w:r>
      <w:r w:rsidR="0057363C">
        <w:rPr>
          <w:rFonts w:ascii="Times New Roman" w:hAnsi="Times New Roman" w:cs="Times New Roman"/>
        </w:rPr>
        <w:t xml:space="preserve">with </w:t>
      </w:r>
      <w:r w:rsidR="00DA0970" w:rsidRPr="00162CB0">
        <w:rPr>
          <w:rFonts w:ascii="Times New Roman" w:hAnsi="Times New Roman" w:cs="Times New Roman"/>
        </w:rPr>
        <w:t>cars zoom</w:t>
      </w:r>
      <w:r w:rsidR="0057363C">
        <w:rPr>
          <w:rFonts w:ascii="Times New Roman" w:hAnsi="Times New Roman" w:cs="Times New Roman"/>
        </w:rPr>
        <w:t>ing</w:t>
      </w:r>
      <w:r w:rsidR="00DA0970" w:rsidRPr="00162CB0">
        <w:rPr>
          <w:rFonts w:ascii="Times New Roman" w:hAnsi="Times New Roman" w:cs="Times New Roman"/>
        </w:rPr>
        <w:t xml:space="preserve"> past</w:t>
      </w:r>
      <w:r w:rsidR="00AC14BE" w:rsidRPr="00162CB0">
        <w:rPr>
          <w:rFonts w:ascii="Times New Roman" w:hAnsi="Times New Roman" w:cs="Times New Roman"/>
        </w:rPr>
        <w:t xml:space="preserve">. </w:t>
      </w:r>
    </w:p>
    <w:p w14:paraId="358C4827" w14:textId="3B98CD68" w:rsidR="004E6DA6" w:rsidRDefault="00B478C0" w:rsidP="006D2195">
      <w:pPr>
        <w:spacing w:line="360" w:lineRule="auto"/>
        <w:ind w:firstLine="709"/>
        <w:rPr>
          <w:rFonts w:ascii="Times New Roman" w:hAnsi="Times New Roman" w:cs="Times New Roman"/>
          <w:color w:val="000000" w:themeColor="text1"/>
        </w:rPr>
      </w:pPr>
      <w:r w:rsidRPr="00162CB0">
        <w:rPr>
          <w:rFonts w:ascii="Times New Roman" w:hAnsi="Times New Roman" w:cs="Times New Roman"/>
        </w:rPr>
        <w:t xml:space="preserve">This rags-to-riches-to-rags story belongs to a select group of </w:t>
      </w:r>
      <w:r w:rsidR="00ED6894" w:rsidRPr="00162CB0">
        <w:rPr>
          <w:rFonts w:ascii="Times New Roman" w:hAnsi="Times New Roman" w:cs="Times New Roman"/>
        </w:rPr>
        <w:t xml:space="preserve">Mao-era </w:t>
      </w:r>
      <w:r w:rsidRPr="00162CB0">
        <w:rPr>
          <w:rFonts w:ascii="Times New Roman" w:hAnsi="Times New Roman" w:cs="Times New Roman"/>
        </w:rPr>
        <w:t xml:space="preserve">animations that </w:t>
      </w:r>
      <w:r w:rsidR="005373D9" w:rsidRPr="00162CB0">
        <w:rPr>
          <w:rFonts w:ascii="Times New Roman" w:hAnsi="Times New Roman" w:cs="Times New Roman"/>
        </w:rPr>
        <w:t xml:space="preserve">were </w:t>
      </w:r>
      <w:r w:rsidR="00D23BAB" w:rsidRPr="00162CB0">
        <w:rPr>
          <w:rFonts w:ascii="Times New Roman" w:hAnsi="Times New Roman" w:cs="Times New Roman"/>
        </w:rPr>
        <w:t xml:space="preserve">unambiguously </w:t>
      </w:r>
      <w:r w:rsidR="005373D9" w:rsidRPr="00162CB0">
        <w:rPr>
          <w:rFonts w:ascii="Times New Roman" w:hAnsi="Times New Roman" w:cs="Times New Roman"/>
        </w:rPr>
        <w:t xml:space="preserve">situated </w:t>
      </w:r>
      <w:r w:rsidR="00D23BAB" w:rsidRPr="00162CB0">
        <w:rPr>
          <w:rFonts w:ascii="Times New Roman" w:hAnsi="Times New Roman" w:cs="Times New Roman"/>
        </w:rPr>
        <w:t xml:space="preserve">within </w:t>
      </w:r>
      <w:r w:rsidR="008B4ECB" w:rsidRPr="00162CB0">
        <w:rPr>
          <w:rFonts w:ascii="Times New Roman" w:hAnsi="Times New Roman" w:cs="Times New Roman"/>
        </w:rPr>
        <w:t>cit</w:t>
      </w:r>
      <w:r w:rsidR="00D23BAB" w:rsidRPr="00162CB0">
        <w:rPr>
          <w:rFonts w:ascii="Times New Roman" w:hAnsi="Times New Roman" w:cs="Times New Roman"/>
        </w:rPr>
        <w:t>ies</w:t>
      </w:r>
      <w:r w:rsidR="00BA7031" w:rsidRPr="00162CB0">
        <w:rPr>
          <w:rFonts w:ascii="Times New Roman" w:hAnsi="Times New Roman" w:cs="Times New Roman"/>
        </w:rPr>
        <w:t>.</w:t>
      </w:r>
      <w:r w:rsidRPr="00162CB0">
        <w:rPr>
          <w:rFonts w:ascii="Times New Roman" w:hAnsi="Times New Roman" w:cs="Times New Roman"/>
        </w:rPr>
        <w:t xml:space="preserve"> </w:t>
      </w:r>
      <w:r w:rsidR="006B0E50" w:rsidRPr="00162CB0">
        <w:rPr>
          <w:rFonts w:ascii="Times New Roman" w:hAnsi="Times New Roman" w:cs="Times New Roman"/>
        </w:rPr>
        <w:t xml:space="preserve">In </w:t>
      </w:r>
      <w:r w:rsidR="009D46A2" w:rsidRPr="00162CB0">
        <w:rPr>
          <w:rFonts w:ascii="Times New Roman" w:hAnsi="Times New Roman" w:cs="Times New Roman"/>
        </w:rPr>
        <w:t xml:space="preserve">a </w:t>
      </w:r>
      <w:r w:rsidR="006B0E50" w:rsidRPr="00162CB0">
        <w:rPr>
          <w:rFonts w:ascii="Times New Roman" w:hAnsi="Times New Roman" w:cs="Times New Roman"/>
        </w:rPr>
        <w:t xml:space="preserve">short history of </w:t>
      </w:r>
      <w:r w:rsidR="009D46A2" w:rsidRPr="00162CB0">
        <w:rPr>
          <w:rFonts w:ascii="Times New Roman" w:hAnsi="Times New Roman" w:cs="Times New Roman"/>
        </w:rPr>
        <w:t xml:space="preserve">Chinese animation and </w:t>
      </w:r>
      <w:r w:rsidR="006B0E50" w:rsidRPr="00162CB0">
        <w:rPr>
          <w:rFonts w:ascii="Times New Roman" w:hAnsi="Times New Roman" w:cs="Times New Roman"/>
        </w:rPr>
        <w:t xml:space="preserve">urban space, </w:t>
      </w:r>
      <w:r w:rsidR="007B38A1" w:rsidRPr="00162CB0">
        <w:rPr>
          <w:rFonts w:ascii="Times New Roman" w:hAnsi="Times New Roman" w:cs="Times New Roman"/>
        </w:rPr>
        <w:t xml:space="preserve">Isabel </w:t>
      </w:r>
      <w:r w:rsidR="006B0E50" w:rsidRPr="00162CB0">
        <w:rPr>
          <w:rFonts w:ascii="Times New Roman" w:hAnsi="Times New Roman" w:cs="Times New Roman"/>
        </w:rPr>
        <w:t>Ga</w:t>
      </w:r>
      <w:r w:rsidR="00316959">
        <w:rPr>
          <w:rFonts w:ascii="Times New Roman" w:hAnsi="Times New Roman" w:cs="Times New Roman"/>
        </w:rPr>
        <w:t>lwey</w:t>
      </w:r>
      <w:r w:rsidR="006B0E50" w:rsidRPr="00162CB0">
        <w:rPr>
          <w:rFonts w:ascii="Times New Roman" w:hAnsi="Times New Roman" w:cs="Times New Roman"/>
        </w:rPr>
        <w:t xml:space="preserve"> has noted the relative absence </w:t>
      </w:r>
      <w:r w:rsidR="006B0E50" w:rsidRPr="000229F4">
        <w:rPr>
          <w:rFonts w:ascii="Times New Roman" w:hAnsi="Times New Roman" w:cs="Times New Roman"/>
          <w:color w:val="000000" w:themeColor="text1"/>
        </w:rPr>
        <w:t xml:space="preserve">of the city in </w:t>
      </w:r>
      <w:r w:rsidR="009D46A2" w:rsidRPr="000229F4">
        <w:rPr>
          <w:rFonts w:ascii="Times New Roman" w:hAnsi="Times New Roman" w:cs="Times New Roman"/>
          <w:color w:val="000000" w:themeColor="text1"/>
        </w:rPr>
        <w:t xml:space="preserve">early PRC </w:t>
      </w:r>
      <w:r w:rsidR="004D7CFC" w:rsidRPr="000229F4">
        <w:rPr>
          <w:rFonts w:ascii="Times New Roman" w:hAnsi="Times New Roman" w:cs="Times New Roman"/>
          <w:color w:val="000000" w:themeColor="text1"/>
        </w:rPr>
        <w:t>animation</w:t>
      </w:r>
      <w:r w:rsidR="006B0E50" w:rsidRPr="000229F4">
        <w:rPr>
          <w:rFonts w:ascii="Times New Roman" w:hAnsi="Times New Roman" w:cs="Times New Roman"/>
          <w:color w:val="000000" w:themeColor="text1"/>
        </w:rPr>
        <w:t>.</w:t>
      </w:r>
      <w:r w:rsidR="004E6DA6" w:rsidRPr="000229F4">
        <w:rPr>
          <w:rStyle w:val="FootnoteReference"/>
          <w:rFonts w:ascii="Times New Roman" w:hAnsi="Times New Roman" w:cs="Times New Roman"/>
          <w:color w:val="000000" w:themeColor="text1"/>
        </w:rPr>
        <w:footnoteReference w:id="1"/>
      </w:r>
      <w:r w:rsidR="004E6DA6" w:rsidRPr="000229F4">
        <w:rPr>
          <w:rFonts w:ascii="Times New Roman" w:hAnsi="Times New Roman" w:cs="Times New Roman"/>
          <w:color w:val="000000" w:themeColor="text1"/>
        </w:rPr>
        <w:t xml:space="preserve"> This absence partially reflect</w:t>
      </w:r>
      <w:r w:rsidR="004E6DA6">
        <w:rPr>
          <w:rFonts w:ascii="Times New Roman" w:hAnsi="Times New Roman" w:cs="Times New Roman"/>
          <w:color w:val="000000" w:themeColor="text1"/>
        </w:rPr>
        <w:t>s</w:t>
      </w:r>
      <w:r w:rsidR="004E6DA6" w:rsidRPr="000229F4">
        <w:rPr>
          <w:rFonts w:ascii="Times New Roman" w:hAnsi="Times New Roman" w:cs="Times New Roman"/>
          <w:color w:val="000000" w:themeColor="text1"/>
        </w:rPr>
        <w:t xml:space="preserve"> wider trends in Maoist visual culture, including </w:t>
      </w:r>
      <w:r w:rsidR="00B63470">
        <w:rPr>
          <w:rFonts w:ascii="Times New Roman" w:hAnsi="Times New Roman" w:cs="Times New Roman"/>
          <w:color w:val="000000" w:themeColor="text1"/>
        </w:rPr>
        <w:t xml:space="preserve">live-action films and </w:t>
      </w:r>
      <w:r w:rsidR="004E6DA6" w:rsidRPr="000229F4">
        <w:rPr>
          <w:rFonts w:ascii="Times New Roman" w:hAnsi="Times New Roman" w:cs="Times New Roman"/>
          <w:color w:val="000000" w:themeColor="text1"/>
        </w:rPr>
        <w:t>posters, where the city was often spurned in favour of rural and industrial settings.</w:t>
      </w:r>
      <w:r w:rsidR="004E6DA6" w:rsidRPr="000229F4">
        <w:rPr>
          <w:rStyle w:val="FootnoteReference"/>
          <w:rFonts w:ascii="Times New Roman" w:hAnsi="Times New Roman" w:cs="Times New Roman"/>
          <w:color w:val="000000" w:themeColor="text1"/>
        </w:rPr>
        <w:footnoteReference w:id="2"/>
      </w:r>
      <w:r w:rsidR="004E6DA6" w:rsidRPr="000229F4">
        <w:rPr>
          <w:rFonts w:ascii="Times New Roman" w:hAnsi="Times New Roman" w:cs="Times New Roman"/>
          <w:color w:val="000000" w:themeColor="text1"/>
        </w:rPr>
        <w:t xml:space="preserve"> However, animation also provided the opportunity to create worlds that were far removed from the material realities of everyday life in the PRC, </w:t>
      </w:r>
      <w:r w:rsidR="004E6DA6">
        <w:rPr>
          <w:rFonts w:ascii="Times New Roman" w:hAnsi="Times New Roman" w:cs="Times New Roman"/>
          <w:color w:val="000000" w:themeColor="text1"/>
        </w:rPr>
        <w:t xml:space="preserve">and this included </w:t>
      </w:r>
      <w:r w:rsidR="004E6DA6" w:rsidRPr="000229F4">
        <w:rPr>
          <w:rFonts w:ascii="Times New Roman" w:hAnsi="Times New Roman" w:cs="Times New Roman"/>
          <w:color w:val="000000" w:themeColor="text1"/>
        </w:rPr>
        <w:t xml:space="preserve">occasional portrayals of capitalist cities. </w:t>
      </w:r>
      <w:r w:rsidR="004E6DA6">
        <w:rPr>
          <w:rFonts w:ascii="Times New Roman" w:hAnsi="Times New Roman" w:cs="Times New Roman"/>
          <w:color w:val="000000" w:themeColor="text1"/>
        </w:rPr>
        <w:t xml:space="preserve">Animation itself is frequently marginalized in film histories, and these portrayals of urban space are further marginalized within institutional histories of Chinese animation, which have instead focused on tales of rural and heavenly space. However, these animations deserve attention, as rare representations of the urban Occident in Maoist filmmaking, which both </w:t>
      </w:r>
      <w:r w:rsidR="004E6DA6" w:rsidRPr="000229F4">
        <w:rPr>
          <w:rFonts w:ascii="Times New Roman" w:hAnsi="Times New Roman" w:cs="Times New Roman"/>
          <w:color w:val="000000" w:themeColor="text1"/>
        </w:rPr>
        <w:t xml:space="preserve">conveyed and critiqued the dynamism of the mid-twentieth </w:t>
      </w:r>
      <w:r w:rsidR="004E6DA6">
        <w:rPr>
          <w:rFonts w:ascii="Times New Roman" w:hAnsi="Times New Roman" w:cs="Times New Roman"/>
          <w:color w:val="000000" w:themeColor="text1"/>
        </w:rPr>
        <w:t xml:space="preserve">century </w:t>
      </w:r>
      <w:r w:rsidR="004E6DA6" w:rsidRPr="000229F4">
        <w:rPr>
          <w:rFonts w:ascii="Times New Roman" w:hAnsi="Times New Roman" w:cs="Times New Roman"/>
          <w:color w:val="000000" w:themeColor="text1"/>
        </w:rPr>
        <w:t xml:space="preserve">capitalist city, with its intensities of people, cars, </w:t>
      </w:r>
      <w:r w:rsidR="004E6DA6">
        <w:rPr>
          <w:rFonts w:ascii="Times New Roman" w:hAnsi="Times New Roman" w:cs="Times New Roman"/>
          <w:color w:val="000000" w:themeColor="text1"/>
        </w:rPr>
        <w:t>buildings</w:t>
      </w:r>
      <w:r w:rsidR="004E6DA6" w:rsidRPr="000229F4">
        <w:rPr>
          <w:rFonts w:ascii="Times New Roman" w:hAnsi="Times New Roman" w:cs="Times New Roman"/>
          <w:color w:val="000000" w:themeColor="text1"/>
        </w:rPr>
        <w:t xml:space="preserve"> and sound</w:t>
      </w:r>
      <w:r w:rsidR="004E6DA6">
        <w:rPr>
          <w:rFonts w:ascii="Times New Roman" w:hAnsi="Times New Roman" w:cs="Times New Roman"/>
          <w:color w:val="000000" w:themeColor="text1"/>
        </w:rPr>
        <w:t>.</w:t>
      </w:r>
    </w:p>
    <w:p w14:paraId="2F225B5B" w14:textId="01321C5A" w:rsidR="004E6DA6" w:rsidRPr="00162CB0" w:rsidRDefault="004E6DA6" w:rsidP="001E1FBF">
      <w:pPr>
        <w:spacing w:line="360" w:lineRule="auto"/>
        <w:ind w:firstLine="709"/>
        <w:rPr>
          <w:rFonts w:ascii="Times New Roman" w:hAnsi="Times New Roman" w:cs="Times New Roman"/>
        </w:rPr>
      </w:pPr>
      <w:r>
        <w:rPr>
          <w:rFonts w:ascii="Times New Roman" w:hAnsi="Times New Roman" w:cs="Times New Roman"/>
        </w:rPr>
        <w:lastRenderedPageBreak/>
        <w:t xml:space="preserve">This chapter explores these animated critiques of capitalist cities alongside more ambiguous representations of socialist and post-socialist cities from the 1950s through to the end of the 1980s. These </w:t>
      </w:r>
      <w:r w:rsidRPr="00162CB0">
        <w:rPr>
          <w:rFonts w:ascii="Times New Roman" w:hAnsi="Times New Roman" w:cs="Times New Roman"/>
        </w:rPr>
        <w:t>animations reflected</w:t>
      </w:r>
      <w:r w:rsidR="004632AC">
        <w:rPr>
          <w:rFonts w:ascii="Times New Roman" w:hAnsi="Times New Roman" w:cs="Times New Roman"/>
        </w:rPr>
        <w:t>—</w:t>
      </w:r>
      <w:r>
        <w:rPr>
          <w:rFonts w:ascii="Times New Roman" w:hAnsi="Times New Roman" w:cs="Times New Roman"/>
        </w:rPr>
        <w:t xml:space="preserve">and sometimes </w:t>
      </w:r>
      <w:r w:rsidRPr="00162CB0">
        <w:rPr>
          <w:rFonts w:ascii="Times New Roman" w:hAnsi="Times New Roman" w:cs="Times New Roman"/>
        </w:rPr>
        <w:t>amplified</w:t>
      </w:r>
      <w:r w:rsidR="004632AC">
        <w:rPr>
          <w:rFonts w:ascii="Times New Roman" w:hAnsi="Times New Roman" w:cs="Times New Roman"/>
        </w:rPr>
        <w:t>—</w:t>
      </w:r>
      <w:r>
        <w:rPr>
          <w:rFonts w:ascii="Times New Roman" w:hAnsi="Times New Roman" w:cs="Times New Roman"/>
        </w:rPr>
        <w:t xml:space="preserve">a </w:t>
      </w:r>
      <w:r w:rsidRPr="00162CB0">
        <w:rPr>
          <w:rFonts w:ascii="Times New Roman" w:hAnsi="Times New Roman" w:cs="Times New Roman"/>
        </w:rPr>
        <w:t xml:space="preserve">wider discourse in early and mid-twentieth century animation </w:t>
      </w:r>
      <w:r>
        <w:rPr>
          <w:rFonts w:ascii="Times New Roman" w:hAnsi="Times New Roman" w:cs="Times New Roman"/>
        </w:rPr>
        <w:t>that identified</w:t>
      </w:r>
      <w:r w:rsidRPr="00162CB0">
        <w:rPr>
          <w:rFonts w:ascii="Times New Roman" w:hAnsi="Times New Roman" w:cs="Times New Roman"/>
        </w:rPr>
        <w:t xml:space="preserve"> the modern city as a lively but </w:t>
      </w:r>
      <w:r>
        <w:rPr>
          <w:rFonts w:ascii="Times New Roman" w:hAnsi="Times New Roman" w:cs="Times New Roman"/>
        </w:rPr>
        <w:t xml:space="preserve">chaotic and </w:t>
      </w:r>
      <w:r w:rsidRPr="00162CB0">
        <w:rPr>
          <w:rFonts w:ascii="Times New Roman" w:hAnsi="Times New Roman" w:cs="Times New Roman"/>
        </w:rPr>
        <w:t xml:space="preserve">corrupt space. </w:t>
      </w:r>
      <w:r>
        <w:rPr>
          <w:rFonts w:ascii="Times New Roman" w:hAnsi="Times New Roman" w:cs="Times New Roman"/>
        </w:rPr>
        <w:t>Influenced by the state’s ideological</w:t>
      </w:r>
      <w:r w:rsidRPr="00162CB0">
        <w:rPr>
          <w:rFonts w:ascii="Times New Roman" w:hAnsi="Times New Roman" w:cs="Times New Roman"/>
        </w:rPr>
        <w:t xml:space="preserve"> suspicion of the city and a search for uniquely Chinese characteristics of animation amid rural folk</w:t>
      </w:r>
      <w:r>
        <w:rPr>
          <w:rFonts w:ascii="Times New Roman" w:hAnsi="Times New Roman" w:cs="Times New Roman"/>
        </w:rPr>
        <w:t>lore</w:t>
      </w:r>
      <w:r w:rsidRPr="00162CB0">
        <w:rPr>
          <w:rFonts w:ascii="Times New Roman" w:hAnsi="Times New Roman" w:cs="Times New Roman"/>
        </w:rPr>
        <w:t xml:space="preserve">, </w:t>
      </w:r>
      <w:r>
        <w:rPr>
          <w:rFonts w:ascii="Times New Roman" w:hAnsi="Times New Roman" w:cs="Times New Roman"/>
        </w:rPr>
        <w:t xml:space="preserve">PRC animators </w:t>
      </w:r>
      <w:r w:rsidRPr="00162CB0">
        <w:rPr>
          <w:rFonts w:ascii="Times New Roman" w:hAnsi="Times New Roman" w:cs="Times New Roman"/>
        </w:rPr>
        <w:t>went</w:t>
      </w:r>
      <w:r>
        <w:rPr>
          <w:rFonts w:ascii="Times New Roman" w:hAnsi="Times New Roman" w:cs="Times New Roman"/>
        </w:rPr>
        <w:t xml:space="preserve"> even</w:t>
      </w:r>
      <w:r w:rsidRPr="00162CB0">
        <w:rPr>
          <w:rFonts w:ascii="Times New Roman" w:hAnsi="Times New Roman" w:cs="Times New Roman"/>
        </w:rPr>
        <w:t xml:space="preserve"> further than</w:t>
      </w:r>
      <w:r>
        <w:rPr>
          <w:rFonts w:ascii="Times New Roman" w:hAnsi="Times New Roman" w:cs="Times New Roman"/>
        </w:rPr>
        <w:t xml:space="preserve"> </w:t>
      </w:r>
      <w:r w:rsidRPr="00162CB0">
        <w:rPr>
          <w:rFonts w:ascii="Times New Roman" w:hAnsi="Times New Roman" w:cs="Times New Roman"/>
        </w:rPr>
        <w:t>critiques of the city</w:t>
      </w:r>
      <w:r>
        <w:rPr>
          <w:rFonts w:ascii="Times New Roman" w:hAnsi="Times New Roman" w:cs="Times New Roman"/>
        </w:rPr>
        <w:t xml:space="preserve"> by Disney and Soviet animators, so </w:t>
      </w:r>
      <w:r w:rsidRPr="00162CB0">
        <w:rPr>
          <w:rFonts w:ascii="Times New Roman" w:hAnsi="Times New Roman" w:cs="Times New Roman"/>
        </w:rPr>
        <w:t>that</w:t>
      </w:r>
      <w:r>
        <w:rPr>
          <w:rFonts w:ascii="Times New Roman" w:hAnsi="Times New Roman" w:cs="Times New Roman"/>
        </w:rPr>
        <w:t xml:space="preserve"> the</w:t>
      </w:r>
      <w:r w:rsidRPr="00162CB0">
        <w:rPr>
          <w:rFonts w:ascii="Times New Roman" w:hAnsi="Times New Roman" w:cs="Times New Roman"/>
        </w:rPr>
        <w:t xml:space="preserve"> </w:t>
      </w:r>
      <w:r w:rsidRPr="00AA6863">
        <w:rPr>
          <w:rFonts w:ascii="Times New Roman" w:hAnsi="Times New Roman" w:cs="Times New Roman"/>
        </w:rPr>
        <w:t>socialist</w:t>
      </w:r>
      <w:r w:rsidRPr="00162CB0">
        <w:rPr>
          <w:rFonts w:ascii="Times New Roman" w:hAnsi="Times New Roman" w:cs="Times New Roman"/>
        </w:rPr>
        <w:t xml:space="preserve"> city</w:t>
      </w:r>
      <w:r>
        <w:rPr>
          <w:rFonts w:ascii="Times New Roman" w:hAnsi="Times New Roman" w:cs="Times New Roman"/>
        </w:rPr>
        <w:t xml:space="preserve"> is barely identifiable in Mao-era works</w:t>
      </w:r>
      <w:r w:rsidRPr="00162CB0">
        <w:rPr>
          <w:rFonts w:ascii="Times New Roman" w:hAnsi="Times New Roman" w:cs="Times New Roman"/>
        </w:rPr>
        <w:t xml:space="preserve">. A modernized socialist environment did </w:t>
      </w:r>
      <w:r>
        <w:rPr>
          <w:rFonts w:ascii="Times New Roman" w:hAnsi="Times New Roman" w:cs="Times New Roman"/>
        </w:rPr>
        <w:t xml:space="preserve">sometimes </w:t>
      </w:r>
      <w:r w:rsidRPr="00162CB0">
        <w:rPr>
          <w:rFonts w:ascii="Times New Roman" w:hAnsi="Times New Roman" w:cs="Times New Roman"/>
        </w:rPr>
        <w:t xml:space="preserve">feature, but rarely were </w:t>
      </w:r>
      <w:r>
        <w:rPr>
          <w:rFonts w:ascii="Times New Roman" w:hAnsi="Times New Roman" w:cs="Times New Roman"/>
        </w:rPr>
        <w:t>its</w:t>
      </w:r>
      <w:r w:rsidRPr="00162CB0">
        <w:rPr>
          <w:rFonts w:ascii="Times New Roman" w:hAnsi="Times New Roman" w:cs="Times New Roman"/>
        </w:rPr>
        <w:t xml:space="preserve"> modernized parts</w:t>
      </w:r>
      <w:r w:rsidR="004632AC">
        <w:rPr>
          <w:rFonts w:ascii="Times New Roman" w:hAnsi="Times New Roman" w:cs="Times New Roman"/>
        </w:rPr>
        <w:t>—</w:t>
      </w:r>
      <w:r w:rsidRPr="00162CB0">
        <w:rPr>
          <w:rFonts w:ascii="Times New Roman" w:hAnsi="Times New Roman" w:cs="Times New Roman"/>
        </w:rPr>
        <w:t xml:space="preserve">whether </w:t>
      </w:r>
      <w:r w:rsidRPr="00B76BE4">
        <w:rPr>
          <w:rFonts w:ascii="Times New Roman" w:hAnsi="Times New Roman" w:cs="Times New Roman"/>
        </w:rPr>
        <w:t>work</w:t>
      </w:r>
      <w:r>
        <w:rPr>
          <w:rFonts w:ascii="Times New Roman" w:hAnsi="Times New Roman" w:cs="Times New Roman"/>
        </w:rPr>
        <w:t xml:space="preserve"> units</w:t>
      </w:r>
      <w:r w:rsidR="004632AC">
        <w:rPr>
          <w:rFonts w:ascii="Times New Roman" w:hAnsi="Times New Roman" w:cs="Times New Roman"/>
        </w:rPr>
        <w:t xml:space="preserve"> (</w:t>
      </w:r>
      <w:r w:rsidR="004632AC" w:rsidRPr="00B76BE4">
        <w:rPr>
          <w:rFonts w:ascii="Times New Roman" w:hAnsi="Times New Roman" w:cs="Times New Roman"/>
          <w:i/>
          <w:iCs/>
        </w:rPr>
        <w:t>danwei</w:t>
      </w:r>
      <w:r>
        <w:rPr>
          <w:rFonts w:ascii="Times New Roman" w:hAnsi="Times New Roman" w:cs="Times New Roman"/>
        </w:rPr>
        <w:t xml:space="preserve">), </w:t>
      </w:r>
      <w:r w:rsidRPr="00162CB0">
        <w:rPr>
          <w:rFonts w:ascii="Times New Roman" w:hAnsi="Times New Roman" w:cs="Times New Roman"/>
        </w:rPr>
        <w:t>docks or schools</w:t>
      </w:r>
      <w:r w:rsidR="004632AC">
        <w:rPr>
          <w:rFonts w:ascii="Times New Roman" w:hAnsi="Times New Roman" w:cs="Times New Roman"/>
        </w:rPr>
        <w:t>—</w:t>
      </w:r>
      <w:r w:rsidRPr="00162CB0">
        <w:rPr>
          <w:rFonts w:ascii="Times New Roman" w:hAnsi="Times New Roman" w:cs="Times New Roman"/>
        </w:rPr>
        <w:t xml:space="preserve">unambiguously located within the whole of a </w:t>
      </w:r>
      <w:r>
        <w:rPr>
          <w:rFonts w:ascii="Times New Roman" w:hAnsi="Times New Roman" w:cs="Times New Roman"/>
        </w:rPr>
        <w:t xml:space="preserve">socialist </w:t>
      </w:r>
      <w:r w:rsidRPr="00162CB0">
        <w:rPr>
          <w:rFonts w:ascii="Times New Roman" w:hAnsi="Times New Roman" w:cs="Times New Roman"/>
        </w:rPr>
        <w:t xml:space="preserve">city. In animations of the 1980s, the </w:t>
      </w:r>
      <w:r>
        <w:rPr>
          <w:rFonts w:ascii="Times New Roman" w:hAnsi="Times New Roman" w:cs="Times New Roman"/>
        </w:rPr>
        <w:t xml:space="preserve">domestic </w:t>
      </w:r>
      <w:r w:rsidRPr="00162CB0">
        <w:rPr>
          <w:rFonts w:ascii="Times New Roman" w:hAnsi="Times New Roman" w:cs="Times New Roman"/>
        </w:rPr>
        <w:t>city began to appear</w:t>
      </w:r>
      <w:r>
        <w:rPr>
          <w:rFonts w:ascii="Times New Roman" w:hAnsi="Times New Roman" w:cs="Times New Roman"/>
        </w:rPr>
        <w:t xml:space="preserve"> more frequently and yet </w:t>
      </w:r>
      <w:r w:rsidRPr="00162CB0">
        <w:rPr>
          <w:rFonts w:ascii="Times New Roman" w:hAnsi="Times New Roman" w:cs="Times New Roman"/>
        </w:rPr>
        <w:t xml:space="preserve">did not </w:t>
      </w:r>
      <w:r>
        <w:rPr>
          <w:rFonts w:ascii="Times New Roman" w:hAnsi="Times New Roman" w:cs="Times New Roman"/>
        </w:rPr>
        <w:t>experience</w:t>
      </w:r>
      <w:r w:rsidRPr="00162CB0">
        <w:rPr>
          <w:rFonts w:ascii="Times New Roman" w:hAnsi="Times New Roman" w:cs="Times New Roman"/>
        </w:rPr>
        <w:t xml:space="preserve"> the same </w:t>
      </w:r>
      <w:r>
        <w:rPr>
          <w:rFonts w:ascii="Times New Roman" w:hAnsi="Times New Roman" w:cs="Times New Roman"/>
        </w:rPr>
        <w:t xml:space="preserve">resurgence as </w:t>
      </w:r>
      <w:r w:rsidRPr="00162CB0">
        <w:rPr>
          <w:rFonts w:ascii="Times New Roman" w:hAnsi="Times New Roman" w:cs="Times New Roman"/>
        </w:rPr>
        <w:t xml:space="preserve">in </w:t>
      </w:r>
      <w:r w:rsidR="006A3D0A" w:rsidRPr="00162CB0">
        <w:rPr>
          <w:rFonts w:ascii="Times New Roman" w:hAnsi="Times New Roman" w:cs="Times New Roman"/>
        </w:rPr>
        <w:t>live-action film</w:t>
      </w:r>
      <w:r w:rsidR="006A3D0A">
        <w:rPr>
          <w:rFonts w:ascii="Times New Roman" w:hAnsi="Times New Roman" w:cs="Times New Roman"/>
        </w:rPr>
        <w:t>s</w:t>
      </w:r>
      <w:r w:rsidR="006A3D0A" w:rsidRPr="00162CB0">
        <w:rPr>
          <w:rFonts w:ascii="Times New Roman" w:hAnsi="Times New Roman" w:cs="Times New Roman"/>
        </w:rPr>
        <w:t xml:space="preserve"> </w:t>
      </w:r>
      <w:r w:rsidR="006A3D0A">
        <w:rPr>
          <w:rFonts w:ascii="Times New Roman" w:eastAsia="Yu Mincho" w:hAnsi="Times New Roman" w:cs="Times New Roman" w:hint="eastAsia"/>
          <w:lang w:eastAsia="ja-JP"/>
        </w:rPr>
        <w:t xml:space="preserve">and </w:t>
      </w:r>
      <w:r w:rsidRPr="00162CB0">
        <w:rPr>
          <w:rFonts w:ascii="Times New Roman" w:hAnsi="Times New Roman" w:cs="Times New Roman"/>
        </w:rPr>
        <w:t xml:space="preserve">propaganda posters. Moreover, </w:t>
      </w:r>
      <w:r>
        <w:rPr>
          <w:rFonts w:ascii="Times New Roman" w:hAnsi="Times New Roman" w:cs="Times New Roman"/>
        </w:rPr>
        <w:t xml:space="preserve">whereas some 1980s animations embraced the post-socialist city, others were more negative, presenting it </w:t>
      </w:r>
      <w:r w:rsidRPr="00162CB0">
        <w:rPr>
          <w:rFonts w:ascii="Times New Roman" w:hAnsi="Times New Roman" w:cs="Times New Roman"/>
        </w:rPr>
        <w:t xml:space="preserve">as a </w:t>
      </w:r>
      <w:r>
        <w:rPr>
          <w:rFonts w:ascii="Times New Roman" w:hAnsi="Times New Roman" w:cs="Times New Roman"/>
        </w:rPr>
        <w:t>site</w:t>
      </w:r>
      <w:r w:rsidRPr="00162CB0">
        <w:rPr>
          <w:rFonts w:ascii="Times New Roman" w:hAnsi="Times New Roman" w:cs="Times New Roman"/>
        </w:rPr>
        <w:t xml:space="preserve"> of alienation and emotional turmoil. </w:t>
      </w:r>
    </w:p>
    <w:p w14:paraId="5EFE22AF" w14:textId="56857355" w:rsidR="004E6DA6" w:rsidRPr="00162CB0" w:rsidRDefault="004E6DA6" w:rsidP="00A44111">
      <w:pPr>
        <w:spacing w:line="360" w:lineRule="auto"/>
        <w:ind w:firstLine="709"/>
        <w:rPr>
          <w:rFonts w:ascii="Times New Roman" w:hAnsi="Times New Roman" w:cs="Times New Roman"/>
        </w:rPr>
      </w:pPr>
    </w:p>
    <w:p w14:paraId="58A662F6" w14:textId="762B826E" w:rsidR="004E6DA6" w:rsidRPr="00162CB0" w:rsidRDefault="004E6DA6" w:rsidP="00900823">
      <w:pPr>
        <w:spacing w:line="360" w:lineRule="auto"/>
        <w:rPr>
          <w:rFonts w:ascii="Times New Roman" w:hAnsi="Times New Roman" w:cs="Times New Roman"/>
          <w:b/>
          <w:bCs/>
        </w:rPr>
      </w:pPr>
      <w:r w:rsidRPr="00162CB0">
        <w:rPr>
          <w:rFonts w:ascii="Times New Roman" w:hAnsi="Times New Roman" w:cs="Times New Roman"/>
          <w:b/>
          <w:bCs/>
        </w:rPr>
        <w:t>Periodization, Animation</w:t>
      </w:r>
      <w:r w:rsidR="004632AC">
        <w:rPr>
          <w:rFonts w:ascii="Times New Roman" w:hAnsi="Times New Roman" w:cs="Times New Roman"/>
          <w:b/>
          <w:bCs/>
        </w:rPr>
        <w:t>,</w:t>
      </w:r>
      <w:r w:rsidRPr="00162CB0">
        <w:rPr>
          <w:rFonts w:ascii="Times New Roman" w:hAnsi="Times New Roman" w:cs="Times New Roman"/>
          <w:b/>
          <w:bCs/>
        </w:rPr>
        <w:t xml:space="preserve"> and the City</w:t>
      </w:r>
    </w:p>
    <w:p w14:paraId="5E0A9372" w14:textId="33F11C82" w:rsidR="004E6DA6" w:rsidRDefault="004E6DA6" w:rsidP="00900823">
      <w:pPr>
        <w:spacing w:line="360" w:lineRule="auto"/>
        <w:rPr>
          <w:rFonts w:ascii="Times New Roman" w:hAnsi="Times New Roman" w:cs="Times New Roman"/>
        </w:rPr>
      </w:pPr>
      <w:r w:rsidRPr="00162CB0">
        <w:rPr>
          <w:rFonts w:ascii="Times New Roman" w:hAnsi="Times New Roman" w:cs="Times New Roman"/>
        </w:rPr>
        <w:t>By focusing on</w:t>
      </w:r>
      <w:r>
        <w:rPr>
          <w:rFonts w:ascii="Times New Roman" w:hAnsi="Times New Roman" w:cs="Times New Roman"/>
        </w:rPr>
        <w:t xml:space="preserve"> the 1950s-80s</w:t>
      </w:r>
      <w:r w:rsidRPr="00162CB0">
        <w:rPr>
          <w:rFonts w:ascii="Times New Roman" w:hAnsi="Times New Roman" w:cs="Times New Roman"/>
        </w:rPr>
        <w:t>, I align this chapter with the key decades of the Shanghai Animation Film Studio (SAF</w:t>
      </w:r>
      <w:r>
        <w:rPr>
          <w:rFonts w:ascii="Times New Roman" w:hAnsi="Times New Roman" w:cs="Times New Roman"/>
        </w:rPr>
        <w:t>S</w:t>
      </w:r>
      <w:r w:rsidRPr="00162CB0">
        <w:rPr>
          <w:rFonts w:ascii="Times New Roman" w:hAnsi="Times New Roman" w:cs="Times New Roman"/>
        </w:rPr>
        <w:t xml:space="preserve">), which was almost the sole producer of animation under Mao and continued to be the </w:t>
      </w:r>
      <w:r>
        <w:rPr>
          <w:rFonts w:ascii="Times New Roman" w:hAnsi="Times New Roman" w:cs="Times New Roman"/>
        </w:rPr>
        <w:t>main</w:t>
      </w:r>
      <w:r w:rsidRPr="00162CB0">
        <w:rPr>
          <w:rFonts w:ascii="Times New Roman" w:hAnsi="Times New Roman" w:cs="Times New Roman"/>
        </w:rPr>
        <w:t xml:space="preserve"> domestic producer during the early Reform era. I also choose this time frame as part of ongoing scholarly attempts to c</w:t>
      </w:r>
      <w:r>
        <w:rPr>
          <w:rFonts w:ascii="Times New Roman" w:hAnsi="Times New Roman" w:cs="Times New Roman"/>
        </w:rPr>
        <w:t>omplicate</w:t>
      </w:r>
      <w:r w:rsidRPr="00162CB0">
        <w:rPr>
          <w:rFonts w:ascii="Times New Roman" w:hAnsi="Times New Roman" w:cs="Times New Roman"/>
        </w:rPr>
        <w:t xml:space="preserve"> a dominant</w:t>
      </w:r>
    </w:p>
    <w:p w14:paraId="4D4C9A4C" w14:textId="7A764970" w:rsidR="004E6DA6" w:rsidRPr="00162CB0" w:rsidRDefault="004E6DA6" w:rsidP="00900823">
      <w:pPr>
        <w:spacing w:line="360" w:lineRule="auto"/>
        <w:rPr>
          <w:rFonts w:ascii="Times New Roman" w:hAnsi="Times New Roman" w:cs="Times New Roman"/>
        </w:rPr>
      </w:pPr>
      <w:r w:rsidRPr="00162CB0">
        <w:rPr>
          <w:rFonts w:ascii="Times New Roman" w:hAnsi="Times New Roman" w:cs="Times New Roman"/>
        </w:rPr>
        <w:t xml:space="preserve">periodization </w:t>
      </w:r>
      <w:r>
        <w:rPr>
          <w:rFonts w:ascii="Times New Roman" w:hAnsi="Times New Roman" w:cs="Times New Roman"/>
        </w:rPr>
        <w:t xml:space="preserve">that neatly categories PRC cultural history around a </w:t>
      </w:r>
      <w:r w:rsidRPr="00162CB0">
        <w:rPr>
          <w:rFonts w:ascii="Times New Roman" w:hAnsi="Times New Roman" w:cs="Times New Roman"/>
        </w:rPr>
        <w:t>1976</w:t>
      </w:r>
      <w:r>
        <w:rPr>
          <w:rFonts w:ascii="Times New Roman" w:hAnsi="Times New Roman" w:cs="Times New Roman"/>
        </w:rPr>
        <w:t xml:space="preserve"> (or 1978) divide</w:t>
      </w:r>
      <w:r w:rsidRPr="00162CB0">
        <w:rPr>
          <w:rFonts w:ascii="Times New Roman" w:hAnsi="Times New Roman" w:cs="Times New Roman"/>
        </w:rPr>
        <w:t>. Scholars have already done much to challenge this divide, pointing for example to the ways in which</w:t>
      </w:r>
      <w:r>
        <w:rPr>
          <w:rFonts w:ascii="Times New Roman" w:hAnsi="Times New Roman" w:cs="Times New Roman"/>
        </w:rPr>
        <w:t xml:space="preserve"> </w:t>
      </w:r>
      <w:r w:rsidRPr="00162CB0">
        <w:rPr>
          <w:rFonts w:ascii="Times New Roman" w:hAnsi="Times New Roman" w:cs="Times New Roman"/>
        </w:rPr>
        <w:t>oral historie</w:t>
      </w:r>
      <w:r>
        <w:rPr>
          <w:rFonts w:ascii="Times New Roman" w:hAnsi="Times New Roman" w:cs="Times New Roman"/>
        </w:rPr>
        <w:t>s and even state documentaries</w:t>
      </w:r>
      <w:r w:rsidRPr="00162CB0">
        <w:rPr>
          <w:rFonts w:ascii="Times New Roman" w:hAnsi="Times New Roman" w:cs="Times New Roman"/>
        </w:rPr>
        <w:t xml:space="preserve"> complicate </w:t>
      </w:r>
      <w:r>
        <w:rPr>
          <w:rFonts w:ascii="Times New Roman" w:hAnsi="Times New Roman" w:cs="Times New Roman"/>
        </w:rPr>
        <w:t>the assumption of</w:t>
      </w:r>
      <w:r w:rsidRPr="00162CB0">
        <w:rPr>
          <w:rFonts w:ascii="Times New Roman" w:hAnsi="Times New Roman" w:cs="Times New Roman"/>
        </w:rPr>
        <w:t xml:space="preserve"> 197</w:t>
      </w:r>
      <w:r>
        <w:rPr>
          <w:rFonts w:ascii="Times New Roman" w:hAnsi="Times New Roman" w:cs="Times New Roman"/>
        </w:rPr>
        <w:t>8 as a watershed year</w:t>
      </w:r>
      <w:r w:rsidRPr="00162CB0">
        <w:rPr>
          <w:rFonts w:ascii="Times New Roman" w:hAnsi="Times New Roman" w:cs="Times New Roman"/>
        </w:rPr>
        <w:t xml:space="preserve">, as well as arguing that the </w:t>
      </w:r>
      <w:r>
        <w:rPr>
          <w:rFonts w:ascii="Times New Roman" w:hAnsi="Times New Roman" w:cs="Times New Roman"/>
        </w:rPr>
        <w:t xml:space="preserve">cultural production of the </w:t>
      </w:r>
      <w:r w:rsidRPr="00162CB0">
        <w:rPr>
          <w:rFonts w:ascii="Times New Roman" w:hAnsi="Times New Roman" w:cs="Times New Roman"/>
        </w:rPr>
        <w:t xml:space="preserve">Cultural Revolution was not </w:t>
      </w:r>
      <w:r>
        <w:rPr>
          <w:rFonts w:ascii="Times New Roman" w:hAnsi="Times New Roman" w:cs="Times New Roman"/>
        </w:rPr>
        <w:t>anomalous</w:t>
      </w:r>
      <w:r w:rsidRPr="00162CB0">
        <w:rPr>
          <w:rFonts w:ascii="Times New Roman" w:hAnsi="Times New Roman" w:cs="Times New Roman"/>
        </w:rPr>
        <w:t>, but rather e</w:t>
      </w:r>
      <w:r>
        <w:rPr>
          <w:rFonts w:ascii="Times New Roman" w:hAnsi="Times New Roman" w:cs="Times New Roman"/>
        </w:rPr>
        <w:t>vinced links with previous and subsequent decades</w:t>
      </w:r>
      <w:r w:rsidRPr="00162CB0">
        <w:rPr>
          <w:rFonts w:ascii="Times New Roman" w:hAnsi="Times New Roman" w:cs="Times New Roman"/>
        </w:rPr>
        <w:t>.</w:t>
      </w:r>
      <w:r>
        <w:rPr>
          <w:rStyle w:val="FootnoteReference"/>
          <w:rFonts w:ascii="Times New Roman" w:hAnsi="Times New Roman" w:cs="Times New Roman"/>
        </w:rPr>
        <w:footnoteReference w:id="3"/>
      </w:r>
    </w:p>
    <w:p w14:paraId="1B81F591" w14:textId="6890DB25" w:rsidR="004E6DA6" w:rsidRPr="00162CB0" w:rsidRDefault="004E6DA6" w:rsidP="00D40895">
      <w:pPr>
        <w:spacing w:line="360" w:lineRule="auto"/>
        <w:ind w:firstLine="709"/>
        <w:rPr>
          <w:rFonts w:ascii="Times New Roman" w:hAnsi="Times New Roman" w:cs="Times New Roman"/>
        </w:rPr>
      </w:pPr>
      <w:r w:rsidRPr="00162CB0">
        <w:rPr>
          <w:rFonts w:ascii="Times New Roman" w:hAnsi="Times New Roman" w:cs="Times New Roman"/>
        </w:rPr>
        <w:t xml:space="preserve">However, as Daisy Yan Du has argued, there is a continuing assumption that the 1949-76 </w:t>
      </w:r>
      <w:r>
        <w:rPr>
          <w:rFonts w:ascii="Times New Roman" w:hAnsi="Times New Roman" w:cs="Times New Roman"/>
        </w:rPr>
        <w:t xml:space="preserve">period </w:t>
      </w:r>
      <w:r w:rsidRPr="00162CB0">
        <w:rPr>
          <w:rFonts w:ascii="Times New Roman" w:hAnsi="Times New Roman" w:cs="Times New Roman"/>
        </w:rPr>
        <w:t xml:space="preserve">produced propaganda rather than culture, and that </w:t>
      </w:r>
      <w:r>
        <w:rPr>
          <w:rFonts w:ascii="Times New Roman" w:hAnsi="Times New Roman" w:cs="Times New Roman"/>
        </w:rPr>
        <w:t>genuine artistic works</w:t>
      </w:r>
      <w:r w:rsidRPr="00162CB0">
        <w:rPr>
          <w:rFonts w:ascii="Times New Roman" w:hAnsi="Times New Roman" w:cs="Times New Roman"/>
        </w:rPr>
        <w:t xml:space="preserve"> did </w:t>
      </w:r>
      <w:r>
        <w:rPr>
          <w:rFonts w:ascii="Times New Roman" w:hAnsi="Times New Roman" w:cs="Times New Roman"/>
        </w:rPr>
        <w:t>not emerge</w:t>
      </w:r>
      <w:r w:rsidRPr="00162CB0">
        <w:rPr>
          <w:rFonts w:ascii="Times New Roman" w:hAnsi="Times New Roman" w:cs="Times New Roman"/>
        </w:rPr>
        <w:t xml:space="preserve"> until the reforms of the 1980s.</w:t>
      </w:r>
      <w:r w:rsidRPr="00162CB0">
        <w:rPr>
          <w:rStyle w:val="FootnoteReference"/>
          <w:rFonts w:ascii="Times New Roman" w:hAnsi="Times New Roman" w:cs="Times New Roman"/>
        </w:rPr>
        <w:footnoteReference w:id="4"/>
      </w:r>
      <w:r w:rsidRPr="00162CB0">
        <w:rPr>
          <w:rFonts w:ascii="Times New Roman" w:hAnsi="Times New Roman" w:cs="Times New Roman"/>
        </w:rPr>
        <w:t xml:space="preserve"> For Du, this temporal assumption aligns poorly with the history of Chinese animation and </w:t>
      </w:r>
      <w:r>
        <w:rPr>
          <w:rFonts w:ascii="Times New Roman" w:hAnsi="Times New Roman" w:cs="Times New Roman"/>
        </w:rPr>
        <w:t>SAFS</w:t>
      </w:r>
      <w:r w:rsidRPr="00162CB0">
        <w:rPr>
          <w:rFonts w:ascii="Times New Roman" w:hAnsi="Times New Roman" w:cs="Times New Roman"/>
        </w:rPr>
        <w:t xml:space="preserve">, whose </w:t>
      </w:r>
      <w:r>
        <w:rPr>
          <w:rFonts w:ascii="Times New Roman" w:hAnsi="Times New Roman" w:cs="Times New Roman"/>
        </w:rPr>
        <w:t>“</w:t>
      </w:r>
      <w:r w:rsidRPr="00162CB0">
        <w:rPr>
          <w:rFonts w:ascii="Times New Roman" w:hAnsi="Times New Roman" w:cs="Times New Roman"/>
        </w:rPr>
        <w:t>golden age</w:t>
      </w:r>
      <w:r>
        <w:rPr>
          <w:rFonts w:ascii="Times New Roman" w:hAnsi="Times New Roman" w:cs="Times New Roman"/>
        </w:rPr>
        <w:t>”</w:t>
      </w:r>
      <w:r w:rsidRPr="00162CB0">
        <w:rPr>
          <w:rFonts w:ascii="Times New Roman" w:hAnsi="Times New Roman" w:cs="Times New Roman"/>
        </w:rPr>
        <w:t xml:space="preserve"> stretched from the </w:t>
      </w:r>
      <w:r w:rsidRPr="00162CB0">
        <w:rPr>
          <w:rFonts w:ascii="Times New Roman" w:hAnsi="Times New Roman" w:cs="Times New Roman"/>
        </w:rPr>
        <w:lastRenderedPageBreak/>
        <w:t>mid</w:t>
      </w:r>
      <w:r>
        <w:rPr>
          <w:rFonts w:ascii="Times New Roman" w:hAnsi="Times New Roman" w:cs="Times New Roman"/>
        </w:rPr>
        <w:t>-</w:t>
      </w:r>
      <w:r w:rsidRPr="00162CB0">
        <w:rPr>
          <w:rFonts w:ascii="Times New Roman" w:hAnsi="Times New Roman" w:cs="Times New Roman"/>
        </w:rPr>
        <w:t>1950s until the mid</w:t>
      </w:r>
      <w:r>
        <w:rPr>
          <w:rFonts w:ascii="Times New Roman" w:hAnsi="Times New Roman" w:cs="Times New Roman"/>
        </w:rPr>
        <w:t>-</w:t>
      </w:r>
      <w:r w:rsidRPr="00162CB0">
        <w:rPr>
          <w:rFonts w:ascii="Times New Roman" w:hAnsi="Times New Roman" w:cs="Times New Roman"/>
        </w:rPr>
        <w:t>1960s. The studio’s diversity of animation during those years challenges assumptions about the propagandistic, monolithic qualities of Mao</w:t>
      </w:r>
      <w:r>
        <w:rPr>
          <w:rFonts w:ascii="Times New Roman" w:hAnsi="Times New Roman" w:cs="Times New Roman"/>
        </w:rPr>
        <w:t>ist</w:t>
      </w:r>
      <w:r w:rsidRPr="00162CB0">
        <w:rPr>
          <w:rFonts w:ascii="Times New Roman" w:hAnsi="Times New Roman" w:cs="Times New Roman"/>
        </w:rPr>
        <w:t xml:space="preserve"> cultural production. </w:t>
      </w:r>
      <w:r>
        <w:rPr>
          <w:rFonts w:ascii="Times New Roman" w:hAnsi="Times New Roman" w:cs="Times New Roman"/>
        </w:rPr>
        <w:t>It</w:t>
      </w:r>
      <w:r w:rsidRPr="00162CB0">
        <w:rPr>
          <w:rFonts w:ascii="Times New Roman" w:hAnsi="Times New Roman" w:cs="Times New Roman"/>
        </w:rPr>
        <w:t xml:space="preserve"> also challenges </w:t>
      </w:r>
      <w:r>
        <w:rPr>
          <w:rFonts w:ascii="Times New Roman" w:hAnsi="Times New Roman" w:cs="Times New Roman"/>
        </w:rPr>
        <w:t>SAFS</w:t>
      </w:r>
      <w:r w:rsidRPr="00162CB0">
        <w:rPr>
          <w:rFonts w:ascii="Times New Roman" w:hAnsi="Times New Roman" w:cs="Times New Roman"/>
        </w:rPr>
        <w:t xml:space="preserve">’s own institutional mythology, which has emphasized the </w:t>
      </w:r>
      <w:r>
        <w:rPr>
          <w:rFonts w:ascii="Times New Roman" w:hAnsi="Times New Roman" w:cs="Times New Roman"/>
        </w:rPr>
        <w:t>“</w:t>
      </w:r>
      <w:r w:rsidRPr="00162CB0">
        <w:rPr>
          <w:rFonts w:ascii="Times New Roman" w:hAnsi="Times New Roman" w:cs="Times New Roman"/>
        </w:rPr>
        <w:t>national</w:t>
      </w:r>
      <w:r>
        <w:rPr>
          <w:rFonts w:ascii="Times New Roman" w:hAnsi="Times New Roman" w:cs="Times New Roman"/>
        </w:rPr>
        <w:t>”</w:t>
      </w:r>
      <w:r w:rsidRPr="00162CB0">
        <w:rPr>
          <w:rFonts w:ascii="Times New Roman" w:hAnsi="Times New Roman" w:cs="Times New Roman"/>
        </w:rPr>
        <w:t xml:space="preserve"> (</w:t>
      </w:r>
      <w:r w:rsidRPr="00162CB0">
        <w:rPr>
          <w:rFonts w:ascii="Times New Roman" w:hAnsi="Times New Roman" w:cs="Times New Roman"/>
          <w:i/>
          <w:iCs/>
        </w:rPr>
        <w:t>minzu</w:t>
      </w:r>
      <w:r w:rsidRPr="00162CB0">
        <w:rPr>
          <w:rFonts w:ascii="Times New Roman" w:hAnsi="Times New Roman" w:cs="Times New Roman"/>
        </w:rPr>
        <w:t xml:space="preserve">) qualities of its output, with </w:t>
      </w:r>
      <w:r>
        <w:rPr>
          <w:rFonts w:ascii="Times New Roman" w:hAnsi="Times New Roman" w:cs="Times New Roman"/>
        </w:rPr>
        <w:t>“</w:t>
      </w:r>
      <w:r w:rsidRPr="00162CB0">
        <w:rPr>
          <w:rFonts w:ascii="Times New Roman" w:hAnsi="Times New Roman" w:cs="Times New Roman"/>
        </w:rPr>
        <w:t>national</w:t>
      </w:r>
      <w:r>
        <w:rPr>
          <w:rFonts w:ascii="Times New Roman" w:hAnsi="Times New Roman" w:cs="Times New Roman"/>
        </w:rPr>
        <w:t xml:space="preserve">” </w:t>
      </w:r>
      <w:r w:rsidRPr="00162CB0">
        <w:rPr>
          <w:rFonts w:ascii="Times New Roman" w:hAnsi="Times New Roman" w:cs="Times New Roman"/>
        </w:rPr>
        <w:t>referring to a self-conscious Sinicization through the inclusion of folktales, regional operas, rural settings</w:t>
      </w:r>
      <w:r w:rsidR="00246DDC">
        <w:rPr>
          <w:rFonts w:ascii="Times New Roman" w:hAnsi="Times New Roman" w:cs="Times New Roman"/>
        </w:rPr>
        <w:t>,</w:t>
      </w:r>
      <w:r w:rsidRPr="00162CB0">
        <w:rPr>
          <w:rFonts w:ascii="Times New Roman" w:hAnsi="Times New Roman" w:cs="Times New Roman"/>
        </w:rPr>
        <w:t xml:space="preserve"> and ethnic minorities. This mythology of</w:t>
      </w:r>
      <w:r>
        <w:rPr>
          <w:rFonts w:ascii="Times New Roman" w:hAnsi="Times New Roman" w:cs="Times New Roman"/>
        </w:rPr>
        <w:t xml:space="preserve"> a</w:t>
      </w:r>
      <w:r w:rsidRPr="00162CB0">
        <w:rPr>
          <w:rFonts w:ascii="Times New Roman" w:hAnsi="Times New Roman" w:cs="Times New Roman"/>
        </w:rPr>
        <w:t xml:space="preserve"> </w:t>
      </w:r>
      <w:r>
        <w:rPr>
          <w:rFonts w:ascii="Times New Roman" w:hAnsi="Times New Roman" w:cs="Times New Roman"/>
        </w:rPr>
        <w:t>“national style”</w:t>
      </w:r>
      <w:r w:rsidRPr="00162CB0">
        <w:rPr>
          <w:rFonts w:ascii="Times New Roman" w:hAnsi="Times New Roman" w:cs="Times New Roman"/>
        </w:rPr>
        <w:t xml:space="preserve"> has been so strong that its deconstruction has been one of the central themes in </w:t>
      </w:r>
      <w:r>
        <w:rPr>
          <w:rFonts w:ascii="Times New Roman" w:hAnsi="Times New Roman" w:cs="Times New Roman"/>
        </w:rPr>
        <w:t xml:space="preserve">the </w:t>
      </w:r>
      <w:r w:rsidRPr="00162CB0">
        <w:rPr>
          <w:rFonts w:ascii="Times New Roman" w:hAnsi="Times New Roman" w:cs="Times New Roman"/>
        </w:rPr>
        <w:t>small but growing critical</w:t>
      </w:r>
      <w:r>
        <w:rPr>
          <w:rFonts w:ascii="Times New Roman" w:hAnsi="Times New Roman" w:cs="Times New Roman"/>
        </w:rPr>
        <w:t xml:space="preserve"> English-language</w:t>
      </w:r>
      <w:r w:rsidRPr="00162CB0">
        <w:rPr>
          <w:rFonts w:ascii="Times New Roman" w:hAnsi="Times New Roman" w:cs="Times New Roman"/>
        </w:rPr>
        <w:t xml:space="preserve"> literature </w:t>
      </w:r>
      <w:r>
        <w:rPr>
          <w:rFonts w:ascii="Times New Roman" w:hAnsi="Times New Roman" w:cs="Times New Roman"/>
        </w:rPr>
        <w:t>on</w:t>
      </w:r>
      <w:r w:rsidRPr="00162CB0">
        <w:rPr>
          <w:rFonts w:ascii="Times New Roman" w:hAnsi="Times New Roman" w:cs="Times New Roman"/>
        </w:rPr>
        <w:t xml:space="preserve"> </w:t>
      </w:r>
      <w:r>
        <w:rPr>
          <w:rFonts w:ascii="Times New Roman" w:hAnsi="Times New Roman" w:cs="Times New Roman"/>
        </w:rPr>
        <w:t>SAFS</w:t>
      </w:r>
      <w:r w:rsidRPr="00162CB0">
        <w:rPr>
          <w:rFonts w:ascii="Times New Roman" w:hAnsi="Times New Roman" w:cs="Times New Roman"/>
        </w:rPr>
        <w:t>.</w:t>
      </w:r>
      <w:r>
        <w:rPr>
          <w:rStyle w:val="FootnoteReference"/>
          <w:rFonts w:ascii="Times New Roman" w:hAnsi="Times New Roman" w:cs="Times New Roman"/>
        </w:rPr>
        <w:footnoteReference w:id="5"/>
      </w:r>
      <w:r w:rsidRPr="00162CB0">
        <w:rPr>
          <w:rFonts w:ascii="Times New Roman" w:hAnsi="Times New Roman" w:cs="Times New Roman"/>
        </w:rPr>
        <w:t xml:space="preserve"> Most relevant to this chapter, Du has described how the celebrated </w:t>
      </w:r>
      <w:r>
        <w:rPr>
          <w:rFonts w:ascii="Times New Roman" w:hAnsi="Times New Roman" w:cs="Times New Roman"/>
        </w:rPr>
        <w:t>“</w:t>
      </w:r>
      <w:r w:rsidRPr="00162CB0">
        <w:rPr>
          <w:rFonts w:ascii="Times New Roman" w:hAnsi="Times New Roman" w:cs="Times New Roman"/>
        </w:rPr>
        <w:t>national style</w:t>
      </w:r>
      <w:r>
        <w:rPr>
          <w:rFonts w:ascii="Times New Roman" w:hAnsi="Times New Roman" w:cs="Times New Roman"/>
        </w:rPr>
        <w:t>”</w:t>
      </w:r>
      <w:r w:rsidRPr="00162CB0">
        <w:rPr>
          <w:rFonts w:ascii="Times New Roman" w:hAnsi="Times New Roman" w:cs="Times New Roman"/>
        </w:rPr>
        <w:t xml:space="preserve"> of animation emerged a</w:t>
      </w:r>
      <w:r>
        <w:rPr>
          <w:rFonts w:ascii="Times New Roman" w:hAnsi="Times New Roman" w:cs="Times New Roman"/>
        </w:rPr>
        <w:t>t</w:t>
      </w:r>
      <w:r w:rsidRPr="00162CB0">
        <w:rPr>
          <w:rFonts w:ascii="Times New Roman" w:hAnsi="Times New Roman" w:cs="Times New Roman"/>
        </w:rPr>
        <w:t xml:space="preserve"> the same time as a little-</w:t>
      </w:r>
      <w:r>
        <w:rPr>
          <w:rFonts w:ascii="Times New Roman" w:hAnsi="Times New Roman" w:cs="Times New Roman"/>
        </w:rPr>
        <w:t>remembered</w:t>
      </w:r>
      <w:r w:rsidRPr="00162CB0">
        <w:rPr>
          <w:rFonts w:ascii="Times New Roman" w:hAnsi="Times New Roman" w:cs="Times New Roman"/>
        </w:rPr>
        <w:t xml:space="preserve"> </w:t>
      </w:r>
      <w:r>
        <w:rPr>
          <w:rFonts w:ascii="Times New Roman" w:hAnsi="Times New Roman" w:cs="Times New Roman"/>
        </w:rPr>
        <w:t>“</w:t>
      </w:r>
      <w:r w:rsidRPr="00162CB0">
        <w:rPr>
          <w:rFonts w:ascii="Times New Roman" w:hAnsi="Times New Roman" w:cs="Times New Roman"/>
        </w:rPr>
        <w:t>international style</w:t>
      </w:r>
      <w:r>
        <w:rPr>
          <w:rFonts w:ascii="Times New Roman" w:hAnsi="Times New Roman" w:cs="Times New Roman"/>
        </w:rPr>
        <w:t>”, that is, “</w:t>
      </w:r>
      <w:r w:rsidRPr="00162CB0">
        <w:rPr>
          <w:rFonts w:ascii="Times New Roman" w:hAnsi="Times New Roman" w:cs="Times New Roman"/>
        </w:rPr>
        <w:t>a more de-sinicized, international, and even modernist style</w:t>
      </w:r>
      <w:r>
        <w:rPr>
          <w:rFonts w:ascii="Times New Roman" w:hAnsi="Times New Roman" w:cs="Times New Roman"/>
        </w:rPr>
        <w:t xml:space="preserve">” which </w:t>
      </w:r>
      <w:r w:rsidRPr="00162CB0">
        <w:rPr>
          <w:rFonts w:ascii="Times New Roman" w:hAnsi="Times New Roman" w:cs="Times New Roman"/>
        </w:rPr>
        <w:t>was employed to critique the capitalist world.</w:t>
      </w:r>
      <w:r w:rsidRPr="00162CB0">
        <w:rPr>
          <w:rStyle w:val="FootnoteReference"/>
          <w:rFonts w:ascii="Times New Roman" w:hAnsi="Times New Roman" w:cs="Times New Roman"/>
        </w:rPr>
        <w:footnoteReference w:id="6"/>
      </w:r>
      <w:r w:rsidRPr="00162CB0">
        <w:rPr>
          <w:rFonts w:ascii="Times New Roman" w:hAnsi="Times New Roman" w:cs="Times New Roman"/>
        </w:rPr>
        <w:t xml:space="preserve"> This chapter seeks to</w:t>
      </w:r>
      <w:r>
        <w:rPr>
          <w:rFonts w:ascii="Times New Roman" w:hAnsi="Times New Roman" w:cs="Times New Roman"/>
        </w:rPr>
        <w:t xml:space="preserve"> </w:t>
      </w:r>
      <w:r w:rsidRPr="00162CB0">
        <w:rPr>
          <w:rFonts w:ascii="Times New Roman" w:hAnsi="Times New Roman" w:cs="Times New Roman"/>
        </w:rPr>
        <w:t>explore the ways in which th</w:t>
      </w:r>
      <w:r>
        <w:rPr>
          <w:rFonts w:ascii="Times New Roman" w:hAnsi="Times New Roman" w:cs="Times New Roman"/>
        </w:rPr>
        <w:t>ese critiques of capitalism</w:t>
      </w:r>
      <w:r w:rsidRPr="00162CB0">
        <w:rPr>
          <w:rFonts w:ascii="Times New Roman" w:hAnsi="Times New Roman" w:cs="Times New Roman"/>
        </w:rPr>
        <w:t xml:space="preserve"> mapped on to representations of the city, </w:t>
      </w:r>
      <w:r>
        <w:rPr>
          <w:rFonts w:ascii="Times New Roman" w:hAnsi="Times New Roman" w:cs="Times New Roman"/>
        </w:rPr>
        <w:t>as a</w:t>
      </w:r>
      <w:r w:rsidRPr="00162CB0">
        <w:rPr>
          <w:rFonts w:ascii="Times New Roman" w:hAnsi="Times New Roman" w:cs="Times New Roman"/>
        </w:rPr>
        <w:t xml:space="preserve"> category of space </w:t>
      </w:r>
      <w:r>
        <w:rPr>
          <w:rFonts w:ascii="Times New Roman" w:hAnsi="Times New Roman" w:cs="Times New Roman"/>
        </w:rPr>
        <w:t xml:space="preserve">which </w:t>
      </w:r>
      <w:r w:rsidRPr="00162CB0">
        <w:rPr>
          <w:rFonts w:ascii="Times New Roman" w:hAnsi="Times New Roman" w:cs="Times New Roman"/>
        </w:rPr>
        <w:t>exist</w:t>
      </w:r>
      <w:r>
        <w:rPr>
          <w:rFonts w:ascii="Times New Roman" w:hAnsi="Times New Roman" w:cs="Times New Roman"/>
        </w:rPr>
        <w:t>ed</w:t>
      </w:r>
      <w:r w:rsidRPr="00162CB0">
        <w:rPr>
          <w:rFonts w:ascii="Times New Roman" w:hAnsi="Times New Roman" w:cs="Times New Roman"/>
        </w:rPr>
        <w:t xml:space="preserve"> </w:t>
      </w:r>
      <w:r>
        <w:rPr>
          <w:rFonts w:ascii="Times New Roman" w:hAnsi="Times New Roman" w:cs="Times New Roman"/>
        </w:rPr>
        <w:t xml:space="preserve">in </w:t>
      </w:r>
      <w:r w:rsidRPr="00162CB0">
        <w:rPr>
          <w:rFonts w:ascii="Times New Roman" w:hAnsi="Times New Roman" w:cs="Times New Roman"/>
        </w:rPr>
        <w:t xml:space="preserve">tension </w:t>
      </w:r>
      <w:r>
        <w:rPr>
          <w:rFonts w:ascii="Times New Roman" w:hAnsi="Times New Roman" w:cs="Times New Roman"/>
        </w:rPr>
        <w:t>with both the concept of a “national style”</w:t>
      </w:r>
      <w:r w:rsidRPr="00162CB0">
        <w:rPr>
          <w:rFonts w:ascii="Times New Roman" w:hAnsi="Times New Roman" w:cs="Times New Roman"/>
        </w:rPr>
        <w:t xml:space="preserve"> </w:t>
      </w:r>
      <w:r>
        <w:rPr>
          <w:rFonts w:ascii="Times New Roman" w:hAnsi="Times New Roman" w:cs="Times New Roman"/>
        </w:rPr>
        <w:t xml:space="preserve">and </w:t>
      </w:r>
      <w:r w:rsidRPr="00162CB0">
        <w:rPr>
          <w:rFonts w:ascii="Times New Roman" w:hAnsi="Times New Roman" w:cs="Times New Roman"/>
        </w:rPr>
        <w:t xml:space="preserve">wider </w:t>
      </w:r>
      <w:r>
        <w:rPr>
          <w:rFonts w:ascii="Times New Roman" w:hAnsi="Times New Roman" w:cs="Times New Roman"/>
        </w:rPr>
        <w:t>Maoist anti-urban</w:t>
      </w:r>
      <w:r w:rsidRPr="00162CB0">
        <w:rPr>
          <w:rFonts w:ascii="Times New Roman" w:hAnsi="Times New Roman" w:cs="Times New Roman"/>
        </w:rPr>
        <w:t xml:space="preserve"> discourse</w:t>
      </w:r>
      <w:r>
        <w:rPr>
          <w:rFonts w:ascii="Times New Roman" w:hAnsi="Times New Roman" w:cs="Times New Roman"/>
        </w:rPr>
        <w:t>.</w:t>
      </w:r>
      <w:r w:rsidRPr="00162CB0">
        <w:rPr>
          <w:rFonts w:ascii="Times New Roman" w:hAnsi="Times New Roman" w:cs="Times New Roman"/>
        </w:rPr>
        <w:t xml:space="preserve"> </w:t>
      </w:r>
    </w:p>
    <w:p w14:paraId="43B7F49D" w14:textId="7E8A2E5C" w:rsidR="004E6DA6" w:rsidRPr="00275C84" w:rsidRDefault="004E6DA6" w:rsidP="00275C84">
      <w:pPr>
        <w:spacing w:line="360" w:lineRule="auto"/>
        <w:ind w:firstLine="709"/>
        <w:rPr>
          <w:rFonts w:ascii="Times New Roman" w:hAnsi="Times New Roman" w:cs="Times New Roman"/>
        </w:rPr>
      </w:pPr>
      <w:r w:rsidRPr="00162CB0">
        <w:rPr>
          <w:rFonts w:ascii="Times New Roman" w:hAnsi="Times New Roman" w:cs="Times New Roman"/>
        </w:rPr>
        <w:t xml:space="preserve">This chapter also seeks to explore the urban representation of </w:t>
      </w:r>
      <w:r>
        <w:rPr>
          <w:rFonts w:ascii="Times New Roman" w:hAnsi="Times New Roman" w:cs="Times New Roman"/>
        </w:rPr>
        <w:t>SAFS</w:t>
      </w:r>
      <w:r w:rsidRPr="00162CB0">
        <w:rPr>
          <w:rFonts w:ascii="Times New Roman" w:hAnsi="Times New Roman" w:cs="Times New Roman"/>
        </w:rPr>
        <w:t xml:space="preserve"> animation beyond </w:t>
      </w:r>
      <w:r>
        <w:rPr>
          <w:rFonts w:ascii="Times New Roman" w:hAnsi="Times New Roman" w:cs="Times New Roman"/>
        </w:rPr>
        <w:t>its</w:t>
      </w:r>
      <w:r w:rsidRPr="00162CB0">
        <w:rPr>
          <w:rFonts w:ascii="Times New Roman" w:hAnsi="Times New Roman" w:cs="Times New Roman"/>
        </w:rPr>
        <w:t xml:space="preserve"> </w:t>
      </w:r>
      <w:r>
        <w:rPr>
          <w:rFonts w:ascii="Times New Roman" w:hAnsi="Times New Roman" w:cs="Times New Roman"/>
        </w:rPr>
        <w:t>“</w:t>
      </w:r>
      <w:r w:rsidRPr="00162CB0">
        <w:rPr>
          <w:rFonts w:ascii="Times New Roman" w:hAnsi="Times New Roman" w:cs="Times New Roman"/>
        </w:rPr>
        <w:t>golden age</w:t>
      </w:r>
      <w:r>
        <w:rPr>
          <w:rFonts w:ascii="Times New Roman" w:hAnsi="Times New Roman" w:cs="Times New Roman"/>
        </w:rPr>
        <w:t>”</w:t>
      </w:r>
      <w:r w:rsidRPr="00162CB0">
        <w:rPr>
          <w:rFonts w:ascii="Times New Roman" w:hAnsi="Times New Roman" w:cs="Times New Roman"/>
        </w:rPr>
        <w:t xml:space="preserve"> and up to the end of the 1980s. The </w:t>
      </w:r>
      <w:r>
        <w:rPr>
          <w:rFonts w:ascii="Times New Roman" w:hAnsi="Times New Roman" w:cs="Times New Roman"/>
        </w:rPr>
        <w:t xml:space="preserve">early years of the </w:t>
      </w:r>
      <w:r w:rsidRPr="00162CB0">
        <w:rPr>
          <w:rFonts w:ascii="Times New Roman" w:hAnsi="Times New Roman" w:cs="Times New Roman"/>
        </w:rPr>
        <w:t>Cultural Revolution brought severe disruption to animation</w:t>
      </w:r>
      <w:r w:rsidR="001463D2">
        <w:rPr>
          <w:rFonts w:ascii="Times New Roman" w:hAnsi="Times New Roman" w:cs="Times New Roman"/>
        </w:rPr>
        <w:t>—</w:t>
      </w:r>
      <w:r w:rsidRPr="00162CB0">
        <w:rPr>
          <w:rFonts w:ascii="Times New Roman" w:hAnsi="Times New Roman" w:cs="Times New Roman"/>
        </w:rPr>
        <w:t xml:space="preserve">as </w:t>
      </w:r>
      <w:r>
        <w:rPr>
          <w:rFonts w:ascii="Times New Roman" w:hAnsi="Times New Roman" w:cs="Times New Roman"/>
        </w:rPr>
        <w:t>they</w:t>
      </w:r>
      <w:r w:rsidRPr="00162CB0">
        <w:rPr>
          <w:rFonts w:ascii="Times New Roman" w:hAnsi="Times New Roman" w:cs="Times New Roman"/>
        </w:rPr>
        <w:t xml:space="preserve"> did to wider film</w:t>
      </w:r>
      <w:r>
        <w:rPr>
          <w:rFonts w:ascii="Times New Roman" w:hAnsi="Times New Roman" w:cs="Times New Roman"/>
        </w:rPr>
        <w:t>making</w:t>
      </w:r>
      <w:r w:rsidR="001463D2">
        <w:rPr>
          <w:rFonts w:ascii="Times New Roman" w:hAnsi="Times New Roman" w:cs="Times New Roman"/>
        </w:rPr>
        <w:t>—</w:t>
      </w:r>
      <w:r w:rsidRPr="00162CB0">
        <w:rPr>
          <w:rFonts w:ascii="Times New Roman" w:hAnsi="Times New Roman" w:cs="Times New Roman"/>
        </w:rPr>
        <w:t xml:space="preserve">with frequent production not resuming until the early 1970s. At the same time, the commonplace assertion that Chinese animation enjoyed a </w:t>
      </w:r>
      <w:r>
        <w:rPr>
          <w:rFonts w:ascii="Times New Roman" w:hAnsi="Times New Roman" w:cs="Times New Roman"/>
        </w:rPr>
        <w:t>“</w:t>
      </w:r>
      <w:r w:rsidRPr="00162CB0">
        <w:rPr>
          <w:rFonts w:ascii="Times New Roman" w:hAnsi="Times New Roman" w:cs="Times New Roman"/>
        </w:rPr>
        <w:t>second golden age</w:t>
      </w:r>
      <w:r>
        <w:rPr>
          <w:rFonts w:ascii="Times New Roman" w:hAnsi="Times New Roman" w:cs="Times New Roman"/>
        </w:rPr>
        <w:t>”</w:t>
      </w:r>
      <w:r w:rsidRPr="00162CB0">
        <w:rPr>
          <w:rFonts w:ascii="Times New Roman" w:hAnsi="Times New Roman" w:cs="Times New Roman"/>
        </w:rPr>
        <w:t xml:space="preserve"> from the late 1970s to the mid</w:t>
      </w:r>
      <w:r>
        <w:rPr>
          <w:rFonts w:ascii="Times New Roman" w:hAnsi="Times New Roman" w:cs="Times New Roman"/>
        </w:rPr>
        <w:t>-</w:t>
      </w:r>
      <w:r w:rsidRPr="00162CB0">
        <w:rPr>
          <w:rFonts w:ascii="Times New Roman" w:hAnsi="Times New Roman" w:cs="Times New Roman"/>
        </w:rPr>
        <w:t xml:space="preserve">1980s </w:t>
      </w:r>
      <w:r w:rsidR="006A3D0A">
        <w:rPr>
          <w:rFonts w:ascii="Times New Roman" w:eastAsia="Yu Mincho" w:hAnsi="Times New Roman" w:cs="Times New Roman" w:hint="eastAsia"/>
          <w:lang w:eastAsia="ja-JP"/>
        </w:rPr>
        <w:t>adheres</w:t>
      </w:r>
      <w:r w:rsidRPr="00162CB0">
        <w:rPr>
          <w:rFonts w:ascii="Times New Roman" w:hAnsi="Times New Roman" w:cs="Times New Roman"/>
        </w:rPr>
        <w:t xml:space="preserve"> too closely to the </w:t>
      </w:r>
      <w:r>
        <w:rPr>
          <w:rFonts w:ascii="Times New Roman" w:hAnsi="Times New Roman" w:cs="Times New Roman"/>
        </w:rPr>
        <w:t>assumption</w:t>
      </w:r>
      <w:r w:rsidRPr="00162CB0">
        <w:rPr>
          <w:rFonts w:ascii="Times New Roman" w:hAnsi="Times New Roman" w:cs="Times New Roman"/>
        </w:rPr>
        <w:t xml:space="preserve"> that 1976 marked a complete break in the political and cultural practices of the PRC. It ignores the </w:t>
      </w:r>
      <w:r>
        <w:rPr>
          <w:rFonts w:ascii="Times New Roman" w:hAnsi="Times New Roman" w:cs="Times New Roman"/>
        </w:rPr>
        <w:t xml:space="preserve">existence </w:t>
      </w:r>
      <w:r w:rsidRPr="00162CB0">
        <w:rPr>
          <w:rFonts w:ascii="Times New Roman" w:hAnsi="Times New Roman" w:cs="Times New Roman"/>
        </w:rPr>
        <w:t>of late-Cultural Revolution animations, wh</w:t>
      </w:r>
      <w:r>
        <w:rPr>
          <w:rFonts w:ascii="Times New Roman" w:hAnsi="Times New Roman" w:cs="Times New Roman"/>
        </w:rPr>
        <w:t>ich</w:t>
      </w:r>
      <w:r w:rsidRPr="00162CB0">
        <w:rPr>
          <w:rFonts w:ascii="Times New Roman" w:hAnsi="Times New Roman" w:cs="Times New Roman"/>
        </w:rPr>
        <w:t xml:space="preserve"> were </w:t>
      </w:r>
      <w:r>
        <w:rPr>
          <w:rFonts w:ascii="Times New Roman" w:hAnsi="Times New Roman" w:cs="Times New Roman"/>
        </w:rPr>
        <w:t xml:space="preserve">often </w:t>
      </w:r>
      <w:r w:rsidRPr="00162CB0">
        <w:rPr>
          <w:rFonts w:ascii="Times New Roman" w:hAnsi="Times New Roman" w:cs="Times New Roman"/>
        </w:rPr>
        <w:t>overlong and predictable but nevertheless visual</w:t>
      </w:r>
      <w:r>
        <w:rPr>
          <w:rFonts w:ascii="Times New Roman" w:hAnsi="Times New Roman" w:cs="Times New Roman"/>
        </w:rPr>
        <w:t>ly</w:t>
      </w:r>
      <w:r w:rsidRPr="00162CB0">
        <w:rPr>
          <w:rFonts w:ascii="Times New Roman" w:hAnsi="Times New Roman" w:cs="Times New Roman"/>
        </w:rPr>
        <w:t xml:space="preserve"> impressive in their socialist</w:t>
      </w:r>
      <w:r>
        <w:rPr>
          <w:rFonts w:ascii="Times New Roman" w:hAnsi="Times New Roman" w:cs="Times New Roman"/>
        </w:rPr>
        <w:t>-</w:t>
      </w:r>
      <w:r w:rsidRPr="00162CB0">
        <w:rPr>
          <w:rFonts w:ascii="Times New Roman" w:hAnsi="Times New Roman" w:cs="Times New Roman"/>
        </w:rPr>
        <w:t xml:space="preserve">realist attention to detail. It also </w:t>
      </w:r>
      <w:r>
        <w:rPr>
          <w:rFonts w:ascii="Times New Roman" w:hAnsi="Times New Roman" w:cs="Times New Roman"/>
        </w:rPr>
        <w:t>over-</w:t>
      </w:r>
      <w:r w:rsidRPr="00162CB0">
        <w:rPr>
          <w:rFonts w:ascii="Times New Roman" w:hAnsi="Times New Roman" w:cs="Times New Roman"/>
        </w:rPr>
        <w:t>emphas</w:t>
      </w:r>
      <w:r>
        <w:rPr>
          <w:rFonts w:ascii="Times New Roman" w:hAnsi="Times New Roman" w:cs="Times New Roman"/>
        </w:rPr>
        <w:t>izes</w:t>
      </w:r>
      <w:r w:rsidRPr="00162CB0">
        <w:rPr>
          <w:rFonts w:ascii="Times New Roman" w:hAnsi="Times New Roman" w:cs="Times New Roman"/>
        </w:rPr>
        <w:t xml:space="preserve"> a few famous, high-quality animations from the early Reform era</w:t>
      </w:r>
      <w:r>
        <w:rPr>
          <w:rFonts w:ascii="Times New Roman" w:hAnsi="Times New Roman" w:cs="Times New Roman"/>
        </w:rPr>
        <w:t xml:space="preserve">, </w:t>
      </w:r>
      <w:r w:rsidRPr="00162CB0">
        <w:rPr>
          <w:rFonts w:ascii="Times New Roman" w:hAnsi="Times New Roman" w:cs="Times New Roman"/>
        </w:rPr>
        <w:t>ignoring the significant variation in standards over these years.</w:t>
      </w:r>
      <w:r>
        <w:rPr>
          <w:rFonts w:ascii="Times New Roman" w:hAnsi="Times New Roman" w:cs="Times New Roman"/>
        </w:rPr>
        <w:t xml:space="preserve"> Ultimately, it</w:t>
      </w:r>
      <w:r w:rsidRPr="00162CB0">
        <w:rPr>
          <w:rFonts w:ascii="Times New Roman" w:hAnsi="Times New Roman" w:cs="Times New Roman"/>
        </w:rPr>
        <w:t xml:space="preserve"> fits too neatly with the wider narrative of the Reform </w:t>
      </w:r>
      <w:r w:rsidR="006A3D0A">
        <w:rPr>
          <w:rFonts w:ascii="Times New Roman" w:eastAsia="Yu Mincho" w:hAnsi="Times New Roman" w:cs="Times New Roman" w:hint="eastAsia"/>
          <w:lang w:eastAsia="ja-JP"/>
        </w:rPr>
        <w:t>e</w:t>
      </w:r>
      <w:r w:rsidRPr="00162CB0">
        <w:rPr>
          <w:rFonts w:ascii="Times New Roman" w:hAnsi="Times New Roman" w:cs="Times New Roman"/>
        </w:rPr>
        <w:t xml:space="preserve">ra, as bringing immediate improvements to all </w:t>
      </w:r>
      <w:r>
        <w:rPr>
          <w:rFonts w:ascii="Times New Roman" w:hAnsi="Times New Roman" w:cs="Times New Roman"/>
        </w:rPr>
        <w:t>walks</w:t>
      </w:r>
      <w:r w:rsidRPr="00162CB0">
        <w:rPr>
          <w:rFonts w:ascii="Times New Roman" w:hAnsi="Times New Roman" w:cs="Times New Roman"/>
        </w:rPr>
        <w:t xml:space="preserve"> of life</w:t>
      </w:r>
      <w:r>
        <w:rPr>
          <w:rFonts w:ascii="Times New Roman" w:hAnsi="Times New Roman" w:cs="Times New Roman"/>
        </w:rPr>
        <w:t xml:space="preserve"> after</w:t>
      </w:r>
      <w:r w:rsidRPr="00162CB0">
        <w:rPr>
          <w:rFonts w:ascii="Times New Roman" w:hAnsi="Times New Roman" w:cs="Times New Roman"/>
        </w:rPr>
        <w:t xml:space="preserve"> the </w:t>
      </w:r>
      <w:r>
        <w:rPr>
          <w:rFonts w:ascii="Times New Roman" w:hAnsi="Times New Roman" w:cs="Times New Roman"/>
        </w:rPr>
        <w:t>“</w:t>
      </w:r>
      <w:r w:rsidRPr="00162CB0">
        <w:rPr>
          <w:rFonts w:ascii="Times New Roman" w:hAnsi="Times New Roman" w:cs="Times New Roman"/>
        </w:rPr>
        <w:t>ten years of chaos</w:t>
      </w:r>
      <w:r>
        <w:rPr>
          <w:rFonts w:ascii="Times New Roman" w:hAnsi="Times New Roman" w:cs="Times New Roman"/>
        </w:rPr>
        <w:t>”</w:t>
      </w:r>
      <w:r w:rsidRPr="00162CB0">
        <w:rPr>
          <w:rFonts w:ascii="Times New Roman" w:hAnsi="Times New Roman" w:cs="Times New Roman"/>
        </w:rPr>
        <w:t xml:space="preserve"> that had preceded, while</w:t>
      </w:r>
      <w:r>
        <w:rPr>
          <w:rFonts w:ascii="Times New Roman" w:hAnsi="Times New Roman" w:cs="Times New Roman"/>
        </w:rPr>
        <w:t xml:space="preserve"> also</w:t>
      </w:r>
      <w:r w:rsidRPr="00162CB0">
        <w:rPr>
          <w:rFonts w:ascii="Times New Roman" w:hAnsi="Times New Roman" w:cs="Times New Roman"/>
        </w:rPr>
        <w:t xml:space="preserve"> ignoring the existence of the Hua Guofeng interregnum. This study therefore</w:t>
      </w:r>
      <w:r>
        <w:rPr>
          <w:rFonts w:ascii="Times New Roman" w:hAnsi="Times New Roman" w:cs="Times New Roman"/>
        </w:rPr>
        <w:t xml:space="preserve"> </w:t>
      </w:r>
      <w:r w:rsidRPr="00162CB0">
        <w:rPr>
          <w:rFonts w:ascii="Times New Roman" w:hAnsi="Times New Roman" w:cs="Times New Roman"/>
        </w:rPr>
        <w:t>include</w:t>
      </w:r>
      <w:r>
        <w:rPr>
          <w:rFonts w:ascii="Times New Roman" w:hAnsi="Times New Roman" w:cs="Times New Roman"/>
        </w:rPr>
        <w:t>s</w:t>
      </w:r>
      <w:r w:rsidRPr="00162CB0">
        <w:rPr>
          <w:rFonts w:ascii="Times New Roman" w:hAnsi="Times New Roman" w:cs="Times New Roman"/>
        </w:rPr>
        <w:t xml:space="preserve"> late-Cultural Revolution animations</w:t>
      </w:r>
      <w:r w:rsidR="002A1C79">
        <w:rPr>
          <w:rFonts w:ascii="Times New Roman" w:hAnsi="Times New Roman" w:cs="Times New Roman" w:hint="eastAsia"/>
        </w:rPr>
        <w:t>—</w:t>
      </w:r>
      <w:r w:rsidRPr="00162CB0">
        <w:rPr>
          <w:rFonts w:ascii="Times New Roman" w:hAnsi="Times New Roman" w:cs="Times New Roman"/>
        </w:rPr>
        <w:t>where available</w:t>
      </w:r>
      <w:r w:rsidR="002A1C79">
        <w:rPr>
          <w:rFonts w:ascii="Times New Roman" w:hAnsi="Times New Roman" w:cs="Times New Roman" w:hint="eastAsia"/>
        </w:rPr>
        <w:t>—</w:t>
      </w:r>
      <w:r w:rsidRPr="00162CB0">
        <w:rPr>
          <w:rFonts w:ascii="Times New Roman" w:hAnsi="Times New Roman" w:cs="Times New Roman"/>
        </w:rPr>
        <w:t xml:space="preserve"> within its analysis, </w:t>
      </w:r>
      <w:r>
        <w:rPr>
          <w:rFonts w:ascii="Times New Roman" w:hAnsi="Times New Roman" w:cs="Times New Roman"/>
        </w:rPr>
        <w:t xml:space="preserve">to </w:t>
      </w:r>
      <w:r w:rsidRPr="00162CB0">
        <w:rPr>
          <w:rFonts w:ascii="Times New Roman" w:hAnsi="Times New Roman" w:cs="Times New Roman"/>
        </w:rPr>
        <w:t xml:space="preserve">stretch from the founding of </w:t>
      </w:r>
      <w:r>
        <w:rPr>
          <w:rFonts w:ascii="Times New Roman" w:hAnsi="Times New Roman" w:cs="Times New Roman"/>
        </w:rPr>
        <w:t>SAFS</w:t>
      </w:r>
      <w:r w:rsidRPr="00162CB0">
        <w:rPr>
          <w:rFonts w:ascii="Times New Roman" w:hAnsi="Times New Roman" w:cs="Times New Roman"/>
        </w:rPr>
        <w:t xml:space="preserve"> in 1957 until the late 1980s, after which the </w:t>
      </w:r>
      <w:r>
        <w:rPr>
          <w:rFonts w:ascii="Times New Roman" w:hAnsi="Times New Roman" w:cs="Times New Roman"/>
        </w:rPr>
        <w:lastRenderedPageBreak/>
        <w:t xml:space="preserve">events of </w:t>
      </w:r>
      <w:r w:rsidRPr="00162CB0">
        <w:rPr>
          <w:rFonts w:ascii="Times New Roman" w:hAnsi="Times New Roman" w:cs="Times New Roman"/>
        </w:rPr>
        <w:t>Tiananmen</w:t>
      </w:r>
      <w:r>
        <w:rPr>
          <w:rFonts w:ascii="Times New Roman" w:hAnsi="Times New Roman" w:cs="Times New Roman"/>
        </w:rPr>
        <w:t xml:space="preserve"> </w:t>
      </w:r>
      <w:r w:rsidRPr="00162CB0">
        <w:rPr>
          <w:rFonts w:ascii="Times New Roman" w:hAnsi="Times New Roman" w:cs="Times New Roman"/>
        </w:rPr>
        <w:t>and Deng Xiaoping’s Southern Tour ushered in an era of cultural production that gave a far less central role to the</w:t>
      </w:r>
      <w:r>
        <w:rPr>
          <w:rFonts w:ascii="Times New Roman" w:hAnsi="Times New Roman" w:cs="Times New Roman"/>
        </w:rPr>
        <w:t xml:space="preserve"> already-declining</w:t>
      </w:r>
      <w:r w:rsidRPr="00162CB0">
        <w:rPr>
          <w:rFonts w:ascii="Times New Roman" w:hAnsi="Times New Roman" w:cs="Times New Roman"/>
        </w:rPr>
        <w:t xml:space="preserve"> studio</w:t>
      </w:r>
      <w:r>
        <w:rPr>
          <w:rFonts w:ascii="Times New Roman" w:hAnsi="Times New Roman" w:cs="Times New Roman"/>
        </w:rPr>
        <w:t>.</w:t>
      </w:r>
      <w:r w:rsidR="002A1C79">
        <w:rPr>
          <w:rStyle w:val="FootnoteReference"/>
          <w:rFonts w:ascii="Times New Roman" w:hAnsi="Times New Roman" w:cs="Times New Roman"/>
        </w:rPr>
        <w:footnoteReference w:id="7"/>
      </w:r>
      <w:r w:rsidRPr="00162CB0">
        <w:rPr>
          <w:rFonts w:ascii="Times New Roman" w:hAnsi="Times New Roman" w:cs="Times New Roman"/>
        </w:rPr>
        <w:t xml:space="preserve"> </w:t>
      </w:r>
    </w:p>
    <w:p w14:paraId="01DE4055" w14:textId="0F12DA38" w:rsidR="004E6DA6" w:rsidRDefault="004E6DA6" w:rsidP="004623E3">
      <w:pPr>
        <w:spacing w:line="360" w:lineRule="auto"/>
        <w:ind w:firstLine="709"/>
        <w:rPr>
          <w:rFonts w:ascii="Times New Roman" w:hAnsi="Times New Roman" w:cs="Times New Roman"/>
        </w:rPr>
      </w:pPr>
      <w:r w:rsidRPr="00162CB0">
        <w:rPr>
          <w:rFonts w:ascii="Times New Roman" w:hAnsi="Times New Roman" w:cs="Times New Roman"/>
        </w:rPr>
        <w:t xml:space="preserve">Throughout these decades, the city does not feature prominently in </w:t>
      </w:r>
      <w:r>
        <w:rPr>
          <w:rFonts w:ascii="Times New Roman" w:hAnsi="Times New Roman" w:cs="Times New Roman"/>
        </w:rPr>
        <w:t>SAFS</w:t>
      </w:r>
      <w:r w:rsidRPr="00162CB0">
        <w:rPr>
          <w:rFonts w:ascii="Times New Roman" w:hAnsi="Times New Roman" w:cs="Times New Roman"/>
        </w:rPr>
        <w:t xml:space="preserve"> animation. However, those few animations that </w:t>
      </w:r>
      <w:r>
        <w:rPr>
          <w:rFonts w:ascii="Times New Roman" w:hAnsi="Times New Roman" w:cs="Times New Roman"/>
        </w:rPr>
        <w:t>do depict</w:t>
      </w:r>
      <w:r w:rsidRPr="00162CB0">
        <w:rPr>
          <w:rFonts w:ascii="Times New Roman" w:hAnsi="Times New Roman" w:cs="Times New Roman"/>
        </w:rPr>
        <w:t xml:space="preserve"> </w:t>
      </w:r>
      <w:r>
        <w:rPr>
          <w:rFonts w:ascii="Times New Roman" w:hAnsi="Times New Roman" w:cs="Times New Roman"/>
        </w:rPr>
        <w:t>urban space</w:t>
      </w:r>
      <w:r w:rsidRPr="00162CB0">
        <w:rPr>
          <w:rFonts w:ascii="Times New Roman" w:hAnsi="Times New Roman" w:cs="Times New Roman"/>
        </w:rPr>
        <w:t xml:space="preserve"> are varied enough in their representations to complicate the very category of </w:t>
      </w:r>
      <w:r>
        <w:rPr>
          <w:rFonts w:ascii="Times New Roman" w:hAnsi="Times New Roman" w:cs="Times New Roman"/>
        </w:rPr>
        <w:t>“</w:t>
      </w:r>
      <w:r w:rsidRPr="00162CB0">
        <w:rPr>
          <w:rFonts w:ascii="Times New Roman" w:hAnsi="Times New Roman" w:cs="Times New Roman"/>
        </w:rPr>
        <w:t>city</w:t>
      </w:r>
      <w:r>
        <w:rPr>
          <w:rFonts w:ascii="Times New Roman" w:hAnsi="Times New Roman" w:cs="Times New Roman"/>
        </w:rPr>
        <w:t>”</w:t>
      </w:r>
      <w:r w:rsidRPr="00837FC4">
        <w:rPr>
          <w:rFonts w:ascii="Times New Roman" w:hAnsi="Times New Roman" w:cs="Times New Roman"/>
          <w:color w:val="000000" w:themeColor="text1"/>
        </w:rPr>
        <w:t xml:space="preserve">. Urban theorists have emphasized the </w:t>
      </w:r>
      <w:r>
        <w:rPr>
          <w:rFonts w:ascii="Times New Roman" w:hAnsi="Times New Roman" w:cs="Times New Roman"/>
          <w:color w:val="000000" w:themeColor="text1"/>
        </w:rPr>
        <w:t>lived intensity</w:t>
      </w:r>
      <w:r w:rsidRPr="00837FC4">
        <w:rPr>
          <w:rFonts w:ascii="Times New Roman" w:hAnsi="Times New Roman" w:cs="Times New Roman"/>
          <w:color w:val="000000" w:themeColor="text1"/>
        </w:rPr>
        <w:t xml:space="preserve"> of cit</w:t>
      </w:r>
      <w:r>
        <w:rPr>
          <w:rFonts w:ascii="Times New Roman" w:hAnsi="Times New Roman" w:cs="Times New Roman"/>
          <w:color w:val="000000" w:themeColor="text1"/>
        </w:rPr>
        <w:t>ies</w:t>
      </w:r>
      <w:r w:rsidRPr="00837FC4">
        <w:rPr>
          <w:rFonts w:ascii="Times New Roman" w:hAnsi="Times New Roman" w:cs="Times New Roman"/>
          <w:color w:val="000000" w:themeColor="text1"/>
        </w:rPr>
        <w:t xml:space="preserve">, as </w:t>
      </w:r>
      <w:r>
        <w:rPr>
          <w:rFonts w:ascii="Times New Roman" w:hAnsi="Times New Roman" w:cs="Times New Roman"/>
          <w:color w:val="000000" w:themeColor="text1"/>
        </w:rPr>
        <w:t xml:space="preserve">dense concentrations of </w:t>
      </w:r>
      <w:r w:rsidRPr="00837FC4">
        <w:rPr>
          <w:rFonts w:ascii="Times New Roman" w:hAnsi="Times New Roman" w:cs="Times New Roman"/>
          <w:color w:val="000000" w:themeColor="text1"/>
        </w:rPr>
        <w:t xml:space="preserve">people, buildings, institutions, </w:t>
      </w:r>
      <w:r>
        <w:rPr>
          <w:rFonts w:ascii="Times New Roman" w:hAnsi="Times New Roman" w:cs="Times New Roman"/>
          <w:color w:val="000000" w:themeColor="text1"/>
        </w:rPr>
        <w:t>power</w:t>
      </w:r>
      <w:r w:rsidRPr="00837FC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wealth </w:t>
      </w:r>
      <w:r w:rsidRPr="00837FC4">
        <w:rPr>
          <w:rFonts w:ascii="Times New Roman" w:hAnsi="Times New Roman" w:cs="Times New Roman"/>
          <w:color w:val="000000" w:themeColor="text1"/>
        </w:rPr>
        <w:t>and technologies</w:t>
      </w:r>
      <w:r>
        <w:rPr>
          <w:rFonts w:ascii="Times New Roman" w:hAnsi="Times New Roman" w:cs="Times New Roman"/>
          <w:color w:val="000000" w:themeColor="text1"/>
        </w:rPr>
        <w:t>.</w:t>
      </w:r>
      <w:r w:rsidRPr="00837FC4">
        <w:rPr>
          <w:rStyle w:val="FootnoteReference"/>
          <w:rFonts w:ascii="Times New Roman" w:hAnsi="Times New Roman" w:cs="Times New Roman"/>
          <w:color w:val="000000" w:themeColor="text1"/>
        </w:rPr>
        <w:footnoteReference w:id="8"/>
      </w:r>
      <w:r w:rsidRPr="00837FC4">
        <w:rPr>
          <w:rFonts w:ascii="Times New Roman" w:hAnsi="Times New Roman" w:cs="Times New Roman"/>
          <w:color w:val="000000" w:themeColor="text1"/>
        </w:rPr>
        <w:t xml:space="preserve"> The city is also </w:t>
      </w:r>
      <w:r w:rsidRPr="00162CB0">
        <w:rPr>
          <w:rFonts w:ascii="Times New Roman" w:hAnsi="Times New Roman" w:cs="Times New Roman"/>
        </w:rPr>
        <w:t>often</w:t>
      </w:r>
      <w:r w:rsidR="00413182">
        <w:rPr>
          <w:rFonts w:ascii="Times New Roman" w:hAnsi="Times New Roman" w:cs="Times New Roman"/>
        </w:rPr>
        <w:t>—</w:t>
      </w:r>
      <w:r w:rsidRPr="00162CB0">
        <w:rPr>
          <w:rFonts w:ascii="Times New Roman" w:hAnsi="Times New Roman" w:cs="Times New Roman"/>
        </w:rPr>
        <w:t>implicitly or otherwise</w:t>
      </w:r>
      <w:r w:rsidR="00413182">
        <w:rPr>
          <w:rFonts w:ascii="Times New Roman" w:hAnsi="Times New Roman" w:cs="Times New Roman"/>
        </w:rPr>
        <w:t>—</w:t>
      </w:r>
      <w:r w:rsidRPr="00162CB0">
        <w:rPr>
          <w:rFonts w:ascii="Times New Roman" w:hAnsi="Times New Roman" w:cs="Times New Roman"/>
        </w:rPr>
        <w:t>defined in opposition to the countryside. Famously, Raymond Williams examined the changing ways in which the country</w:t>
      </w:r>
      <w:r>
        <w:rPr>
          <w:rFonts w:ascii="Times New Roman" w:hAnsi="Times New Roman" w:cs="Times New Roman"/>
        </w:rPr>
        <w:t>side</w:t>
      </w:r>
      <w:r w:rsidRPr="00162CB0">
        <w:rPr>
          <w:rFonts w:ascii="Times New Roman" w:hAnsi="Times New Roman" w:cs="Times New Roman"/>
        </w:rPr>
        <w:t xml:space="preserve"> and city have been contrasted over the centuries in English literature.</w:t>
      </w:r>
      <w:r w:rsidRPr="00162CB0">
        <w:rPr>
          <w:rStyle w:val="FootnoteReference"/>
          <w:rFonts w:ascii="Times New Roman" w:hAnsi="Times New Roman" w:cs="Times New Roman"/>
        </w:rPr>
        <w:footnoteReference w:id="9"/>
      </w:r>
      <w:r w:rsidRPr="00162CB0">
        <w:rPr>
          <w:rFonts w:ascii="Times New Roman" w:hAnsi="Times New Roman" w:cs="Times New Roman"/>
        </w:rPr>
        <w:t xml:space="preserve"> </w:t>
      </w:r>
      <w:r>
        <w:rPr>
          <w:rFonts w:ascii="Times New Roman" w:hAnsi="Times New Roman" w:cs="Times New Roman"/>
        </w:rPr>
        <w:t>D</w:t>
      </w:r>
      <w:r w:rsidRPr="00162CB0">
        <w:rPr>
          <w:rFonts w:ascii="Times New Roman" w:hAnsi="Times New Roman" w:cs="Times New Roman"/>
        </w:rPr>
        <w:t xml:space="preserve">uring William’s </w:t>
      </w:r>
      <w:r>
        <w:rPr>
          <w:rFonts w:ascii="Times New Roman" w:hAnsi="Times New Roman" w:cs="Times New Roman"/>
        </w:rPr>
        <w:t xml:space="preserve">own </w:t>
      </w:r>
      <w:r w:rsidRPr="00162CB0">
        <w:rPr>
          <w:rFonts w:ascii="Times New Roman" w:hAnsi="Times New Roman" w:cs="Times New Roman"/>
        </w:rPr>
        <w:t xml:space="preserve">time, the country could be </w:t>
      </w:r>
      <w:r>
        <w:rPr>
          <w:rFonts w:ascii="Times New Roman" w:hAnsi="Times New Roman" w:cs="Times New Roman"/>
        </w:rPr>
        <w:t>either positively portrayed as a place of “</w:t>
      </w:r>
      <w:r w:rsidRPr="00162CB0">
        <w:rPr>
          <w:rFonts w:ascii="Times New Roman" w:hAnsi="Times New Roman" w:cs="Times New Roman"/>
        </w:rPr>
        <w:t>peace, innocence, and simple virtue</w:t>
      </w:r>
      <w:r>
        <w:rPr>
          <w:rFonts w:ascii="Times New Roman" w:hAnsi="Times New Roman" w:cs="Times New Roman"/>
        </w:rPr>
        <w:t>”</w:t>
      </w:r>
      <w:r w:rsidRPr="00162CB0">
        <w:rPr>
          <w:rFonts w:ascii="Times New Roman" w:hAnsi="Times New Roman" w:cs="Times New Roman"/>
        </w:rPr>
        <w:t xml:space="preserve"> </w:t>
      </w:r>
      <w:r>
        <w:rPr>
          <w:rFonts w:ascii="Times New Roman" w:hAnsi="Times New Roman" w:cs="Times New Roman"/>
        </w:rPr>
        <w:t>or negatively as</w:t>
      </w:r>
      <w:r w:rsidRPr="00162CB0">
        <w:rPr>
          <w:rFonts w:ascii="Times New Roman" w:hAnsi="Times New Roman" w:cs="Times New Roman"/>
        </w:rPr>
        <w:t xml:space="preserve"> </w:t>
      </w:r>
      <w:r>
        <w:rPr>
          <w:rFonts w:ascii="Times New Roman" w:hAnsi="Times New Roman" w:cs="Times New Roman"/>
        </w:rPr>
        <w:t>“</w:t>
      </w:r>
      <w:r w:rsidRPr="00162CB0">
        <w:rPr>
          <w:rFonts w:ascii="Times New Roman" w:hAnsi="Times New Roman" w:cs="Times New Roman"/>
        </w:rPr>
        <w:t>a place of backwardness, ignorance, limitation</w:t>
      </w:r>
      <w:r>
        <w:rPr>
          <w:rFonts w:ascii="Times New Roman" w:hAnsi="Times New Roman" w:cs="Times New Roman"/>
        </w:rPr>
        <w:t>”,</w:t>
      </w:r>
      <w:r w:rsidRPr="00162CB0">
        <w:rPr>
          <w:rFonts w:ascii="Times New Roman" w:hAnsi="Times New Roman" w:cs="Times New Roman"/>
        </w:rPr>
        <w:t xml:space="preserve"> while the city could be </w:t>
      </w:r>
      <w:r>
        <w:rPr>
          <w:rFonts w:ascii="Times New Roman" w:hAnsi="Times New Roman" w:cs="Times New Roman"/>
        </w:rPr>
        <w:t>“</w:t>
      </w:r>
      <w:r w:rsidRPr="00162CB0">
        <w:rPr>
          <w:rFonts w:ascii="Times New Roman" w:hAnsi="Times New Roman" w:cs="Times New Roman"/>
        </w:rPr>
        <w:t>an achieved centre: of learning, communication, light</w:t>
      </w:r>
      <w:r>
        <w:rPr>
          <w:rFonts w:ascii="Times New Roman" w:hAnsi="Times New Roman" w:cs="Times New Roman"/>
        </w:rPr>
        <w:t>”</w:t>
      </w:r>
      <w:r w:rsidRPr="00162CB0">
        <w:rPr>
          <w:rFonts w:ascii="Times New Roman" w:hAnsi="Times New Roman" w:cs="Times New Roman"/>
        </w:rPr>
        <w:t xml:space="preserve"> or  </w:t>
      </w:r>
      <w:r>
        <w:rPr>
          <w:rFonts w:ascii="Times New Roman" w:hAnsi="Times New Roman" w:cs="Times New Roman"/>
        </w:rPr>
        <w:t>“</w:t>
      </w:r>
      <w:r w:rsidRPr="00162CB0">
        <w:rPr>
          <w:rFonts w:ascii="Times New Roman" w:hAnsi="Times New Roman" w:cs="Times New Roman"/>
        </w:rPr>
        <w:t>a place of noise, worldliness</w:t>
      </w:r>
      <w:r>
        <w:rPr>
          <w:rFonts w:ascii="Times New Roman" w:hAnsi="Times New Roman" w:cs="Times New Roman"/>
        </w:rPr>
        <w:t>”</w:t>
      </w:r>
      <w:r w:rsidRPr="00162CB0">
        <w:rPr>
          <w:rFonts w:ascii="Times New Roman" w:hAnsi="Times New Roman" w:cs="Times New Roman"/>
        </w:rPr>
        <w:t>.</w:t>
      </w:r>
      <w:r w:rsidRPr="00162CB0">
        <w:rPr>
          <w:rStyle w:val="FootnoteReference"/>
          <w:rFonts w:ascii="Times New Roman" w:hAnsi="Times New Roman" w:cs="Times New Roman"/>
        </w:rPr>
        <w:footnoteReference w:id="10"/>
      </w:r>
      <w:r w:rsidRPr="00162CB0">
        <w:rPr>
          <w:rFonts w:ascii="Times New Roman" w:hAnsi="Times New Roman" w:cs="Times New Roman"/>
        </w:rPr>
        <w:t xml:space="preserve"> </w:t>
      </w:r>
      <w:r>
        <w:rPr>
          <w:rFonts w:ascii="Times New Roman" w:hAnsi="Times New Roman" w:cs="Times New Roman"/>
        </w:rPr>
        <w:t>While these rural-</w:t>
      </w:r>
      <w:r w:rsidRPr="00162CB0">
        <w:rPr>
          <w:rFonts w:ascii="Times New Roman" w:hAnsi="Times New Roman" w:cs="Times New Roman"/>
        </w:rPr>
        <w:t xml:space="preserve">urban </w:t>
      </w:r>
      <w:r>
        <w:rPr>
          <w:rFonts w:ascii="Times New Roman" w:hAnsi="Times New Roman" w:cs="Times New Roman"/>
        </w:rPr>
        <w:t xml:space="preserve">notions of </w:t>
      </w:r>
      <w:r w:rsidRPr="00162CB0">
        <w:rPr>
          <w:rFonts w:ascii="Times New Roman" w:hAnsi="Times New Roman" w:cs="Times New Roman"/>
        </w:rPr>
        <w:t xml:space="preserve">difference have </w:t>
      </w:r>
      <w:r>
        <w:rPr>
          <w:rFonts w:ascii="Times New Roman" w:hAnsi="Times New Roman" w:cs="Times New Roman"/>
        </w:rPr>
        <w:t xml:space="preserve">historically </w:t>
      </w:r>
      <w:r w:rsidRPr="00162CB0">
        <w:rPr>
          <w:rFonts w:ascii="Times New Roman" w:hAnsi="Times New Roman" w:cs="Times New Roman"/>
        </w:rPr>
        <w:t xml:space="preserve">varied, the </w:t>
      </w:r>
      <w:r>
        <w:rPr>
          <w:rFonts w:ascii="Times New Roman" w:hAnsi="Times New Roman" w:cs="Times New Roman"/>
        </w:rPr>
        <w:t>socio-</w:t>
      </w:r>
      <w:r w:rsidRPr="00162CB0">
        <w:rPr>
          <w:rFonts w:ascii="Times New Roman" w:hAnsi="Times New Roman" w:cs="Times New Roman"/>
        </w:rPr>
        <w:t>material</w:t>
      </w:r>
      <w:r>
        <w:rPr>
          <w:rFonts w:ascii="Times New Roman" w:hAnsi="Times New Roman" w:cs="Times New Roman"/>
        </w:rPr>
        <w:t xml:space="preserve"> realities</w:t>
      </w:r>
      <w:r w:rsidRPr="00162CB0">
        <w:rPr>
          <w:rFonts w:ascii="Times New Roman" w:hAnsi="Times New Roman" w:cs="Times New Roman"/>
        </w:rPr>
        <w:t xml:space="preserve"> of</w:t>
      </w:r>
      <w:r>
        <w:rPr>
          <w:rFonts w:ascii="Times New Roman" w:hAnsi="Times New Roman" w:cs="Times New Roman"/>
        </w:rPr>
        <w:t xml:space="preserve"> countryside and</w:t>
      </w:r>
      <w:r w:rsidRPr="00162CB0">
        <w:rPr>
          <w:rFonts w:ascii="Times New Roman" w:hAnsi="Times New Roman" w:cs="Times New Roman"/>
        </w:rPr>
        <w:t xml:space="preserve"> </w:t>
      </w:r>
      <w:r>
        <w:rPr>
          <w:rFonts w:ascii="Times New Roman" w:hAnsi="Times New Roman" w:cs="Times New Roman"/>
        </w:rPr>
        <w:t xml:space="preserve">city </w:t>
      </w:r>
      <w:r w:rsidRPr="00162CB0">
        <w:rPr>
          <w:rFonts w:ascii="Times New Roman" w:hAnsi="Times New Roman" w:cs="Times New Roman"/>
        </w:rPr>
        <w:t>have been even more complex</w:t>
      </w:r>
      <w:r>
        <w:rPr>
          <w:rFonts w:ascii="Times New Roman" w:hAnsi="Times New Roman" w:cs="Times New Roman"/>
        </w:rPr>
        <w:t>:</w:t>
      </w:r>
      <w:r w:rsidRPr="00162CB0">
        <w:rPr>
          <w:rFonts w:ascii="Times New Roman" w:hAnsi="Times New Roman" w:cs="Times New Roman"/>
        </w:rPr>
        <w:t xml:space="preserve"> the country</w:t>
      </w:r>
      <w:r>
        <w:rPr>
          <w:rFonts w:ascii="Times New Roman" w:hAnsi="Times New Roman" w:cs="Times New Roman"/>
        </w:rPr>
        <w:t>side</w:t>
      </w:r>
      <w:r w:rsidRPr="00162CB0">
        <w:rPr>
          <w:rFonts w:ascii="Times New Roman" w:hAnsi="Times New Roman" w:cs="Times New Roman"/>
        </w:rPr>
        <w:t xml:space="preserve"> </w:t>
      </w:r>
      <w:r>
        <w:rPr>
          <w:rFonts w:ascii="Times New Roman" w:hAnsi="Times New Roman" w:cs="Times New Roman"/>
        </w:rPr>
        <w:t xml:space="preserve">has </w:t>
      </w:r>
      <w:r w:rsidRPr="00162CB0">
        <w:rPr>
          <w:rFonts w:ascii="Times New Roman" w:hAnsi="Times New Roman" w:cs="Times New Roman"/>
        </w:rPr>
        <w:t>includ</w:t>
      </w:r>
      <w:r>
        <w:rPr>
          <w:rFonts w:ascii="Times New Roman" w:hAnsi="Times New Roman" w:cs="Times New Roman"/>
        </w:rPr>
        <w:t>ed</w:t>
      </w:r>
      <w:r w:rsidRPr="00162CB0">
        <w:rPr>
          <w:rFonts w:ascii="Times New Roman" w:hAnsi="Times New Roman" w:cs="Times New Roman"/>
        </w:rPr>
        <w:t xml:space="preserve"> organi</w:t>
      </w:r>
      <w:r w:rsidR="0056682C">
        <w:rPr>
          <w:rFonts w:ascii="Times New Roman" w:hAnsi="Times New Roman" w:cs="Times New Roman"/>
        </w:rPr>
        <w:t>s</w:t>
      </w:r>
      <w:r w:rsidRPr="00162CB0">
        <w:rPr>
          <w:rFonts w:ascii="Times New Roman" w:hAnsi="Times New Roman" w:cs="Times New Roman"/>
        </w:rPr>
        <w:t>ations of space that have ranged from feudal estate to rural commune</w:t>
      </w:r>
      <w:r>
        <w:rPr>
          <w:rFonts w:ascii="Times New Roman" w:hAnsi="Times New Roman" w:cs="Times New Roman"/>
        </w:rPr>
        <w:t>; and the</w:t>
      </w:r>
      <w:r w:rsidRPr="00162CB0">
        <w:rPr>
          <w:rFonts w:ascii="Times New Roman" w:hAnsi="Times New Roman" w:cs="Times New Roman"/>
        </w:rPr>
        <w:t xml:space="preserve"> city </w:t>
      </w:r>
      <w:r>
        <w:rPr>
          <w:rFonts w:ascii="Times New Roman" w:hAnsi="Times New Roman" w:cs="Times New Roman"/>
        </w:rPr>
        <w:t xml:space="preserve">has </w:t>
      </w:r>
      <w:r w:rsidRPr="00162CB0">
        <w:rPr>
          <w:rFonts w:ascii="Times New Roman" w:hAnsi="Times New Roman" w:cs="Times New Roman"/>
        </w:rPr>
        <w:t>rang</w:t>
      </w:r>
      <w:r>
        <w:rPr>
          <w:rFonts w:ascii="Times New Roman" w:hAnsi="Times New Roman" w:cs="Times New Roman"/>
        </w:rPr>
        <w:t>ed</w:t>
      </w:r>
      <w:r w:rsidRPr="00162CB0">
        <w:rPr>
          <w:rFonts w:ascii="Times New Roman" w:hAnsi="Times New Roman" w:cs="Times New Roman"/>
        </w:rPr>
        <w:t xml:space="preserve"> from religious centre to industrial concentration.</w:t>
      </w:r>
      <w:r>
        <w:rPr>
          <w:rStyle w:val="FootnoteReference"/>
          <w:rFonts w:ascii="Times New Roman" w:hAnsi="Times New Roman" w:cs="Times New Roman"/>
        </w:rPr>
        <w:footnoteReference w:id="11"/>
      </w:r>
      <w:r w:rsidRPr="00162CB0">
        <w:rPr>
          <w:rFonts w:ascii="Times New Roman" w:hAnsi="Times New Roman" w:cs="Times New Roman"/>
        </w:rPr>
        <w:t xml:space="preserve"> Thus, although </w:t>
      </w:r>
      <w:r>
        <w:rPr>
          <w:rFonts w:ascii="Times New Roman" w:hAnsi="Times New Roman" w:cs="Times New Roman"/>
        </w:rPr>
        <w:t xml:space="preserve">a rural-urban </w:t>
      </w:r>
      <w:r w:rsidRPr="00162CB0">
        <w:rPr>
          <w:rFonts w:ascii="Times New Roman" w:hAnsi="Times New Roman" w:cs="Times New Roman"/>
        </w:rPr>
        <w:t xml:space="preserve">opposition is a </w:t>
      </w:r>
      <w:r>
        <w:rPr>
          <w:rFonts w:ascii="Times New Roman" w:hAnsi="Times New Roman" w:cs="Times New Roman"/>
        </w:rPr>
        <w:t xml:space="preserve">fairly </w:t>
      </w:r>
      <w:r w:rsidRPr="00162CB0">
        <w:rPr>
          <w:rFonts w:ascii="Times New Roman" w:hAnsi="Times New Roman" w:cs="Times New Roman"/>
        </w:rPr>
        <w:t>constant theme</w:t>
      </w:r>
      <w:r>
        <w:rPr>
          <w:rFonts w:ascii="Times New Roman" w:hAnsi="Times New Roman" w:cs="Times New Roman"/>
        </w:rPr>
        <w:t xml:space="preserve"> in representations of space and society</w:t>
      </w:r>
      <w:r w:rsidRPr="00162CB0">
        <w:rPr>
          <w:rFonts w:ascii="Times New Roman" w:hAnsi="Times New Roman" w:cs="Times New Roman"/>
        </w:rPr>
        <w:t>, the terms of this opposition have constantly changed</w:t>
      </w:r>
      <w:r>
        <w:rPr>
          <w:rFonts w:ascii="Times New Roman" w:hAnsi="Times New Roman" w:cs="Times New Roman"/>
        </w:rPr>
        <w:t>,</w:t>
      </w:r>
      <w:r w:rsidRPr="00162CB0">
        <w:rPr>
          <w:rFonts w:ascii="Times New Roman" w:hAnsi="Times New Roman" w:cs="Times New Roman"/>
        </w:rPr>
        <w:t xml:space="preserve"> while </w:t>
      </w:r>
      <w:r>
        <w:rPr>
          <w:rFonts w:ascii="Times New Roman" w:hAnsi="Times New Roman" w:cs="Times New Roman"/>
        </w:rPr>
        <w:t>also constantly</w:t>
      </w:r>
      <w:r w:rsidRPr="00162CB0">
        <w:rPr>
          <w:rFonts w:ascii="Times New Roman" w:hAnsi="Times New Roman" w:cs="Times New Roman"/>
        </w:rPr>
        <w:t xml:space="preserve"> failing to capture the complexities of actual </w:t>
      </w:r>
      <w:r>
        <w:rPr>
          <w:rFonts w:ascii="Times New Roman" w:hAnsi="Times New Roman" w:cs="Times New Roman"/>
        </w:rPr>
        <w:t>socio-</w:t>
      </w:r>
      <w:r w:rsidRPr="00162CB0">
        <w:rPr>
          <w:rFonts w:ascii="Times New Roman" w:hAnsi="Times New Roman" w:cs="Times New Roman"/>
        </w:rPr>
        <w:t>spatial organisation.</w:t>
      </w:r>
    </w:p>
    <w:p w14:paraId="687D426E" w14:textId="21E30753" w:rsidR="004E6DA6" w:rsidRPr="009F502B" w:rsidRDefault="004E6DA6" w:rsidP="00FF1CE2">
      <w:pPr>
        <w:spacing w:line="360" w:lineRule="auto"/>
        <w:ind w:firstLine="709"/>
        <w:rPr>
          <w:rFonts w:ascii="Times New Roman" w:hAnsi="Times New Roman" w:cs="Times New Roman"/>
        </w:rPr>
      </w:pPr>
      <w:r w:rsidRPr="00162CB0">
        <w:rPr>
          <w:rFonts w:ascii="Times New Roman" w:hAnsi="Times New Roman" w:cs="Times New Roman"/>
        </w:rPr>
        <w:t xml:space="preserve">At first glance, Maoist discourse appears to reflect a straightforward privileging of the countryside over the city. The Maoist revolution was, after all, achieved through military success in rural regions, </w:t>
      </w:r>
      <w:r>
        <w:rPr>
          <w:rFonts w:ascii="Times New Roman" w:hAnsi="Times New Roman" w:cs="Times New Roman"/>
        </w:rPr>
        <w:t>and culminated in</w:t>
      </w:r>
      <w:r w:rsidRPr="00162CB0">
        <w:rPr>
          <w:rFonts w:ascii="Times New Roman" w:hAnsi="Times New Roman" w:cs="Times New Roman"/>
        </w:rPr>
        <w:t xml:space="preserve"> the occupation of cities which were viewed </w:t>
      </w:r>
      <w:r>
        <w:rPr>
          <w:rFonts w:ascii="Times New Roman" w:hAnsi="Times New Roman" w:cs="Times New Roman"/>
        </w:rPr>
        <w:t xml:space="preserve">with suspicion </w:t>
      </w:r>
      <w:r w:rsidRPr="00162CB0">
        <w:rPr>
          <w:rFonts w:ascii="Times New Roman" w:hAnsi="Times New Roman" w:cs="Times New Roman"/>
        </w:rPr>
        <w:t xml:space="preserve">as bourgeois, corrupting spaces. This pro-rural discourse </w:t>
      </w:r>
      <w:r>
        <w:rPr>
          <w:rFonts w:ascii="Times New Roman" w:hAnsi="Times New Roman" w:cs="Times New Roman"/>
        </w:rPr>
        <w:t>manifested itself in</w:t>
      </w:r>
      <w:r w:rsidRPr="00162CB0">
        <w:rPr>
          <w:rFonts w:ascii="Times New Roman" w:hAnsi="Times New Roman" w:cs="Times New Roman"/>
        </w:rPr>
        <w:t xml:space="preserve"> propaganda posters, which tended to </w:t>
      </w:r>
      <w:r>
        <w:rPr>
          <w:rFonts w:ascii="Times New Roman" w:hAnsi="Times New Roman" w:cs="Times New Roman"/>
        </w:rPr>
        <w:t>celebrate</w:t>
      </w:r>
      <w:r w:rsidRPr="00162CB0">
        <w:rPr>
          <w:rFonts w:ascii="Times New Roman" w:hAnsi="Times New Roman" w:cs="Times New Roman"/>
        </w:rPr>
        <w:t xml:space="preserve"> the countryside and marginali</w:t>
      </w:r>
      <w:r w:rsidR="0056682C">
        <w:rPr>
          <w:rFonts w:ascii="Times New Roman" w:hAnsi="Times New Roman" w:cs="Times New Roman"/>
        </w:rPr>
        <w:t>s</w:t>
      </w:r>
      <w:r w:rsidRPr="00162CB0">
        <w:rPr>
          <w:rFonts w:ascii="Times New Roman" w:hAnsi="Times New Roman" w:cs="Times New Roman"/>
        </w:rPr>
        <w:t xml:space="preserve">e the city. Stefan Landsberger notes that Beijing was an exception, but </w:t>
      </w:r>
      <w:r>
        <w:rPr>
          <w:rFonts w:ascii="Times New Roman" w:hAnsi="Times New Roman" w:cs="Times New Roman"/>
        </w:rPr>
        <w:t>was</w:t>
      </w:r>
      <w:r w:rsidRPr="00162CB0">
        <w:rPr>
          <w:rFonts w:ascii="Times New Roman" w:hAnsi="Times New Roman" w:cs="Times New Roman"/>
        </w:rPr>
        <w:t xml:space="preserve"> represented less as </w:t>
      </w:r>
      <w:r>
        <w:rPr>
          <w:rFonts w:ascii="Times New Roman" w:hAnsi="Times New Roman" w:cs="Times New Roman"/>
        </w:rPr>
        <w:t xml:space="preserve">a </w:t>
      </w:r>
      <w:r w:rsidRPr="00162CB0">
        <w:rPr>
          <w:rFonts w:ascii="Times New Roman" w:hAnsi="Times New Roman" w:cs="Times New Roman"/>
        </w:rPr>
        <w:t xml:space="preserve">city in itself than as the site of Tiananmen Square, </w:t>
      </w:r>
      <w:r>
        <w:rPr>
          <w:rFonts w:ascii="Times New Roman" w:hAnsi="Times New Roman" w:cs="Times New Roman"/>
        </w:rPr>
        <w:t>as “</w:t>
      </w:r>
      <w:r w:rsidRPr="00162CB0">
        <w:rPr>
          <w:rFonts w:ascii="Times New Roman" w:hAnsi="Times New Roman" w:cs="Times New Roman"/>
        </w:rPr>
        <w:t>the symbolic and political centre of the nation</w:t>
      </w:r>
      <w:r>
        <w:rPr>
          <w:rFonts w:ascii="Times New Roman" w:hAnsi="Times New Roman" w:cs="Times New Roman"/>
        </w:rPr>
        <w:t>”</w:t>
      </w:r>
      <w:r w:rsidRPr="00162CB0">
        <w:rPr>
          <w:rFonts w:ascii="Times New Roman" w:hAnsi="Times New Roman" w:cs="Times New Roman"/>
        </w:rPr>
        <w:t>.</w:t>
      </w:r>
      <w:r w:rsidRPr="00162CB0">
        <w:rPr>
          <w:rStyle w:val="FootnoteReference"/>
          <w:rFonts w:ascii="Times New Roman" w:hAnsi="Times New Roman" w:cs="Times New Roman"/>
        </w:rPr>
        <w:footnoteReference w:id="12"/>
      </w:r>
      <w:r>
        <w:rPr>
          <w:rFonts w:ascii="Times New Roman" w:hAnsi="Times New Roman" w:cs="Times New Roman"/>
        </w:rPr>
        <w:t xml:space="preserve"> It also manifested itself in live-action film, although with perhaps more exceptions </w:t>
      </w:r>
      <w:r>
        <w:rPr>
          <w:rFonts w:ascii="Times New Roman" w:hAnsi="Times New Roman" w:cs="Times New Roman"/>
        </w:rPr>
        <w:lastRenderedPageBreak/>
        <w:t xml:space="preserve">than in posters, including the portrayal of </w:t>
      </w:r>
      <w:r w:rsidR="0056682C">
        <w:rPr>
          <w:rFonts w:ascii="Times New Roman" w:hAnsi="Times New Roman" w:cs="Times New Roman"/>
        </w:rPr>
        <w:t xml:space="preserve">Shanghai’s </w:t>
      </w:r>
      <w:r>
        <w:rPr>
          <w:rFonts w:ascii="Times New Roman" w:hAnsi="Times New Roman" w:cs="Times New Roman"/>
        </w:rPr>
        <w:t>Nanjing Street as a symbol of the corrupt, bourgeois city, of spies’ ornately wall-papered homes in counter-espionage films, and of urban communities in Shanghai comedies.</w:t>
      </w:r>
      <w:r>
        <w:rPr>
          <w:rStyle w:val="FootnoteReference"/>
          <w:rFonts w:ascii="Times New Roman" w:hAnsi="Times New Roman" w:cs="Times New Roman"/>
        </w:rPr>
        <w:footnoteReference w:id="13"/>
      </w:r>
      <w:r>
        <w:rPr>
          <w:rFonts w:ascii="Times New Roman" w:hAnsi="Times New Roman" w:cs="Times New Roman"/>
        </w:rPr>
        <w:t xml:space="preserve">  </w:t>
      </w:r>
    </w:p>
    <w:p w14:paraId="0E54E041" w14:textId="1F5351E4" w:rsidR="004E6DA6" w:rsidRPr="00E97ABE" w:rsidRDefault="004E6DA6" w:rsidP="00FD14E4">
      <w:pPr>
        <w:spacing w:line="360" w:lineRule="auto"/>
        <w:ind w:firstLine="709"/>
        <w:rPr>
          <w:rFonts w:ascii="Times New Roman" w:hAnsi="Times New Roman" w:cs="Times New Roman"/>
        </w:rPr>
      </w:pPr>
      <w:r>
        <w:rPr>
          <w:rFonts w:ascii="Times New Roman" w:hAnsi="Times New Roman" w:cs="Times New Roman"/>
        </w:rPr>
        <w:t>Mao-era discourse</w:t>
      </w:r>
      <w:r w:rsidRPr="00162CB0">
        <w:rPr>
          <w:rFonts w:ascii="Times New Roman" w:hAnsi="Times New Roman" w:cs="Times New Roman"/>
        </w:rPr>
        <w:t xml:space="preserve"> </w:t>
      </w:r>
      <w:r>
        <w:rPr>
          <w:rFonts w:ascii="Times New Roman" w:hAnsi="Times New Roman" w:cs="Times New Roman"/>
        </w:rPr>
        <w:t>also emphasi</w:t>
      </w:r>
      <w:r w:rsidR="003E04B8">
        <w:rPr>
          <w:rFonts w:ascii="Times New Roman" w:hAnsi="Times New Roman" w:cs="Times New Roman"/>
        </w:rPr>
        <w:t>s</w:t>
      </w:r>
      <w:r>
        <w:rPr>
          <w:rFonts w:ascii="Times New Roman" w:hAnsi="Times New Roman" w:cs="Times New Roman"/>
        </w:rPr>
        <w:t xml:space="preserve">ed the role of </w:t>
      </w:r>
      <w:r w:rsidRPr="00162CB0">
        <w:rPr>
          <w:rFonts w:ascii="Times New Roman" w:hAnsi="Times New Roman" w:cs="Times New Roman"/>
        </w:rPr>
        <w:t>rural</w:t>
      </w:r>
      <w:r w:rsidR="003E04B8">
        <w:rPr>
          <w:rFonts w:ascii="Times New Roman" w:hAnsi="Times New Roman" w:cs="Times New Roman"/>
        </w:rPr>
        <w:t>—</w:t>
      </w:r>
      <w:r>
        <w:rPr>
          <w:rFonts w:ascii="Times New Roman" w:hAnsi="Times New Roman" w:cs="Times New Roman"/>
        </w:rPr>
        <w:t>rather than urban</w:t>
      </w:r>
      <w:r w:rsidR="003E04B8">
        <w:rPr>
          <w:rFonts w:ascii="Times New Roman" w:hAnsi="Times New Roman" w:cs="Times New Roman"/>
        </w:rPr>
        <w:t>—</w:t>
      </w:r>
      <w:r w:rsidRPr="00162CB0">
        <w:rPr>
          <w:rFonts w:ascii="Times New Roman" w:hAnsi="Times New Roman" w:cs="Times New Roman"/>
        </w:rPr>
        <w:t xml:space="preserve">traditions in the construction of socialist culture; the </w:t>
      </w:r>
      <w:r>
        <w:rPr>
          <w:rFonts w:ascii="Times New Roman" w:hAnsi="Times New Roman" w:cs="Times New Roman"/>
        </w:rPr>
        <w:t>“</w:t>
      </w:r>
      <w:r w:rsidRPr="00162CB0">
        <w:rPr>
          <w:rFonts w:ascii="Times New Roman" w:hAnsi="Times New Roman" w:cs="Times New Roman"/>
        </w:rPr>
        <w:t>new wine</w:t>
      </w:r>
      <w:r>
        <w:rPr>
          <w:rFonts w:ascii="Times New Roman" w:hAnsi="Times New Roman" w:cs="Times New Roman"/>
        </w:rPr>
        <w:t>”</w:t>
      </w:r>
      <w:r w:rsidRPr="00162CB0">
        <w:rPr>
          <w:rFonts w:ascii="Times New Roman" w:hAnsi="Times New Roman" w:cs="Times New Roman"/>
        </w:rPr>
        <w:t xml:space="preserve"> of socialist thought was </w:t>
      </w:r>
      <w:r>
        <w:rPr>
          <w:rFonts w:ascii="Times New Roman" w:hAnsi="Times New Roman" w:cs="Times New Roman"/>
        </w:rPr>
        <w:t xml:space="preserve">often </w:t>
      </w:r>
      <w:r w:rsidRPr="00162CB0">
        <w:rPr>
          <w:rFonts w:ascii="Times New Roman" w:hAnsi="Times New Roman" w:cs="Times New Roman"/>
        </w:rPr>
        <w:t xml:space="preserve">placed in the </w:t>
      </w:r>
      <w:r>
        <w:rPr>
          <w:rFonts w:ascii="Times New Roman" w:hAnsi="Times New Roman" w:cs="Times New Roman"/>
        </w:rPr>
        <w:t>“</w:t>
      </w:r>
      <w:r w:rsidRPr="00162CB0">
        <w:rPr>
          <w:rFonts w:ascii="Times New Roman" w:hAnsi="Times New Roman" w:cs="Times New Roman"/>
        </w:rPr>
        <w:t>old bottles</w:t>
      </w:r>
      <w:r>
        <w:rPr>
          <w:rFonts w:ascii="Times New Roman" w:hAnsi="Times New Roman" w:cs="Times New Roman"/>
        </w:rPr>
        <w:t>”</w:t>
      </w:r>
      <w:r w:rsidRPr="00162CB0">
        <w:rPr>
          <w:rFonts w:ascii="Times New Roman" w:hAnsi="Times New Roman" w:cs="Times New Roman"/>
        </w:rPr>
        <w:t xml:space="preserve"> of rural cultural practices</w:t>
      </w:r>
      <w:r>
        <w:rPr>
          <w:rFonts w:ascii="Times New Roman" w:hAnsi="Times New Roman" w:cs="Times New Roman"/>
        </w:rPr>
        <w:t xml:space="preserve">. </w:t>
      </w:r>
      <w:r w:rsidRPr="00162CB0">
        <w:rPr>
          <w:rFonts w:ascii="Times New Roman" w:hAnsi="Times New Roman" w:cs="Times New Roman"/>
        </w:rPr>
        <w:t xml:space="preserve">In animation, </w:t>
      </w:r>
      <w:r>
        <w:rPr>
          <w:rFonts w:ascii="Times New Roman" w:hAnsi="Times New Roman" w:cs="Times New Roman"/>
        </w:rPr>
        <w:t xml:space="preserve">the “old bottles” included </w:t>
      </w:r>
      <w:r w:rsidRPr="00162CB0">
        <w:rPr>
          <w:rFonts w:ascii="Times New Roman" w:hAnsi="Times New Roman" w:cs="Times New Roman"/>
        </w:rPr>
        <w:t>rural folktales</w:t>
      </w:r>
      <w:r>
        <w:rPr>
          <w:rFonts w:ascii="Times New Roman" w:hAnsi="Times New Roman" w:cs="Times New Roman"/>
        </w:rPr>
        <w:t>, which were interwoven with folk arts and theatrical traditions</w:t>
      </w:r>
      <w:r w:rsidRPr="00162CB0">
        <w:rPr>
          <w:rFonts w:ascii="Times New Roman" w:hAnsi="Times New Roman" w:cs="Times New Roman"/>
        </w:rPr>
        <w:t xml:space="preserve"> </w:t>
      </w:r>
      <w:r>
        <w:rPr>
          <w:rFonts w:ascii="Times New Roman" w:hAnsi="Times New Roman" w:cs="Times New Roman"/>
        </w:rPr>
        <w:t>in an attempt</w:t>
      </w:r>
      <w:r w:rsidRPr="00162CB0">
        <w:rPr>
          <w:rFonts w:ascii="Times New Roman" w:hAnsi="Times New Roman" w:cs="Times New Roman"/>
        </w:rPr>
        <w:t xml:space="preserve"> to </w:t>
      </w:r>
      <w:r>
        <w:rPr>
          <w:rFonts w:ascii="Times New Roman" w:hAnsi="Times New Roman" w:cs="Times New Roman"/>
        </w:rPr>
        <w:t>create</w:t>
      </w:r>
      <w:r w:rsidRPr="00162CB0">
        <w:rPr>
          <w:rFonts w:ascii="Times New Roman" w:hAnsi="Times New Roman" w:cs="Times New Roman"/>
        </w:rPr>
        <w:t xml:space="preserve"> a </w:t>
      </w:r>
      <w:r>
        <w:rPr>
          <w:rFonts w:ascii="Times New Roman" w:hAnsi="Times New Roman" w:cs="Times New Roman"/>
        </w:rPr>
        <w:t>“</w:t>
      </w:r>
      <w:r w:rsidRPr="00162CB0">
        <w:rPr>
          <w:rFonts w:ascii="Times New Roman" w:hAnsi="Times New Roman" w:cs="Times New Roman"/>
        </w:rPr>
        <w:t>national style</w:t>
      </w:r>
      <w:r>
        <w:rPr>
          <w:rFonts w:ascii="Times New Roman" w:hAnsi="Times New Roman" w:cs="Times New Roman"/>
        </w:rPr>
        <w:t>”</w:t>
      </w:r>
      <w:r w:rsidRPr="00162CB0">
        <w:rPr>
          <w:rFonts w:ascii="Times New Roman" w:hAnsi="Times New Roman" w:cs="Times New Roman"/>
        </w:rPr>
        <w:t xml:space="preserve">. The subsequent mythology of this </w:t>
      </w:r>
      <w:r>
        <w:rPr>
          <w:rFonts w:ascii="Times New Roman" w:hAnsi="Times New Roman" w:cs="Times New Roman"/>
        </w:rPr>
        <w:t>“</w:t>
      </w:r>
      <w:r w:rsidRPr="00162CB0">
        <w:rPr>
          <w:rFonts w:ascii="Times New Roman" w:hAnsi="Times New Roman" w:cs="Times New Roman"/>
        </w:rPr>
        <w:t>national style</w:t>
      </w:r>
      <w:r>
        <w:rPr>
          <w:rFonts w:ascii="Times New Roman" w:hAnsi="Times New Roman" w:cs="Times New Roman"/>
        </w:rPr>
        <w:t>”</w:t>
      </w:r>
      <w:r w:rsidRPr="00162CB0">
        <w:rPr>
          <w:rFonts w:ascii="Times New Roman" w:hAnsi="Times New Roman" w:cs="Times New Roman"/>
        </w:rPr>
        <w:t xml:space="preserve"> has conceptualized Chinese animation in opposition not only to Disney but also Soviet animation. However, the very idea of a </w:t>
      </w:r>
      <w:r>
        <w:rPr>
          <w:rFonts w:ascii="Times New Roman" w:hAnsi="Times New Roman" w:cs="Times New Roman"/>
        </w:rPr>
        <w:t>“</w:t>
      </w:r>
      <w:r w:rsidRPr="00162CB0">
        <w:rPr>
          <w:rFonts w:ascii="Times New Roman" w:hAnsi="Times New Roman" w:cs="Times New Roman"/>
        </w:rPr>
        <w:t>national style</w:t>
      </w:r>
      <w:r>
        <w:rPr>
          <w:rFonts w:ascii="Times New Roman" w:hAnsi="Times New Roman" w:cs="Times New Roman"/>
        </w:rPr>
        <w:t>”</w:t>
      </w:r>
      <w:r w:rsidRPr="00162CB0">
        <w:rPr>
          <w:rFonts w:ascii="Times New Roman" w:hAnsi="Times New Roman" w:cs="Times New Roman"/>
        </w:rPr>
        <w:t xml:space="preserve"> draws heavily upon </w:t>
      </w:r>
      <w:r>
        <w:rPr>
          <w:rFonts w:ascii="Times New Roman" w:hAnsi="Times New Roman" w:cs="Times New Roman"/>
        </w:rPr>
        <w:t>foreign</w:t>
      </w:r>
      <w:r w:rsidRPr="00162CB0">
        <w:rPr>
          <w:rFonts w:ascii="Times New Roman" w:hAnsi="Times New Roman" w:cs="Times New Roman"/>
        </w:rPr>
        <w:t xml:space="preserve"> discourse, with a similar, earlier </w:t>
      </w:r>
      <w:r>
        <w:rPr>
          <w:rFonts w:ascii="Times New Roman" w:hAnsi="Times New Roman" w:cs="Times New Roman"/>
        </w:rPr>
        <w:t>move</w:t>
      </w:r>
      <w:r w:rsidRPr="00162CB0">
        <w:rPr>
          <w:rFonts w:ascii="Times New Roman" w:hAnsi="Times New Roman" w:cs="Times New Roman"/>
        </w:rPr>
        <w:t xml:space="preserve"> in Soviet animation </w:t>
      </w:r>
      <w:r>
        <w:rPr>
          <w:rFonts w:ascii="Times New Roman" w:hAnsi="Times New Roman" w:cs="Times New Roman"/>
        </w:rPr>
        <w:t>towards</w:t>
      </w:r>
      <w:r w:rsidRPr="00162CB0">
        <w:rPr>
          <w:rFonts w:ascii="Times New Roman" w:hAnsi="Times New Roman" w:cs="Times New Roman"/>
        </w:rPr>
        <w:t xml:space="preserve"> recreat</w:t>
      </w:r>
      <w:r>
        <w:rPr>
          <w:rFonts w:ascii="Times New Roman" w:hAnsi="Times New Roman" w:cs="Times New Roman"/>
        </w:rPr>
        <w:t>ing</w:t>
      </w:r>
      <w:r w:rsidRPr="00162CB0">
        <w:rPr>
          <w:rFonts w:ascii="Times New Roman" w:hAnsi="Times New Roman" w:cs="Times New Roman"/>
        </w:rPr>
        <w:t xml:space="preserve"> rural folktales for socialist purposes. </w:t>
      </w:r>
      <w:r>
        <w:rPr>
          <w:rFonts w:ascii="Times New Roman" w:hAnsi="Times New Roman" w:cs="Times New Roman"/>
        </w:rPr>
        <w:t xml:space="preserve">This chapter thus asserts the importance of understanding Chinese film history as transnational, with a particular focus on the Soviet influence. </w:t>
      </w:r>
    </w:p>
    <w:p w14:paraId="7C3863F7" w14:textId="6F04D724" w:rsidR="003618B1" w:rsidRDefault="004E6DA6" w:rsidP="0043772A">
      <w:pPr>
        <w:spacing w:line="360" w:lineRule="auto"/>
        <w:ind w:firstLine="709"/>
        <w:rPr>
          <w:rFonts w:ascii="Times New Roman" w:hAnsi="Times New Roman" w:cs="Times New Roman"/>
        </w:rPr>
      </w:pPr>
      <w:r w:rsidRPr="00162CB0">
        <w:rPr>
          <w:rFonts w:ascii="Times New Roman" w:hAnsi="Times New Roman" w:cs="Times New Roman"/>
        </w:rPr>
        <w:t xml:space="preserve">Despite </w:t>
      </w:r>
      <w:r>
        <w:rPr>
          <w:rFonts w:ascii="Times New Roman" w:hAnsi="Times New Roman" w:cs="Times New Roman"/>
        </w:rPr>
        <w:t>discursive</w:t>
      </w:r>
      <w:r w:rsidRPr="00162CB0">
        <w:rPr>
          <w:rFonts w:ascii="Times New Roman" w:hAnsi="Times New Roman" w:cs="Times New Roman"/>
        </w:rPr>
        <w:t xml:space="preserve"> </w:t>
      </w:r>
      <w:r>
        <w:rPr>
          <w:rFonts w:ascii="Times New Roman" w:hAnsi="Times New Roman" w:cs="Times New Roman"/>
        </w:rPr>
        <w:t>privileging</w:t>
      </w:r>
      <w:r w:rsidRPr="00162CB0">
        <w:rPr>
          <w:rFonts w:ascii="Times New Roman" w:hAnsi="Times New Roman" w:cs="Times New Roman"/>
        </w:rPr>
        <w:t xml:space="preserve"> of the rural, the city was</w:t>
      </w:r>
      <w:r w:rsidR="00195B91">
        <w:rPr>
          <w:rFonts w:ascii="Times New Roman" w:hAnsi="Times New Roman" w:cs="Times New Roman"/>
        </w:rPr>
        <w:t>—</w:t>
      </w:r>
      <w:r>
        <w:rPr>
          <w:rFonts w:ascii="Times New Roman" w:hAnsi="Times New Roman" w:cs="Times New Roman"/>
        </w:rPr>
        <w:t xml:space="preserve">as historian </w:t>
      </w:r>
      <w:r w:rsidRPr="00162CB0">
        <w:rPr>
          <w:rFonts w:ascii="Times New Roman" w:hAnsi="Times New Roman" w:cs="Times New Roman"/>
        </w:rPr>
        <w:t>Jeremy Brown has argued</w:t>
      </w:r>
      <w:r w:rsidR="00195B91">
        <w:rPr>
          <w:rFonts w:ascii="Times New Roman" w:hAnsi="Times New Roman" w:cs="Times New Roman"/>
        </w:rPr>
        <w:t>—</w:t>
      </w:r>
      <w:r>
        <w:rPr>
          <w:rFonts w:ascii="Times New Roman" w:hAnsi="Times New Roman" w:cs="Times New Roman"/>
        </w:rPr>
        <w:t xml:space="preserve">a </w:t>
      </w:r>
      <w:r w:rsidRPr="00162CB0">
        <w:rPr>
          <w:rFonts w:ascii="Times New Roman" w:hAnsi="Times New Roman" w:cs="Times New Roman"/>
        </w:rPr>
        <w:t>privileged space during the Mao era.</w:t>
      </w:r>
      <w:r w:rsidRPr="00162CB0">
        <w:rPr>
          <w:rStyle w:val="FootnoteReference"/>
          <w:rFonts w:ascii="Times New Roman" w:hAnsi="Times New Roman" w:cs="Times New Roman"/>
        </w:rPr>
        <w:footnoteReference w:id="14"/>
      </w:r>
      <w:r w:rsidRPr="00162CB0">
        <w:rPr>
          <w:rFonts w:ascii="Times New Roman" w:hAnsi="Times New Roman" w:cs="Times New Roman"/>
        </w:rPr>
        <w:t xml:space="preserve"> While </w:t>
      </w:r>
      <w:r>
        <w:rPr>
          <w:rFonts w:ascii="Times New Roman" w:hAnsi="Times New Roman" w:cs="Times New Roman"/>
        </w:rPr>
        <w:t>“</w:t>
      </w:r>
      <w:r w:rsidRPr="00162CB0">
        <w:rPr>
          <w:rFonts w:ascii="Times New Roman" w:hAnsi="Times New Roman" w:cs="Times New Roman"/>
        </w:rPr>
        <w:t>non-agricultural</w:t>
      </w:r>
      <w:r>
        <w:rPr>
          <w:rFonts w:ascii="Times New Roman" w:hAnsi="Times New Roman" w:cs="Times New Roman"/>
        </w:rPr>
        <w:t>”</w:t>
      </w:r>
      <w:r w:rsidRPr="00162CB0">
        <w:rPr>
          <w:rFonts w:ascii="Times New Roman" w:hAnsi="Times New Roman" w:cs="Times New Roman"/>
        </w:rPr>
        <w:t xml:space="preserve"> </w:t>
      </w:r>
      <w:r>
        <w:rPr>
          <w:rFonts w:ascii="Times New Roman" w:hAnsi="Times New Roman" w:cs="Times New Roman"/>
        </w:rPr>
        <w:t>workers</w:t>
      </w:r>
      <w:r w:rsidRPr="00162CB0">
        <w:rPr>
          <w:rFonts w:ascii="Times New Roman" w:hAnsi="Times New Roman" w:cs="Times New Roman"/>
        </w:rPr>
        <w:t xml:space="preserve"> had access to extensive welfare provision, </w:t>
      </w:r>
      <w:r>
        <w:rPr>
          <w:rFonts w:ascii="Times New Roman" w:hAnsi="Times New Roman" w:cs="Times New Roman"/>
        </w:rPr>
        <w:t>“</w:t>
      </w:r>
      <w:r w:rsidRPr="00162CB0">
        <w:rPr>
          <w:rFonts w:ascii="Times New Roman" w:hAnsi="Times New Roman" w:cs="Times New Roman"/>
        </w:rPr>
        <w:t>agricultural</w:t>
      </w:r>
      <w:r>
        <w:rPr>
          <w:rFonts w:ascii="Times New Roman" w:hAnsi="Times New Roman" w:cs="Times New Roman"/>
        </w:rPr>
        <w:t>” workers</w:t>
      </w:r>
      <w:r w:rsidRPr="00162CB0">
        <w:rPr>
          <w:rFonts w:ascii="Times New Roman" w:hAnsi="Times New Roman" w:cs="Times New Roman"/>
        </w:rPr>
        <w:t xml:space="preserve"> were exploited through grain extraction and confined to a countryside that also served as a </w:t>
      </w:r>
      <w:r>
        <w:rPr>
          <w:rFonts w:ascii="Times New Roman" w:hAnsi="Times New Roman" w:cs="Times New Roman"/>
        </w:rPr>
        <w:t>“</w:t>
      </w:r>
      <w:r w:rsidRPr="00162CB0">
        <w:rPr>
          <w:rFonts w:ascii="Times New Roman" w:hAnsi="Times New Roman" w:cs="Times New Roman"/>
        </w:rPr>
        <w:t>dumping ground</w:t>
      </w:r>
      <w:r>
        <w:rPr>
          <w:rFonts w:ascii="Times New Roman" w:hAnsi="Times New Roman" w:cs="Times New Roman"/>
        </w:rPr>
        <w:t>”</w:t>
      </w:r>
      <w:r w:rsidRPr="00162CB0">
        <w:rPr>
          <w:rFonts w:ascii="Times New Roman" w:hAnsi="Times New Roman" w:cs="Times New Roman"/>
        </w:rPr>
        <w:t xml:space="preserve"> for unwanted urban inhabitants.</w:t>
      </w:r>
      <w:r>
        <w:rPr>
          <w:rStyle w:val="FootnoteReference"/>
          <w:rFonts w:ascii="Times New Roman" w:hAnsi="Times New Roman" w:cs="Times New Roman"/>
        </w:rPr>
        <w:footnoteReference w:id="15"/>
      </w:r>
      <w:r w:rsidRPr="00162CB0">
        <w:rPr>
          <w:rFonts w:ascii="Times New Roman" w:hAnsi="Times New Roman" w:cs="Times New Roman"/>
        </w:rPr>
        <w:t xml:space="preserve"> At the same time, </w:t>
      </w:r>
      <w:r>
        <w:rPr>
          <w:rFonts w:ascii="Times New Roman" w:hAnsi="Times New Roman" w:cs="Times New Roman"/>
        </w:rPr>
        <w:t>the Mao-era “</w:t>
      </w:r>
      <w:r w:rsidRPr="00162CB0">
        <w:rPr>
          <w:rFonts w:ascii="Times New Roman" w:hAnsi="Times New Roman" w:cs="Times New Roman"/>
        </w:rPr>
        <w:t>non-agricultural</w:t>
      </w:r>
      <w:r>
        <w:rPr>
          <w:rFonts w:ascii="Times New Roman" w:hAnsi="Times New Roman" w:cs="Times New Roman"/>
        </w:rPr>
        <w:t>”</w:t>
      </w:r>
      <w:r w:rsidRPr="00162CB0">
        <w:rPr>
          <w:rFonts w:ascii="Times New Roman" w:hAnsi="Times New Roman" w:cs="Times New Roman"/>
        </w:rPr>
        <w:t xml:space="preserve"> </w:t>
      </w:r>
      <w:r>
        <w:rPr>
          <w:rFonts w:ascii="Times New Roman" w:hAnsi="Times New Roman" w:cs="Times New Roman"/>
        </w:rPr>
        <w:t xml:space="preserve">worker did not necessarily reside in spaces that align with </w:t>
      </w:r>
      <w:r w:rsidRPr="00162CB0">
        <w:rPr>
          <w:rFonts w:ascii="Times New Roman" w:hAnsi="Times New Roman" w:cs="Times New Roman"/>
        </w:rPr>
        <w:t>contemporary notions of the city.</w:t>
      </w:r>
      <w:r>
        <w:rPr>
          <w:rStyle w:val="FootnoteReference"/>
          <w:rFonts w:ascii="Times New Roman" w:hAnsi="Times New Roman" w:cs="Times New Roman"/>
        </w:rPr>
        <w:footnoteReference w:id="16"/>
      </w:r>
      <w:r w:rsidRPr="00162CB0">
        <w:rPr>
          <w:rFonts w:ascii="Times New Roman" w:hAnsi="Times New Roman" w:cs="Times New Roman"/>
        </w:rPr>
        <w:t xml:space="preserve"> Firstly, the socialist city itself </w:t>
      </w:r>
      <w:r>
        <w:rPr>
          <w:rFonts w:ascii="Times New Roman" w:hAnsi="Times New Roman" w:cs="Times New Roman"/>
        </w:rPr>
        <w:t xml:space="preserve">generally </w:t>
      </w:r>
      <w:r w:rsidRPr="00162CB0">
        <w:rPr>
          <w:rFonts w:ascii="Times New Roman" w:hAnsi="Times New Roman" w:cs="Times New Roman"/>
        </w:rPr>
        <w:t>lacked many of the dynamic features of contemporary</w:t>
      </w:r>
      <w:r>
        <w:rPr>
          <w:rFonts w:ascii="Times New Roman" w:hAnsi="Times New Roman" w:cs="Times New Roman"/>
        </w:rPr>
        <w:t xml:space="preserve"> Chinese</w:t>
      </w:r>
      <w:r w:rsidRPr="00162CB0">
        <w:rPr>
          <w:rFonts w:ascii="Times New Roman" w:hAnsi="Times New Roman" w:cs="Times New Roman"/>
        </w:rPr>
        <w:t xml:space="preserve"> cit</w:t>
      </w:r>
      <w:r>
        <w:rPr>
          <w:rFonts w:ascii="Times New Roman" w:hAnsi="Times New Roman" w:cs="Times New Roman"/>
        </w:rPr>
        <w:t>ies</w:t>
      </w:r>
      <w:r w:rsidRPr="00162CB0">
        <w:rPr>
          <w:rFonts w:ascii="Times New Roman" w:hAnsi="Times New Roman" w:cs="Times New Roman"/>
        </w:rPr>
        <w:t>, such as</w:t>
      </w:r>
      <w:r>
        <w:rPr>
          <w:rFonts w:ascii="Times New Roman" w:hAnsi="Times New Roman" w:cs="Times New Roman"/>
        </w:rPr>
        <w:t xml:space="preserve"> dense populations, landmark</w:t>
      </w:r>
      <w:r w:rsidRPr="00162CB0">
        <w:rPr>
          <w:rFonts w:ascii="Times New Roman" w:hAnsi="Times New Roman" w:cs="Times New Roman"/>
        </w:rPr>
        <w:t xml:space="preserve"> architecture and </w:t>
      </w:r>
      <w:r>
        <w:rPr>
          <w:rFonts w:ascii="Times New Roman" w:hAnsi="Times New Roman" w:cs="Times New Roman"/>
        </w:rPr>
        <w:t>city branding</w:t>
      </w:r>
      <w:r w:rsidRPr="00162CB0">
        <w:rPr>
          <w:rFonts w:ascii="Times New Roman" w:hAnsi="Times New Roman" w:cs="Times New Roman"/>
        </w:rPr>
        <w:t xml:space="preserve">. </w:t>
      </w:r>
      <w:r>
        <w:rPr>
          <w:rFonts w:ascii="Times New Roman" w:hAnsi="Times New Roman" w:cs="Times New Roman"/>
        </w:rPr>
        <w:t>From the 1950s to the 1980s, the Chinese city’s e</w:t>
      </w:r>
      <w:r w:rsidRPr="00162CB0">
        <w:rPr>
          <w:rFonts w:ascii="Times New Roman" w:hAnsi="Times New Roman" w:cs="Times New Roman"/>
        </w:rPr>
        <w:t xml:space="preserve">ssential building block, the </w:t>
      </w:r>
      <w:r w:rsidRPr="00162CB0">
        <w:rPr>
          <w:rFonts w:ascii="Times New Roman" w:hAnsi="Times New Roman" w:cs="Times New Roman"/>
          <w:i/>
          <w:iCs/>
        </w:rPr>
        <w:t>danwei</w:t>
      </w:r>
      <w:r w:rsidRPr="00162CB0">
        <w:rPr>
          <w:rFonts w:ascii="Times New Roman" w:hAnsi="Times New Roman" w:cs="Times New Roman"/>
        </w:rPr>
        <w:t xml:space="preserve">, </w:t>
      </w:r>
      <w:r>
        <w:rPr>
          <w:rFonts w:ascii="Times New Roman" w:hAnsi="Times New Roman" w:cs="Times New Roman"/>
        </w:rPr>
        <w:t xml:space="preserve">functioned </w:t>
      </w:r>
      <w:r w:rsidRPr="00162CB0">
        <w:rPr>
          <w:rFonts w:ascii="Times New Roman" w:hAnsi="Times New Roman" w:cs="Times New Roman"/>
        </w:rPr>
        <w:t xml:space="preserve">not only as a work space, but also as a </w:t>
      </w:r>
      <w:r>
        <w:rPr>
          <w:rFonts w:ascii="Times New Roman" w:hAnsi="Times New Roman" w:cs="Times New Roman"/>
        </w:rPr>
        <w:t>place of</w:t>
      </w:r>
      <w:r w:rsidRPr="00162CB0">
        <w:rPr>
          <w:rFonts w:ascii="Times New Roman" w:hAnsi="Times New Roman" w:cs="Times New Roman"/>
        </w:rPr>
        <w:t xml:space="preserve"> family, leisure and political activities, reducing workers’ need to interact with </w:t>
      </w:r>
      <w:r>
        <w:rPr>
          <w:rFonts w:ascii="Times New Roman" w:hAnsi="Times New Roman" w:cs="Times New Roman"/>
        </w:rPr>
        <w:t>the wider city and thus also</w:t>
      </w:r>
      <w:r w:rsidRPr="00162CB0">
        <w:rPr>
          <w:rFonts w:ascii="Times New Roman" w:hAnsi="Times New Roman" w:cs="Times New Roman"/>
        </w:rPr>
        <w:t xml:space="preserve"> reducing the dynamism </w:t>
      </w:r>
      <w:r>
        <w:rPr>
          <w:rFonts w:ascii="Times New Roman" w:hAnsi="Times New Roman" w:cs="Times New Roman"/>
        </w:rPr>
        <w:t>of urban</w:t>
      </w:r>
      <w:r w:rsidRPr="00162CB0">
        <w:rPr>
          <w:rFonts w:ascii="Times New Roman" w:hAnsi="Times New Roman" w:cs="Times New Roman"/>
        </w:rPr>
        <w:t xml:space="preserve"> streetlife.</w:t>
      </w:r>
      <w:r w:rsidRPr="00162CB0">
        <w:rPr>
          <w:rStyle w:val="FootnoteReference"/>
          <w:rFonts w:ascii="Times New Roman" w:hAnsi="Times New Roman" w:cs="Times New Roman"/>
        </w:rPr>
        <w:footnoteReference w:id="17"/>
      </w:r>
      <w:r w:rsidRPr="00162CB0">
        <w:rPr>
          <w:rFonts w:ascii="Times New Roman" w:hAnsi="Times New Roman" w:cs="Times New Roman"/>
        </w:rPr>
        <w:t xml:space="preserve"> </w:t>
      </w:r>
    </w:p>
    <w:p w14:paraId="6883154B" w14:textId="53086DE5" w:rsidR="004E6DA6" w:rsidRPr="00162CB0" w:rsidRDefault="004E6DA6" w:rsidP="0043772A">
      <w:pPr>
        <w:spacing w:line="360" w:lineRule="auto"/>
        <w:ind w:firstLine="709"/>
        <w:rPr>
          <w:rFonts w:ascii="Times New Roman" w:hAnsi="Times New Roman" w:cs="Times New Roman"/>
        </w:rPr>
      </w:pPr>
      <w:r w:rsidRPr="00162CB0">
        <w:rPr>
          <w:rFonts w:ascii="Times New Roman" w:hAnsi="Times New Roman" w:cs="Times New Roman"/>
        </w:rPr>
        <w:t xml:space="preserve">Secondly, the category of </w:t>
      </w:r>
      <w:r>
        <w:rPr>
          <w:rFonts w:ascii="Times New Roman" w:hAnsi="Times New Roman" w:cs="Times New Roman"/>
        </w:rPr>
        <w:t>“</w:t>
      </w:r>
      <w:r w:rsidRPr="00162CB0">
        <w:rPr>
          <w:rFonts w:ascii="Times New Roman" w:hAnsi="Times New Roman" w:cs="Times New Roman"/>
        </w:rPr>
        <w:t>non-agricultural</w:t>
      </w:r>
      <w:r>
        <w:rPr>
          <w:rFonts w:ascii="Times New Roman" w:hAnsi="Times New Roman" w:cs="Times New Roman"/>
        </w:rPr>
        <w:t>”</w:t>
      </w:r>
      <w:r w:rsidRPr="00162CB0">
        <w:rPr>
          <w:rFonts w:ascii="Times New Roman" w:hAnsi="Times New Roman" w:cs="Times New Roman"/>
        </w:rPr>
        <w:t xml:space="preserve"> included workers in </w:t>
      </w:r>
      <w:r>
        <w:rPr>
          <w:rFonts w:ascii="Times New Roman" w:hAnsi="Times New Roman" w:cs="Times New Roman"/>
        </w:rPr>
        <w:t xml:space="preserve">non-city </w:t>
      </w:r>
      <w:r w:rsidRPr="00162CB0">
        <w:rPr>
          <w:rFonts w:ascii="Times New Roman" w:hAnsi="Times New Roman" w:cs="Times New Roman"/>
        </w:rPr>
        <w:t>spaces such as</w:t>
      </w:r>
      <w:r>
        <w:rPr>
          <w:rFonts w:ascii="Times New Roman" w:hAnsi="Times New Roman" w:cs="Times New Roman"/>
        </w:rPr>
        <w:t xml:space="preserve"> the “rusticated factories” of the</w:t>
      </w:r>
      <w:r w:rsidRPr="00162CB0">
        <w:rPr>
          <w:rFonts w:ascii="Times New Roman" w:hAnsi="Times New Roman" w:cs="Times New Roman"/>
        </w:rPr>
        <w:t xml:space="preserve"> Third Front.</w:t>
      </w:r>
      <w:r>
        <w:rPr>
          <w:rStyle w:val="FootnoteReference"/>
          <w:rFonts w:ascii="Times New Roman" w:hAnsi="Times New Roman" w:cs="Times New Roman"/>
        </w:rPr>
        <w:footnoteReference w:id="18"/>
      </w:r>
      <w:r w:rsidRPr="00162CB0">
        <w:rPr>
          <w:rFonts w:ascii="Times New Roman" w:hAnsi="Times New Roman" w:cs="Times New Roman"/>
        </w:rPr>
        <w:t xml:space="preserve"> These </w:t>
      </w:r>
      <w:r>
        <w:rPr>
          <w:rFonts w:ascii="Times New Roman" w:hAnsi="Times New Roman" w:cs="Times New Roman"/>
        </w:rPr>
        <w:t>“</w:t>
      </w:r>
      <w:r w:rsidRPr="00162CB0">
        <w:rPr>
          <w:rFonts w:ascii="Times New Roman" w:hAnsi="Times New Roman" w:cs="Times New Roman"/>
        </w:rPr>
        <w:t>in between spaces</w:t>
      </w:r>
      <w:r>
        <w:rPr>
          <w:rFonts w:ascii="Times New Roman" w:hAnsi="Times New Roman" w:cs="Times New Roman"/>
        </w:rPr>
        <w:t>”</w:t>
      </w:r>
      <w:r w:rsidRPr="00162CB0">
        <w:rPr>
          <w:rFonts w:ascii="Times New Roman" w:hAnsi="Times New Roman" w:cs="Times New Roman"/>
        </w:rPr>
        <w:t xml:space="preserve"> not only </w:t>
      </w:r>
      <w:r>
        <w:rPr>
          <w:rFonts w:ascii="Times New Roman" w:hAnsi="Times New Roman" w:cs="Times New Roman"/>
        </w:rPr>
        <w:lastRenderedPageBreak/>
        <w:t>“</w:t>
      </w:r>
      <w:r w:rsidRPr="00162CB0">
        <w:rPr>
          <w:rFonts w:ascii="Times New Roman" w:hAnsi="Times New Roman" w:cs="Times New Roman"/>
        </w:rPr>
        <w:t>challenge the stock image of a sharp dichotomy between rural and urban China during the 1960s and 1970s</w:t>
      </w:r>
      <w:r>
        <w:rPr>
          <w:rFonts w:ascii="Times New Roman" w:hAnsi="Times New Roman" w:cs="Times New Roman"/>
        </w:rPr>
        <w:t>”</w:t>
      </w:r>
      <w:r w:rsidRPr="00162CB0">
        <w:rPr>
          <w:rFonts w:ascii="Times New Roman" w:hAnsi="Times New Roman" w:cs="Times New Roman"/>
        </w:rPr>
        <w:t>, but also the suitability of the rural and the urban as categories for de</w:t>
      </w:r>
      <w:r>
        <w:rPr>
          <w:rFonts w:ascii="Times New Roman" w:hAnsi="Times New Roman" w:cs="Times New Roman"/>
        </w:rPr>
        <w:t>scribing</w:t>
      </w:r>
      <w:r w:rsidRPr="00162CB0">
        <w:rPr>
          <w:rFonts w:ascii="Times New Roman" w:hAnsi="Times New Roman" w:cs="Times New Roman"/>
        </w:rPr>
        <w:t xml:space="preserve"> s</w:t>
      </w:r>
      <w:r>
        <w:rPr>
          <w:rFonts w:ascii="Times New Roman" w:hAnsi="Times New Roman" w:cs="Times New Roman"/>
        </w:rPr>
        <w:t>ocio-spatial organization</w:t>
      </w:r>
      <w:r w:rsidRPr="00162CB0">
        <w:rPr>
          <w:rFonts w:ascii="Times New Roman" w:hAnsi="Times New Roman" w:cs="Times New Roman"/>
        </w:rPr>
        <w:t>.</w:t>
      </w:r>
      <w:r w:rsidR="003618B1" w:rsidRPr="00162CB0">
        <w:rPr>
          <w:rStyle w:val="FootnoteReference"/>
          <w:rFonts w:ascii="Times New Roman" w:hAnsi="Times New Roman" w:cs="Times New Roman"/>
        </w:rPr>
        <w:footnoteReference w:id="19"/>
      </w:r>
      <w:r w:rsidRPr="00162CB0">
        <w:rPr>
          <w:rFonts w:ascii="Times New Roman" w:hAnsi="Times New Roman" w:cs="Times New Roman"/>
        </w:rPr>
        <w:t xml:space="preserve"> </w:t>
      </w:r>
      <w:r>
        <w:rPr>
          <w:rFonts w:ascii="Times New Roman" w:hAnsi="Times New Roman" w:cs="Times New Roman"/>
        </w:rPr>
        <w:t>Returning to</w:t>
      </w:r>
      <w:r w:rsidRPr="00162CB0">
        <w:rPr>
          <w:rFonts w:ascii="Times New Roman" w:hAnsi="Times New Roman" w:cs="Times New Roman"/>
        </w:rPr>
        <w:t xml:space="preserve"> Williams’ point, binary notions of country</w:t>
      </w:r>
      <w:r>
        <w:rPr>
          <w:rFonts w:ascii="Times New Roman" w:hAnsi="Times New Roman" w:cs="Times New Roman"/>
        </w:rPr>
        <w:t>side</w:t>
      </w:r>
      <w:r w:rsidRPr="00162CB0">
        <w:rPr>
          <w:rFonts w:ascii="Times New Roman" w:hAnsi="Times New Roman" w:cs="Times New Roman"/>
        </w:rPr>
        <w:t xml:space="preserve"> and city</w:t>
      </w:r>
      <w:r>
        <w:rPr>
          <w:rFonts w:ascii="Times New Roman" w:hAnsi="Times New Roman" w:cs="Times New Roman"/>
        </w:rPr>
        <w:t>, or agricultural and non-agricultural,</w:t>
      </w:r>
      <w:r w:rsidRPr="00162CB0">
        <w:rPr>
          <w:rFonts w:ascii="Times New Roman" w:hAnsi="Times New Roman" w:cs="Times New Roman"/>
        </w:rPr>
        <w:t xml:space="preserve"> </w:t>
      </w:r>
      <w:r>
        <w:rPr>
          <w:rFonts w:ascii="Times New Roman" w:hAnsi="Times New Roman" w:cs="Times New Roman"/>
        </w:rPr>
        <w:t>hide</w:t>
      </w:r>
      <w:r w:rsidRPr="00162CB0">
        <w:rPr>
          <w:rFonts w:ascii="Times New Roman" w:hAnsi="Times New Roman" w:cs="Times New Roman"/>
        </w:rPr>
        <w:t xml:space="preserve"> the complexities of actual spatial organization. Animation, meanwhile, provided the opportunity not only to represent th</w:t>
      </w:r>
      <w:r>
        <w:rPr>
          <w:rFonts w:ascii="Times New Roman" w:hAnsi="Times New Roman" w:cs="Times New Roman"/>
        </w:rPr>
        <w:t>e</w:t>
      </w:r>
      <w:r w:rsidRPr="00162CB0">
        <w:rPr>
          <w:rFonts w:ascii="Times New Roman" w:hAnsi="Times New Roman" w:cs="Times New Roman"/>
        </w:rPr>
        <w:t xml:space="preserve"> </w:t>
      </w:r>
      <w:r>
        <w:rPr>
          <w:rFonts w:ascii="Times New Roman" w:hAnsi="Times New Roman" w:cs="Times New Roman"/>
        </w:rPr>
        <w:t>complexities of</w:t>
      </w:r>
      <w:r w:rsidRPr="00162CB0">
        <w:rPr>
          <w:rFonts w:ascii="Times New Roman" w:hAnsi="Times New Roman" w:cs="Times New Roman"/>
        </w:rPr>
        <w:t xml:space="preserve"> </w:t>
      </w:r>
      <w:r>
        <w:rPr>
          <w:rFonts w:ascii="Times New Roman" w:hAnsi="Times New Roman" w:cs="Times New Roman"/>
        </w:rPr>
        <w:t xml:space="preserve">Chinese </w:t>
      </w:r>
      <w:r w:rsidRPr="00162CB0">
        <w:rPr>
          <w:rFonts w:ascii="Times New Roman" w:hAnsi="Times New Roman" w:cs="Times New Roman"/>
        </w:rPr>
        <w:t>socialis</w:t>
      </w:r>
      <w:r>
        <w:rPr>
          <w:rFonts w:ascii="Times New Roman" w:hAnsi="Times New Roman" w:cs="Times New Roman"/>
        </w:rPr>
        <w:t>t space</w:t>
      </w:r>
      <w:r w:rsidRPr="00162CB0">
        <w:rPr>
          <w:rFonts w:ascii="Times New Roman" w:hAnsi="Times New Roman" w:cs="Times New Roman"/>
        </w:rPr>
        <w:t>, but also to imagine spaces in other</w:t>
      </w:r>
      <w:r>
        <w:rPr>
          <w:rFonts w:ascii="Times New Roman" w:hAnsi="Times New Roman" w:cs="Times New Roman"/>
        </w:rPr>
        <w:t xml:space="preserve"> countries</w:t>
      </w:r>
      <w:r w:rsidRPr="00162CB0">
        <w:rPr>
          <w:rFonts w:ascii="Times New Roman" w:hAnsi="Times New Roman" w:cs="Times New Roman"/>
        </w:rPr>
        <w:t xml:space="preserve">. The remainder of this article examines some of the </w:t>
      </w:r>
      <w:r>
        <w:rPr>
          <w:rFonts w:ascii="Times New Roman" w:hAnsi="Times New Roman" w:cs="Times New Roman"/>
        </w:rPr>
        <w:t>urban</w:t>
      </w:r>
      <w:r w:rsidRPr="00162CB0">
        <w:rPr>
          <w:rFonts w:ascii="Times New Roman" w:hAnsi="Times New Roman" w:cs="Times New Roman"/>
        </w:rPr>
        <w:t xml:space="preserve"> and semi-</w:t>
      </w:r>
      <w:r>
        <w:rPr>
          <w:rFonts w:ascii="Times New Roman" w:hAnsi="Times New Roman" w:cs="Times New Roman"/>
        </w:rPr>
        <w:t>urban</w:t>
      </w:r>
      <w:r w:rsidRPr="00162CB0">
        <w:rPr>
          <w:rFonts w:ascii="Times New Roman" w:hAnsi="Times New Roman" w:cs="Times New Roman"/>
        </w:rPr>
        <w:t xml:space="preserve"> spaces that </w:t>
      </w:r>
      <w:r>
        <w:rPr>
          <w:rFonts w:ascii="Times New Roman" w:hAnsi="Times New Roman" w:cs="Times New Roman"/>
        </w:rPr>
        <w:t>featured</w:t>
      </w:r>
      <w:r w:rsidRPr="00162CB0">
        <w:rPr>
          <w:rFonts w:ascii="Times New Roman" w:hAnsi="Times New Roman" w:cs="Times New Roman"/>
        </w:rPr>
        <w:t xml:space="preserve"> in </w:t>
      </w:r>
      <w:r>
        <w:rPr>
          <w:rFonts w:ascii="Times New Roman" w:hAnsi="Times New Roman" w:cs="Times New Roman"/>
        </w:rPr>
        <w:t>SAFS</w:t>
      </w:r>
      <w:r w:rsidRPr="00162CB0">
        <w:rPr>
          <w:rFonts w:ascii="Times New Roman" w:hAnsi="Times New Roman" w:cs="Times New Roman"/>
        </w:rPr>
        <w:t xml:space="preserve"> animation from the mid</w:t>
      </w:r>
      <w:r>
        <w:rPr>
          <w:rFonts w:ascii="Times New Roman" w:hAnsi="Times New Roman" w:cs="Times New Roman"/>
        </w:rPr>
        <w:t>-</w:t>
      </w:r>
      <w:r w:rsidRPr="00162CB0">
        <w:rPr>
          <w:rFonts w:ascii="Times New Roman" w:hAnsi="Times New Roman" w:cs="Times New Roman"/>
        </w:rPr>
        <w:t xml:space="preserve">1950s to the </w:t>
      </w:r>
      <w:r>
        <w:rPr>
          <w:rFonts w:ascii="Times New Roman" w:hAnsi="Times New Roman" w:cs="Times New Roman"/>
        </w:rPr>
        <w:t xml:space="preserve">late </w:t>
      </w:r>
      <w:r w:rsidRPr="00162CB0">
        <w:rPr>
          <w:rFonts w:ascii="Times New Roman" w:hAnsi="Times New Roman" w:cs="Times New Roman"/>
        </w:rPr>
        <w:t>1</w:t>
      </w:r>
      <w:r>
        <w:rPr>
          <w:rFonts w:ascii="Times New Roman" w:hAnsi="Times New Roman" w:cs="Times New Roman"/>
        </w:rPr>
        <w:t>98</w:t>
      </w:r>
      <w:r w:rsidRPr="00162CB0">
        <w:rPr>
          <w:rFonts w:ascii="Times New Roman" w:hAnsi="Times New Roman" w:cs="Times New Roman"/>
        </w:rPr>
        <w:t>0</w:t>
      </w:r>
      <w:r>
        <w:rPr>
          <w:rFonts w:ascii="Times New Roman" w:hAnsi="Times New Roman" w:cs="Times New Roman"/>
        </w:rPr>
        <w:t xml:space="preserve">s. It </w:t>
      </w:r>
      <w:r w:rsidRPr="00162CB0">
        <w:rPr>
          <w:rFonts w:ascii="Times New Roman" w:hAnsi="Times New Roman" w:cs="Times New Roman"/>
        </w:rPr>
        <w:t>show</w:t>
      </w:r>
      <w:r>
        <w:rPr>
          <w:rFonts w:ascii="Times New Roman" w:hAnsi="Times New Roman" w:cs="Times New Roman"/>
        </w:rPr>
        <w:t>s that</w:t>
      </w:r>
      <w:r w:rsidRPr="00162CB0">
        <w:rPr>
          <w:rFonts w:ascii="Times New Roman" w:hAnsi="Times New Roman" w:cs="Times New Roman"/>
        </w:rPr>
        <w:t xml:space="preserve"> these spaces, although </w:t>
      </w:r>
      <w:r>
        <w:rPr>
          <w:rFonts w:ascii="Times New Roman" w:hAnsi="Times New Roman" w:cs="Times New Roman"/>
        </w:rPr>
        <w:t>marginalized within</w:t>
      </w:r>
      <w:r w:rsidRPr="00162CB0">
        <w:rPr>
          <w:rFonts w:ascii="Times New Roman" w:hAnsi="Times New Roman" w:cs="Times New Roman"/>
        </w:rPr>
        <w:t xml:space="preserve"> the studio’s wider output, </w:t>
      </w:r>
      <w:r>
        <w:rPr>
          <w:rFonts w:ascii="Times New Roman" w:hAnsi="Times New Roman" w:cs="Times New Roman"/>
        </w:rPr>
        <w:t>were</w:t>
      </w:r>
      <w:r w:rsidRPr="00162CB0">
        <w:rPr>
          <w:rFonts w:ascii="Times New Roman" w:hAnsi="Times New Roman" w:cs="Times New Roman"/>
        </w:rPr>
        <w:t xml:space="preserve"> </w:t>
      </w:r>
      <w:r>
        <w:rPr>
          <w:rFonts w:ascii="Times New Roman" w:hAnsi="Times New Roman" w:cs="Times New Roman"/>
        </w:rPr>
        <w:t>highly varied and cannot be easily subsumed within the singular category of “city”, including as they did limit</w:t>
      </w:r>
      <w:r w:rsidR="006A3D0A">
        <w:rPr>
          <w:rFonts w:ascii="Times New Roman" w:eastAsia="Yu Mincho" w:hAnsi="Times New Roman" w:cs="Times New Roman" w:hint="eastAsia"/>
          <w:lang w:eastAsia="ja-JP"/>
        </w:rPr>
        <w:t>ed</w:t>
      </w:r>
      <w:r>
        <w:rPr>
          <w:rFonts w:ascii="Times New Roman" w:hAnsi="Times New Roman" w:cs="Times New Roman"/>
        </w:rPr>
        <w:t xml:space="preserve"> socialist urbani</w:t>
      </w:r>
      <w:r w:rsidR="003618B1">
        <w:rPr>
          <w:rFonts w:ascii="Times New Roman" w:hAnsi="Times New Roman" w:cs="Times New Roman"/>
        </w:rPr>
        <w:t>s</w:t>
      </w:r>
      <w:r>
        <w:rPr>
          <w:rFonts w:ascii="Times New Roman" w:hAnsi="Times New Roman" w:cs="Times New Roman"/>
        </w:rPr>
        <w:t>ation, dynamic but corrupt capitalist cities and ambivalently-portrayed post-socialist cities.</w:t>
      </w:r>
    </w:p>
    <w:p w14:paraId="27CE1230" w14:textId="6271EE47" w:rsidR="004E6DA6" w:rsidRDefault="004E6DA6" w:rsidP="009061E9">
      <w:pPr>
        <w:spacing w:line="360" w:lineRule="auto"/>
        <w:rPr>
          <w:rFonts w:ascii="Times New Roman" w:hAnsi="Times New Roman" w:cs="Times New Roman"/>
        </w:rPr>
      </w:pPr>
    </w:p>
    <w:p w14:paraId="5D2435FC" w14:textId="0441E93D" w:rsidR="004E6DA6" w:rsidRDefault="004E6DA6" w:rsidP="008A0254">
      <w:pPr>
        <w:spacing w:line="360" w:lineRule="auto"/>
        <w:rPr>
          <w:rFonts w:ascii="Times New Roman" w:hAnsi="Times New Roman" w:cs="Times New Roman"/>
          <w:b/>
          <w:bCs/>
        </w:rPr>
      </w:pPr>
      <w:r>
        <w:rPr>
          <w:rFonts w:ascii="Times New Roman" w:hAnsi="Times New Roman" w:cs="Times New Roman"/>
          <w:b/>
          <w:bCs/>
        </w:rPr>
        <w:t>Not Quite Urban: Animated Socialist Space</w:t>
      </w:r>
    </w:p>
    <w:p w14:paraId="5A6F6F4D" w14:textId="056CC815" w:rsidR="004E6DA6" w:rsidRDefault="004E6DA6" w:rsidP="002F391E">
      <w:pPr>
        <w:spacing w:line="360" w:lineRule="auto"/>
        <w:rPr>
          <w:rFonts w:ascii="Times New Roman" w:hAnsi="Times New Roman" w:cs="Times New Roman"/>
        </w:rPr>
      </w:pPr>
      <w:r>
        <w:rPr>
          <w:rFonts w:ascii="Times New Roman" w:hAnsi="Times New Roman" w:cs="Times New Roman"/>
        </w:rPr>
        <w:t>In early- and mid-twentieth century animation, the city is often treated with suspicion. Despite ideological differences, it is a commonality of Disney, Soviet and PRC animation that the city tended to be either absent or critiqued. In his study of Walt Disney, historian Steven Watts describes Disney’s personal fascination with turn-of-the-century smalltown America, and how his animated shorts from the 1920s to the 1940s tapped into a wider nostalgia for a way of life eroded by rapid industrialization and urbanization.</w:t>
      </w:r>
      <w:r>
        <w:rPr>
          <w:rStyle w:val="FootnoteReference"/>
          <w:rFonts w:ascii="Times New Roman" w:hAnsi="Times New Roman" w:cs="Times New Roman"/>
        </w:rPr>
        <w:footnoteReference w:id="20"/>
      </w:r>
      <w:r>
        <w:rPr>
          <w:rFonts w:ascii="Times New Roman" w:hAnsi="Times New Roman" w:cs="Times New Roman"/>
        </w:rPr>
        <w:t xml:space="preserve"> Other scholars have noted the importance of wild nature to feature-length Disney films such as </w:t>
      </w:r>
      <w:r>
        <w:rPr>
          <w:rFonts w:ascii="Times New Roman" w:hAnsi="Times New Roman" w:cs="Times New Roman"/>
          <w:i/>
          <w:iCs/>
        </w:rPr>
        <w:t>Snow White</w:t>
      </w:r>
      <w:r>
        <w:rPr>
          <w:rFonts w:ascii="Times New Roman" w:hAnsi="Times New Roman" w:cs="Times New Roman"/>
        </w:rPr>
        <w:t xml:space="preserve"> </w:t>
      </w:r>
      <w:r w:rsidR="00B05CC3">
        <w:rPr>
          <w:rFonts w:ascii="Times New Roman" w:hAnsi="Times New Roman" w:cs="Times New Roman"/>
        </w:rPr>
        <w:t>(</w:t>
      </w:r>
      <w:r w:rsidR="00FB431E">
        <w:rPr>
          <w:rFonts w:ascii="Times New Roman" w:hAnsi="Times New Roman" w:cs="Times New Roman"/>
        </w:rPr>
        <w:t>supervising dir. David Hand, 1937</w:t>
      </w:r>
      <w:r w:rsidR="00B05CC3">
        <w:rPr>
          <w:rFonts w:ascii="Times New Roman" w:hAnsi="Times New Roman" w:cs="Times New Roman"/>
        </w:rPr>
        <w:t xml:space="preserve">) </w:t>
      </w:r>
      <w:r>
        <w:rPr>
          <w:rFonts w:ascii="Times New Roman" w:hAnsi="Times New Roman" w:cs="Times New Roman"/>
        </w:rPr>
        <w:t xml:space="preserve">and </w:t>
      </w:r>
      <w:r>
        <w:rPr>
          <w:rFonts w:ascii="Times New Roman" w:hAnsi="Times New Roman" w:cs="Times New Roman"/>
          <w:i/>
          <w:iCs/>
        </w:rPr>
        <w:t>Bambi</w:t>
      </w:r>
      <w:r w:rsidR="00B05CC3">
        <w:rPr>
          <w:rFonts w:ascii="Times New Roman" w:hAnsi="Times New Roman" w:cs="Times New Roman"/>
          <w:i/>
          <w:iCs/>
        </w:rPr>
        <w:t xml:space="preserve"> </w:t>
      </w:r>
      <w:r w:rsidR="00B05CC3">
        <w:rPr>
          <w:rFonts w:ascii="Times New Roman" w:hAnsi="Times New Roman" w:cs="Times New Roman"/>
        </w:rPr>
        <w:t>(</w:t>
      </w:r>
      <w:r w:rsidR="00FB431E">
        <w:rPr>
          <w:rFonts w:ascii="Times New Roman" w:hAnsi="Times New Roman" w:cs="Times New Roman"/>
        </w:rPr>
        <w:t>supervising dir. David Hand, 1942</w:t>
      </w:r>
      <w:r w:rsidR="00B05CC3">
        <w:rPr>
          <w:rFonts w:ascii="Times New Roman" w:hAnsi="Times New Roman" w:cs="Times New Roman"/>
        </w:rPr>
        <w:t>)</w:t>
      </w:r>
      <w:r>
        <w:rPr>
          <w:rFonts w:ascii="Times New Roman" w:hAnsi="Times New Roman" w:cs="Times New Roman"/>
        </w:rPr>
        <w:t>, albeit with conflicting opinions as the extent to which these films espoused a humani</w:t>
      </w:r>
      <w:r w:rsidR="000319BF">
        <w:rPr>
          <w:rFonts w:ascii="Times New Roman" w:hAnsi="Times New Roman" w:cs="Times New Roman"/>
        </w:rPr>
        <w:t>s</w:t>
      </w:r>
      <w:r>
        <w:rPr>
          <w:rFonts w:ascii="Times New Roman" w:hAnsi="Times New Roman" w:cs="Times New Roman"/>
        </w:rPr>
        <w:t>ation and domestication of this nature.</w:t>
      </w:r>
      <w:r>
        <w:rPr>
          <w:rStyle w:val="FootnoteReference"/>
          <w:rFonts w:ascii="Times New Roman" w:hAnsi="Times New Roman" w:cs="Times New Roman"/>
        </w:rPr>
        <w:footnoteReference w:id="21"/>
      </w:r>
      <w:r>
        <w:rPr>
          <w:rFonts w:ascii="Times New Roman" w:hAnsi="Times New Roman" w:cs="Times New Roman"/>
        </w:rPr>
        <w:t xml:space="preserve"> Finally, urban and environmental historian Joe Goddard has identified the anti-urban ways in which Disney shorts from the late 1930s to 1960s imagined the city.</w:t>
      </w:r>
      <w:r>
        <w:rPr>
          <w:rStyle w:val="FootnoteReference"/>
          <w:rFonts w:ascii="Times New Roman" w:hAnsi="Times New Roman" w:cs="Times New Roman"/>
        </w:rPr>
        <w:footnoteReference w:id="22"/>
      </w:r>
      <w:r>
        <w:rPr>
          <w:rFonts w:ascii="Times New Roman" w:hAnsi="Times New Roman" w:cs="Times New Roman"/>
        </w:rPr>
        <w:t xml:space="preserve"> </w:t>
      </w:r>
    </w:p>
    <w:p w14:paraId="778EE0E7" w14:textId="53D5209D" w:rsidR="004E6DA6" w:rsidRDefault="004E6DA6" w:rsidP="00947B40">
      <w:pPr>
        <w:spacing w:line="360" w:lineRule="auto"/>
        <w:ind w:firstLine="709"/>
        <w:rPr>
          <w:rFonts w:ascii="Times New Roman" w:hAnsi="Times New Roman" w:cs="Times New Roman"/>
        </w:rPr>
      </w:pPr>
      <w:r>
        <w:rPr>
          <w:rFonts w:ascii="Times New Roman" w:hAnsi="Times New Roman" w:cs="Times New Roman"/>
        </w:rPr>
        <w:lastRenderedPageBreak/>
        <w:t xml:space="preserve"> Despite Disney’s own anti-communist outlook, his animations had a major influence on the Soviet animation industry from the 1930s onwards, providing an adaptable form of animated realism at a time when socialist realism had become the only acceptable artform.</w:t>
      </w:r>
      <w:r>
        <w:rPr>
          <w:rStyle w:val="FootnoteReference"/>
          <w:rFonts w:ascii="Times New Roman" w:hAnsi="Times New Roman" w:cs="Times New Roman"/>
        </w:rPr>
        <w:footnoteReference w:id="23"/>
      </w:r>
      <w:r>
        <w:rPr>
          <w:rFonts w:ascii="Times New Roman" w:hAnsi="Times New Roman" w:cs="Times New Roman"/>
        </w:rPr>
        <w:t xml:space="preserve"> The 1930s also saw a nationalist shift in the Soviet arts towards valorising and reshaping orally-transmitted heritage, with animators drawing on fables and fairy tales to educate, entertain and sometimes provide escapism.</w:t>
      </w:r>
      <w:r>
        <w:rPr>
          <w:rStyle w:val="FootnoteReference"/>
          <w:rFonts w:ascii="Times New Roman" w:hAnsi="Times New Roman" w:cs="Times New Roman"/>
        </w:rPr>
        <w:footnoteReference w:id="24"/>
      </w:r>
      <w:r>
        <w:rPr>
          <w:rFonts w:ascii="Times New Roman" w:hAnsi="Times New Roman" w:cs="Times New Roman"/>
        </w:rPr>
        <w:t xml:space="preserve"> Soviet animators thus combined the anthropomorphic animals and detailed “realist” style of Disney with premodern folkloric elements, moral teachings and contemporary politics. </w:t>
      </w:r>
    </w:p>
    <w:p w14:paraId="0F9F9636" w14:textId="4E056D5C" w:rsidR="004E6DA6" w:rsidRDefault="004E6DA6" w:rsidP="00947B40">
      <w:pPr>
        <w:spacing w:line="360" w:lineRule="auto"/>
        <w:ind w:firstLine="709"/>
        <w:rPr>
          <w:rFonts w:ascii="Times New Roman" w:hAnsi="Times New Roman" w:cs="Times New Roman"/>
        </w:rPr>
      </w:pPr>
      <w:r>
        <w:rPr>
          <w:rFonts w:ascii="Times New Roman" w:hAnsi="Times New Roman" w:cs="Times New Roman"/>
        </w:rPr>
        <w:t>There are obvious parallels here with the “national style” of SAFS, which emphasi</w:t>
      </w:r>
      <w:r w:rsidR="000F5E17">
        <w:rPr>
          <w:rFonts w:ascii="Times New Roman" w:hAnsi="Times New Roman" w:cs="Times New Roman"/>
        </w:rPr>
        <w:t>s</w:t>
      </w:r>
      <w:r>
        <w:rPr>
          <w:rFonts w:ascii="Times New Roman" w:hAnsi="Times New Roman" w:cs="Times New Roman"/>
        </w:rPr>
        <w:t>ed its Chineseness while at the same time drawing on this prior Soviet model of locali</w:t>
      </w:r>
      <w:r w:rsidR="000F5E17">
        <w:rPr>
          <w:rFonts w:ascii="Times New Roman" w:hAnsi="Times New Roman" w:cs="Times New Roman"/>
        </w:rPr>
        <w:t>s</w:t>
      </w:r>
      <w:r>
        <w:rPr>
          <w:rFonts w:ascii="Times New Roman" w:hAnsi="Times New Roman" w:cs="Times New Roman"/>
        </w:rPr>
        <w:t>ing Disney. SAFS animation also shared commonalities with post-war Soviet animation in the depiction of rural and urban space. Art historian Maya Katz describes how 1940s-50s Soviet animation was dominated by the retelling of classic fairy tales set in the idyllic countryside, with rural life functioning as an expression of collective identity.</w:t>
      </w:r>
      <w:r>
        <w:rPr>
          <w:rStyle w:val="FootnoteReference"/>
          <w:rFonts w:ascii="Times New Roman" w:hAnsi="Times New Roman" w:cs="Times New Roman"/>
        </w:rPr>
        <w:footnoteReference w:id="25"/>
      </w:r>
      <w:r>
        <w:rPr>
          <w:rFonts w:ascii="Times New Roman" w:hAnsi="Times New Roman" w:cs="Times New Roman"/>
        </w:rPr>
        <w:t xml:space="preserve"> A similar trend can be seen in SAFS animation; no matter whether an animation is about ethnic minorities, socialist modernisation or anthropomorphic animals, it is typically set in </w:t>
      </w:r>
      <w:r w:rsidR="00FC61D1">
        <w:rPr>
          <w:rFonts w:ascii="Times New Roman" w:hAnsi="Times New Roman" w:cs="Times New Roman"/>
        </w:rPr>
        <w:t>some kind of</w:t>
      </w:r>
      <w:r>
        <w:rPr>
          <w:rFonts w:ascii="Times New Roman" w:hAnsi="Times New Roman" w:cs="Times New Roman"/>
        </w:rPr>
        <w:t xml:space="preserve"> rural environment.</w:t>
      </w:r>
      <w:r w:rsidR="0061374B">
        <w:rPr>
          <w:rStyle w:val="FootnoteReference"/>
          <w:rFonts w:ascii="Times New Roman" w:hAnsi="Times New Roman" w:cs="Times New Roman"/>
        </w:rPr>
        <w:footnoteReference w:id="26"/>
      </w:r>
      <w:r>
        <w:rPr>
          <w:rFonts w:ascii="Times New Roman" w:hAnsi="Times New Roman" w:cs="Times New Roman"/>
        </w:rPr>
        <w:t xml:space="preserve"> The history of post-war Soviet animation is complicated by the artistic thaw of the Khrushchev years, which led to the emergence of animations about the contemporary Soviet city; although often the subject of critique, the city became highly visible.</w:t>
      </w:r>
      <w:r>
        <w:rPr>
          <w:rStyle w:val="FootnoteReference"/>
          <w:rFonts w:ascii="Times New Roman" w:hAnsi="Times New Roman" w:cs="Times New Roman"/>
        </w:rPr>
        <w:footnoteReference w:id="27"/>
      </w:r>
      <w:r>
        <w:rPr>
          <w:rFonts w:ascii="Times New Roman" w:hAnsi="Times New Roman" w:cs="Times New Roman"/>
        </w:rPr>
        <w:t xml:space="preserve"> In contrast, SAFS largely ignored the socialist city during the Mao years and continued to marginalize the post-socialist city during the 1980s. </w:t>
      </w:r>
    </w:p>
    <w:p w14:paraId="1C61D0AF" w14:textId="7DA933E8" w:rsidR="004E6DA6" w:rsidRDefault="004E6DA6" w:rsidP="0003535C">
      <w:pPr>
        <w:spacing w:line="360" w:lineRule="auto"/>
        <w:ind w:firstLine="709"/>
        <w:rPr>
          <w:rFonts w:ascii="Times New Roman" w:hAnsi="Times New Roman" w:cs="Times New Roman"/>
          <w:lang w:val="en-US"/>
        </w:rPr>
      </w:pPr>
      <w:r>
        <w:rPr>
          <w:rFonts w:ascii="Times New Roman" w:hAnsi="Times New Roman" w:cs="Times New Roman"/>
        </w:rPr>
        <w:t xml:space="preserve">Although SAFS went beyond Soviet and Disney animation in its lack of positive urban imagery, not all animations were unambiguously rural, with a few set in spaces that were not rural but also not quite urban either. </w:t>
      </w:r>
      <w:r>
        <w:rPr>
          <w:rFonts w:ascii="Times New Roman" w:hAnsi="Times New Roman" w:cs="Times New Roman"/>
          <w:lang w:val="en-US"/>
        </w:rPr>
        <w:t xml:space="preserve">The Mao years saw a valorization not only of rural space but also </w:t>
      </w:r>
      <w:r w:rsidR="00811524">
        <w:rPr>
          <w:rFonts w:ascii="Times New Roman" w:hAnsi="Times New Roman" w:cs="Times New Roman"/>
          <w:lang w:val="en-US"/>
        </w:rPr>
        <w:t xml:space="preserve">of </w:t>
      </w:r>
      <w:r>
        <w:rPr>
          <w:rFonts w:ascii="Times New Roman" w:hAnsi="Times New Roman" w:cs="Times New Roman"/>
          <w:lang w:val="en-US"/>
        </w:rPr>
        <w:t xml:space="preserve">industrial space, according to the theoretical assertion that </w:t>
      </w:r>
      <w:r>
        <w:rPr>
          <w:rFonts w:ascii="Times New Roman" w:hAnsi="Times New Roman" w:cs="Times New Roman"/>
          <w:lang w:val="en-US"/>
        </w:rPr>
        <w:lastRenderedPageBreak/>
        <w:t>industrialization could be achieved without urbani</w:t>
      </w:r>
      <w:r w:rsidR="00811524">
        <w:rPr>
          <w:rFonts w:ascii="Times New Roman" w:hAnsi="Times New Roman" w:cs="Times New Roman"/>
          <w:lang w:val="en-US"/>
        </w:rPr>
        <w:t>s</w:t>
      </w:r>
      <w:r>
        <w:rPr>
          <w:rFonts w:ascii="Times New Roman" w:hAnsi="Times New Roman" w:cs="Times New Roman"/>
          <w:lang w:val="en-US"/>
        </w:rPr>
        <w:t>ation. Propaganda posters of the 1960s and 1970s showcased the agricultural space of Dazhai and the industrial space of Daqing as twin models of late-Maoist modernization. The oilfield of Daqing was not just an example of the struggle against nature and human enemies, but also of how industrial production could be achieved without expensive, consumption-oriented urbani</w:t>
      </w:r>
      <w:r w:rsidR="00811524">
        <w:rPr>
          <w:rFonts w:ascii="Times New Roman" w:hAnsi="Times New Roman" w:cs="Times New Roman"/>
          <w:lang w:val="en-US"/>
        </w:rPr>
        <w:t>s</w:t>
      </w:r>
      <w:r>
        <w:rPr>
          <w:rFonts w:ascii="Times New Roman" w:hAnsi="Times New Roman" w:cs="Times New Roman"/>
          <w:lang w:val="en-US"/>
        </w:rPr>
        <w:t>ation. Daqing’s rammed-earth structures (</w:t>
      </w:r>
      <w:r w:rsidRPr="006C066F">
        <w:rPr>
          <w:rFonts w:ascii="Times New Roman" w:hAnsi="Times New Roman" w:cs="Times New Roman"/>
          <w:i/>
          <w:iCs/>
          <w:lang w:val="en-US"/>
        </w:rPr>
        <w:t>gan dalei</w:t>
      </w:r>
      <w:r>
        <w:rPr>
          <w:rFonts w:ascii="Times New Roman" w:hAnsi="Times New Roman" w:cs="Times New Roman"/>
          <w:lang w:val="en-US"/>
        </w:rPr>
        <w:t>) served as a model for architectural frugality that also influenced the construction of Third Front factories in remote, mountainous locations after 1964.</w:t>
      </w:r>
      <w:r>
        <w:rPr>
          <w:rStyle w:val="FootnoteReference"/>
          <w:rFonts w:ascii="Times New Roman" w:hAnsi="Times New Roman" w:cs="Times New Roman"/>
          <w:lang w:val="en-US"/>
        </w:rPr>
        <w:footnoteReference w:id="28"/>
      </w:r>
      <w:r>
        <w:rPr>
          <w:rFonts w:ascii="Times New Roman" w:hAnsi="Times New Roman" w:cs="Times New Roman"/>
          <w:lang w:val="en-US"/>
        </w:rPr>
        <w:t xml:space="preserve"> </w:t>
      </w:r>
    </w:p>
    <w:p w14:paraId="20C94A87" w14:textId="5F394689" w:rsidR="004E6DA6" w:rsidRDefault="004E6DA6" w:rsidP="0003535C">
      <w:pPr>
        <w:spacing w:line="360" w:lineRule="auto"/>
        <w:ind w:firstLine="709"/>
        <w:rPr>
          <w:rFonts w:ascii="Times New Roman" w:hAnsi="Times New Roman" w:cs="Times New Roman"/>
          <w:lang w:val="en-US"/>
        </w:rPr>
      </w:pPr>
      <w:r>
        <w:rPr>
          <w:rFonts w:ascii="Times New Roman" w:hAnsi="Times New Roman" w:cs="Times New Roman"/>
          <w:lang w:val="en-US"/>
        </w:rPr>
        <w:t xml:space="preserve">If Daqing and Third Front factories </w:t>
      </w:r>
      <w:r w:rsidRPr="0003535C">
        <w:rPr>
          <w:rFonts w:ascii="Times New Roman" w:hAnsi="Times New Roman" w:cs="Times New Roman"/>
          <w:lang w:val="en-US"/>
        </w:rPr>
        <w:t>were</w:t>
      </w:r>
      <w:r>
        <w:rPr>
          <w:rFonts w:ascii="Times New Roman" w:hAnsi="Times New Roman" w:cs="Times New Roman"/>
          <w:lang w:val="en-US"/>
        </w:rPr>
        <w:t xml:space="preserve"> </w:t>
      </w:r>
      <w:r w:rsidR="006A3D0A">
        <w:rPr>
          <w:rFonts w:ascii="Times New Roman" w:eastAsia="Yu Mincho" w:hAnsi="Times New Roman" w:cs="Times New Roman" w:hint="eastAsia"/>
          <w:lang w:val="en-US" w:eastAsia="ja-JP"/>
        </w:rPr>
        <w:t>paradigmatic</w:t>
      </w:r>
      <w:r>
        <w:rPr>
          <w:rFonts w:ascii="Times New Roman" w:hAnsi="Times New Roman" w:cs="Times New Roman"/>
          <w:lang w:val="en-US"/>
        </w:rPr>
        <w:t xml:space="preserve"> examples of spaces that were fully industrial but only partially urban, Maoist cities also generally lacked the built intensity and landmark architecture of capitalist and Soviet cities. Duanfang Lu describes how the Maoist city mainly developed outside of former urban cores, including a “belt of suburban districts, where industrial enterprises, satellite communities and villages existed in juxtaposition with agricultural land”.</w:t>
      </w:r>
      <w:r>
        <w:rPr>
          <w:rStyle w:val="FootnoteReference"/>
          <w:rFonts w:ascii="Times New Roman" w:hAnsi="Times New Roman" w:cs="Times New Roman"/>
          <w:lang w:val="en-US"/>
        </w:rPr>
        <w:footnoteReference w:id="29"/>
      </w:r>
      <w:r>
        <w:rPr>
          <w:rFonts w:ascii="Times New Roman" w:hAnsi="Times New Roman" w:cs="Times New Roman"/>
          <w:lang w:val="en-US"/>
        </w:rPr>
        <w:t xml:space="preserve"> The key building block, the </w:t>
      </w:r>
      <w:r>
        <w:rPr>
          <w:rFonts w:ascii="Times New Roman" w:hAnsi="Times New Roman" w:cs="Times New Roman"/>
          <w:i/>
          <w:iCs/>
          <w:lang w:val="en-US"/>
        </w:rPr>
        <w:t>danwei</w:t>
      </w:r>
      <w:r>
        <w:rPr>
          <w:rFonts w:ascii="Times New Roman" w:hAnsi="Times New Roman" w:cs="Times New Roman"/>
          <w:lang w:val="en-US"/>
        </w:rPr>
        <w:t>, was a modified version of the US company town which provided housing, canteens, schools, clinics and leisure facilities for workers, making it an almost-independent socio-spatial unit, while old commercial centres declined in importance.</w:t>
      </w:r>
    </w:p>
    <w:p w14:paraId="3EA0DB5F" w14:textId="1A38E012" w:rsidR="004E6DA6" w:rsidRPr="003859BF" w:rsidRDefault="004E6DA6" w:rsidP="003859BF">
      <w:pPr>
        <w:spacing w:line="360" w:lineRule="auto"/>
        <w:ind w:firstLine="709"/>
        <w:rPr>
          <w:rFonts w:ascii="Times New Roman" w:hAnsi="Times New Roman" w:cs="Times New Roman"/>
        </w:rPr>
      </w:pPr>
      <w:r>
        <w:rPr>
          <w:rFonts w:ascii="Times New Roman" w:hAnsi="Times New Roman" w:cs="Times New Roman"/>
          <w:lang w:val="en-US"/>
        </w:rPr>
        <w:t xml:space="preserve">In SAFS’s Mao-era output, industrial and </w:t>
      </w:r>
      <w:r>
        <w:rPr>
          <w:rFonts w:ascii="Times New Roman" w:hAnsi="Times New Roman" w:cs="Times New Roman"/>
          <w:i/>
          <w:iCs/>
          <w:lang w:val="en-US"/>
        </w:rPr>
        <w:t>danwei</w:t>
      </w:r>
      <w:r>
        <w:rPr>
          <w:rFonts w:ascii="Times New Roman" w:hAnsi="Times New Roman" w:cs="Times New Roman"/>
          <w:lang w:val="en-US"/>
        </w:rPr>
        <w:t xml:space="preserve"> spaces never came numerically close to competing with rural space, but did nevertheless feature in some animations. </w:t>
      </w:r>
      <w:r>
        <w:rPr>
          <w:rFonts w:ascii="Times New Roman" w:hAnsi="Times New Roman" w:cs="Times New Roman" w:hint="eastAsia"/>
          <w:lang w:val="en-US"/>
        </w:rPr>
        <w:t>In</w:t>
      </w:r>
      <w:r>
        <w:rPr>
          <w:rFonts w:ascii="Times New Roman" w:hAnsi="Times New Roman" w:cs="Times New Roman"/>
          <w:lang w:val="en-US"/>
        </w:rPr>
        <w:t xml:space="preserve"> </w:t>
      </w:r>
      <w:r w:rsidRPr="00445575">
        <w:rPr>
          <w:rFonts w:ascii="Times New Roman" w:hAnsi="Times New Roman" w:cs="Times New Roman" w:hint="eastAsia"/>
          <w:i/>
          <w:iCs/>
          <w:lang w:val="en-US"/>
        </w:rPr>
        <w:t>Little</w:t>
      </w:r>
      <w:r w:rsidRPr="00445575">
        <w:rPr>
          <w:rFonts w:ascii="Times New Roman" w:hAnsi="Times New Roman" w:cs="Times New Roman"/>
          <w:i/>
          <w:iCs/>
          <w:lang w:val="en-US"/>
        </w:rPr>
        <w:t xml:space="preserve"> Carp Jump over the Dragon Gate</w:t>
      </w:r>
      <w:r>
        <w:rPr>
          <w:rFonts w:ascii="Times New Roman" w:hAnsi="Times New Roman" w:cs="Times New Roman"/>
          <w:lang w:val="en-US"/>
        </w:rPr>
        <w:t xml:space="preserve"> (</w:t>
      </w:r>
      <w:r w:rsidRPr="007D6829">
        <w:rPr>
          <w:rFonts w:ascii="Times New Roman" w:hAnsi="Times New Roman" w:cs="Times New Roman"/>
          <w:i/>
          <w:iCs/>
          <w:lang w:val="en-US"/>
        </w:rPr>
        <w:t>Xiao liyu tiao longme</w:t>
      </w:r>
      <w:r>
        <w:rPr>
          <w:rFonts w:ascii="Times New Roman" w:hAnsi="Times New Roman" w:cs="Times New Roman" w:hint="eastAsia"/>
          <w:i/>
          <w:iCs/>
          <w:lang w:val="en-US"/>
        </w:rPr>
        <w:t>n</w:t>
      </w:r>
      <w:r>
        <w:rPr>
          <w:rFonts w:ascii="Times New Roman" w:hAnsi="Times New Roman" w:cs="Times New Roman"/>
          <w:lang w:val="en-US"/>
        </w:rPr>
        <w:t xml:space="preserve">, </w:t>
      </w:r>
      <w:r>
        <w:rPr>
          <w:rFonts w:ascii="Times New Roman" w:hAnsi="Times New Roman" w:cs="Times New Roman" w:hint="eastAsia"/>
          <w:lang w:val="en-US"/>
        </w:rPr>
        <w:t>di</w:t>
      </w:r>
      <w:r>
        <w:rPr>
          <w:rFonts w:ascii="Times New Roman" w:hAnsi="Times New Roman" w:cs="Times New Roman"/>
          <w:lang w:val="en-US"/>
        </w:rPr>
        <w:t>r. He Yumen, 1958), the main evidence of socialist moderni</w:t>
      </w:r>
      <w:r w:rsidR="00936858">
        <w:rPr>
          <w:rFonts w:ascii="Times New Roman" w:hAnsi="Times New Roman" w:cs="Times New Roman"/>
          <w:lang w:val="en-US"/>
        </w:rPr>
        <w:t>s</w:t>
      </w:r>
      <w:r>
        <w:rPr>
          <w:rFonts w:ascii="Times New Roman" w:hAnsi="Times New Roman" w:cs="Times New Roman"/>
          <w:lang w:val="en-US"/>
        </w:rPr>
        <w:t>ation is the dam that the fish attempt to jump. Having finally succeeded in jumping over the dam into a reservoir, they look around the shoreline to see a stone bridge, housing and factories intermingled with mountains and trees. At night, the fish look at what they think are stars, only to reali</w:t>
      </w:r>
      <w:r w:rsidR="00936858">
        <w:rPr>
          <w:rFonts w:ascii="Times New Roman" w:hAnsi="Times New Roman" w:cs="Times New Roman"/>
          <w:lang w:val="en-US"/>
        </w:rPr>
        <w:t>s</w:t>
      </w:r>
      <w:r>
        <w:rPr>
          <w:rFonts w:ascii="Times New Roman" w:hAnsi="Times New Roman" w:cs="Times New Roman"/>
          <w:lang w:val="en-US"/>
        </w:rPr>
        <w:t xml:space="preserve">e that it is the sprawling glow of socialist modernization. With its setting on a made-in-China ship, </w:t>
      </w:r>
      <w:r>
        <w:rPr>
          <w:rFonts w:ascii="Times New Roman" w:hAnsi="Times New Roman" w:cs="Times New Roman"/>
          <w:i/>
          <w:iCs/>
          <w:lang w:val="en-US"/>
        </w:rPr>
        <w:t>Trial Voyage</w:t>
      </w:r>
      <w:r>
        <w:rPr>
          <w:rFonts w:ascii="Times New Roman" w:hAnsi="Times New Roman" w:cs="Times New Roman"/>
          <w:lang w:val="en-US"/>
        </w:rPr>
        <w:t xml:space="preserve"> (</w:t>
      </w:r>
      <w:r>
        <w:rPr>
          <w:rFonts w:ascii="Times New Roman" w:hAnsi="Times New Roman" w:cs="Times New Roman"/>
          <w:i/>
          <w:iCs/>
          <w:lang w:val="en-US"/>
        </w:rPr>
        <w:t xml:space="preserve">Shi </w:t>
      </w:r>
      <w:r w:rsidRPr="005E621F">
        <w:rPr>
          <w:rFonts w:ascii="Times New Roman" w:hAnsi="Times New Roman" w:cs="Times New Roman"/>
          <w:i/>
          <w:iCs/>
          <w:lang w:val="en-US"/>
        </w:rPr>
        <w:t>hang</w:t>
      </w:r>
      <w:r>
        <w:rPr>
          <w:rFonts w:ascii="Times New Roman" w:hAnsi="Times New Roman" w:cs="Times New Roman"/>
          <w:lang w:val="en-US"/>
        </w:rPr>
        <w:t xml:space="preserve">, dir. Yan Dingxian, </w:t>
      </w:r>
      <w:r w:rsidRPr="005E621F">
        <w:rPr>
          <w:rFonts w:ascii="Times New Roman" w:hAnsi="Times New Roman" w:cs="Times New Roman"/>
          <w:lang w:val="en-US"/>
        </w:rPr>
        <w:t>1976</w:t>
      </w:r>
      <w:r>
        <w:rPr>
          <w:rFonts w:ascii="Times New Roman" w:hAnsi="Times New Roman" w:cs="Times New Roman"/>
          <w:lang w:val="en-US"/>
        </w:rPr>
        <w:t>) presents evidence of industriali</w:t>
      </w:r>
      <w:r w:rsidR="00936858">
        <w:rPr>
          <w:rFonts w:ascii="Times New Roman" w:hAnsi="Times New Roman" w:cs="Times New Roman"/>
          <w:lang w:val="en-US"/>
        </w:rPr>
        <w:t>s</w:t>
      </w:r>
      <w:r>
        <w:rPr>
          <w:rFonts w:ascii="Times New Roman" w:hAnsi="Times New Roman" w:cs="Times New Roman"/>
          <w:lang w:val="en-US"/>
        </w:rPr>
        <w:t>ation without landmass, with only occasional shots of an industrial shoreline. In contrast to this view of industriali</w:t>
      </w:r>
      <w:r w:rsidR="00936858">
        <w:rPr>
          <w:rFonts w:ascii="Times New Roman" w:hAnsi="Times New Roman" w:cs="Times New Roman"/>
          <w:lang w:val="en-US"/>
        </w:rPr>
        <w:t>s</w:t>
      </w:r>
      <w:r>
        <w:rPr>
          <w:rFonts w:ascii="Times New Roman" w:hAnsi="Times New Roman" w:cs="Times New Roman"/>
          <w:lang w:val="en-US"/>
        </w:rPr>
        <w:t xml:space="preserve">ation from afar, </w:t>
      </w:r>
      <w:r>
        <w:rPr>
          <w:rFonts w:ascii="Times New Roman" w:hAnsi="Times New Roman" w:cs="Times New Roman"/>
          <w:i/>
          <w:iCs/>
          <w:lang w:val="en-US"/>
        </w:rPr>
        <w:t>Two Little Brothers</w:t>
      </w:r>
      <w:r>
        <w:rPr>
          <w:rFonts w:ascii="Times New Roman" w:hAnsi="Times New Roman" w:cs="Times New Roman"/>
          <w:lang w:val="en-US"/>
        </w:rPr>
        <w:t xml:space="preserve"> </w:t>
      </w:r>
      <w:r>
        <w:rPr>
          <w:rFonts w:ascii="Times New Roman" w:hAnsi="Times New Roman" w:cs="Times New Roman" w:hint="eastAsia"/>
          <w:lang w:val="en-US"/>
        </w:rPr>
        <w:t>(</w:t>
      </w:r>
      <w:r w:rsidRPr="00CA1CB0">
        <w:rPr>
          <w:rFonts w:ascii="Times New Roman" w:hAnsi="Times New Roman" w:cs="Times New Roman"/>
          <w:i/>
          <w:iCs/>
          <w:lang w:val="en-US"/>
        </w:rPr>
        <w:t>Xiao ge</w:t>
      </w:r>
      <w:r>
        <w:rPr>
          <w:rFonts w:ascii="Times New Roman" w:hAnsi="Times New Roman" w:cs="Times New Roman"/>
          <w:i/>
          <w:iCs/>
          <w:lang w:val="en-US"/>
        </w:rPr>
        <w:t>’r</w:t>
      </w:r>
      <w:r w:rsidRPr="00CA1CB0">
        <w:rPr>
          <w:rFonts w:ascii="Times New Roman" w:hAnsi="Times New Roman" w:cs="Times New Roman"/>
          <w:i/>
          <w:iCs/>
          <w:lang w:val="en-US"/>
        </w:rPr>
        <w:t xml:space="preserve"> lia</w:t>
      </w:r>
      <w:r>
        <w:rPr>
          <w:rFonts w:ascii="Times New Roman" w:hAnsi="Times New Roman" w:cs="Times New Roman"/>
          <w:lang w:val="en-US"/>
        </w:rPr>
        <w:t xml:space="preserve">, dir. Zhang Chaoqun, 1965) and </w:t>
      </w:r>
      <w:r>
        <w:rPr>
          <w:rFonts w:ascii="Times New Roman" w:hAnsi="Times New Roman" w:cs="Times New Roman" w:hint="eastAsia"/>
          <w:i/>
          <w:iCs/>
          <w:lang w:val="en-US"/>
        </w:rPr>
        <w:t>Af</w:t>
      </w:r>
      <w:r>
        <w:rPr>
          <w:rFonts w:ascii="Times New Roman" w:hAnsi="Times New Roman" w:cs="Times New Roman"/>
          <w:i/>
          <w:iCs/>
          <w:lang w:val="en-US"/>
        </w:rPr>
        <w:t>ter School</w:t>
      </w:r>
      <w:r>
        <w:rPr>
          <w:rFonts w:ascii="Times New Roman" w:hAnsi="Times New Roman" w:cs="Times New Roman"/>
          <w:lang w:val="en-US"/>
        </w:rPr>
        <w:t xml:space="preserve"> (</w:t>
      </w:r>
      <w:r w:rsidRPr="003573CC">
        <w:rPr>
          <w:rFonts w:ascii="Times New Roman" w:hAnsi="Times New Roman" w:cs="Times New Roman"/>
          <w:i/>
          <w:iCs/>
          <w:lang w:val="en-US"/>
        </w:rPr>
        <w:t>Fang</w:t>
      </w:r>
      <w:r>
        <w:rPr>
          <w:rFonts w:ascii="Times New Roman" w:hAnsi="Times New Roman" w:cs="Times New Roman"/>
          <w:i/>
          <w:iCs/>
          <w:lang w:val="en-US"/>
        </w:rPr>
        <w:t xml:space="preserve"> </w:t>
      </w:r>
      <w:r w:rsidRPr="003573CC">
        <w:rPr>
          <w:rFonts w:ascii="Times New Roman" w:hAnsi="Times New Roman" w:cs="Times New Roman"/>
          <w:i/>
          <w:iCs/>
          <w:lang w:val="en-US"/>
        </w:rPr>
        <w:t>xue yihou</w:t>
      </w:r>
      <w:r>
        <w:rPr>
          <w:rFonts w:ascii="Times New Roman" w:hAnsi="Times New Roman" w:cs="Times New Roman"/>
          <w:lang w:val="en-US"/>
        </w:rPr>
        <w:t xml:space="preserve">, dir. Yan Dingxian, 1972) are situated within </w:t>
      </w:r>
      <w:r>
        <w:rPr>
          <w:rFonts w:ascii="Times New Roman" w:hAnsi="Times New Roman" w:cs="Times New Roman"/>
          <w:i/>
          <w:iCs/>
          <w:lang w:val="en-US"/>
        </w:rPr>
        <w:t>danwei</w:t>
      </w:r>
      <w:r>
        <w:rPr>
          <w:rFonts w:ascii="Times New Roman" w:hAnsi="Times New Roman" w:cs="Times New Roman"/>
          <w:i/>
          <w:iCs/>
          <w:lang w:val="en-US"/>
        </w:rPr>
        <w:softHyphen/>
      </w:r>
      <w:r>
        <w:rPr>
          <w:rFonts w:ascii="Times New Roman" w:hAnsi="Times New Roman" w:cs="Times New Roman"/>
          <w:lang w:val="en-US"/>
        </w:rPr>
        <w:t>-dominated urban space. However, the focus of such films is upon parts of urban space</w:t>
      </w:r>
      <w:r w:rsidR="00936858">
        <w:rPr>
          <w:rFonts w:ascii="Times New Roman" w:hAnsi="Times New Roman" w:cs="Times New Roman"/>
          <w:lang w:val="en-US"/>
        </w:rPr>
        <w:t>—</w:t>
      </w:r>
      <w:r>
        <w:rPr>
          <w:rFonts w:ascii="Times New Roman" w:hAnsi="Times New Roman" w:cs="Times New Roman"/>
          <w:lang w:val="en-US"/>
        </w:rPr>
        <w:t xml:space="preserve">schools in these two cases </w:t>
      </w:r>
      <w:r w:rsidR="00936858">
        <w:rPr>
          <w:rFonts w:ascii="Times New Roman" w:hAnsi="Times New Roman" w:cs="Times New Roman"/>
          <w:lang w:val="en-US"/>
        </w:rPr>
        <w:t>—</w:t>
      </w:r>
      <w:r>
        <w:rPr>
          <w:rFonts w:ascii="Times New Roman" w:hAnsi="Times New Roman" w:cs="Times New Roman"/>
          <w:lang w:val="en-US"/>
        </w:rPr>
        <w:t xml:space="preserve">rather than upon the city as a whole. Of course, any representation of a human settlement is </w:t>
      </w:r>
      <w:r>
        <w:rPr>
          <w:rFonts w:ascii="Times New Roman" w:hAnsi="Times New Roman" w:cs="Times New Roman"/>
          <w:lang w:val="en-US"/>
        </w:rPr>
        <w:lastRenderedPageBreak/>
        <w:t>necessarily partial, and may operate as part of a “strategy of synecdoche”, standing for the urban whole.</w:t>
      </w:r>
      <w:r>
        <w:rPr>
          <w:rStyle w:val="FootnoteReference"/>
          <w:rFonts w:ascii="Times New Roman" w:hAnsi="Times New Roman" w:cs="Times New Roman"/>
          <w:lang w:val="en-US"/>
        </w:rPr>
        <w:footnoteReference w:id="30"/>
      </w:r>
      <w:r>
        <w:rPr>
          <w:rFonts w:ascii="Times New Roman" w:hAnsi="Times New Roman" w:cs="Times New Roman"/>
          <w:lang w:val="en-US"/>
        </w:rPr>
        <w:t xml:space="preserve"> However, if the </w:t>
      </w:r>
      <w:r>
        <w:rPr>
          <w:rFonts w:ascii="Times New Roman" w:hAnsi="Times New Roman" w:cs="Times New Roman"/>
          <w:i/>
          <w:iCs/>
          <w:lang w:val="en-US"/>
        </w:rPr>
        <w:t>danwei</w:t>
      </w:r>
      <w:r>
        <w:rPr>
          <w:rFonts w:ascii="Times New Roman" w:hAnsi="Times New Roman" w:cs="Times New Roman"/>
          <w:lang w:val="en-US"/>
        </w:rPr>
        <w:t xml:space="preserve"> is a synecdoche, it is a synecdoche of the socialist nation rather than of the city. Certainly, there is no spectacular, landmark architecture to tie </w:t>
      </w:r>
      <w:r>
        <w:rPr>
          <w:rFonts w:ascii="Times New Roman" w:hAnsi="Times New Roman" w:cs="Times New Roman"/>
        </w:rPr>
        <w:t>these animations to a particular city. In fact, when featured in the animation discussed below, landmark architecture is the subject of critique.</w:t>
      </w:r>
    </w:p>
    <w:p w14:paraId="4B35DD64" w14:textId="16E3BB8B" w:rsidR="004E6DA6" w:rsidRDefault="004E6DA6" w:rsidP="007F2735">
      <w:pPr>
        <w:spacing w:line="360" w:lineRule="auto"/>
        <w:ind w:firstLine="709"/>
        <w:rPr>
          <w:rFonts w:ascii="Times New Roman" w:hAnsi="Times New Roman" w:cs="Times New Roman"/>
        </w:rPr>
      </w:pPr>
      <w:r>
        <w:rPr>
          <w:rFonts w:ascii="Times New Roman" w:hAnsi="Times New Roman" w:cs="Times New Roman"/>
          <w:i/>
          <w:iCs/>
        </w:rPr>
        <w:t xml:space="preserve">No Brains and No Way! </w:t>
      </w:r>
      <w:r>
        <w:rPr>
          <w:rFonts w:ascii="Times New Roman" w:hAnsi="Times New Roman" w:cs="Times New Roman"/>
        </w:rPr>
        <w:t>(</w:t>
      </w:r>
      <w:r>
        <w:rPr>
          <w:rFonts w:ascii="Times New Roman" w:hAnsi="Times New Roman" w:cs="Times New Roman"/>
          <w:i/>
          <w:iCs/>
        </w:rPr>
        <w:t xml:space="preserve">Meitounao he </w:t>
      </w:r>
      <w:r w:rsidRPr="00B134AE">
        <w:rPr>
          <w:rFonts w:ascii="Times New Roman" w:hAnsi="Times New Roman" w:cs="Times New Roman"/>
          <w:i/>
          <w:iCs/>
        </w:rPr>
        <w:t>bugaoxing</w:t>
      </w:r>
      <w:r>
        <w:rPr>
          <w:rFonts w:ascii="Times New Roman" w:hAnsi="Times New Roman" w:cs="Times New Roman"/>
        </w:rPr>
        <w:t xml:space="preserve">, dir. Zhang Songlin, </w:t>
      </w:r>
      <w:r w:rsidRPr="00B134AE">
        <w:rPr>
          <w:rFonts w:ascii="Times New Roman" w:hAnsi="Times New Roman" w:cs="Times New Roman" w:hint="eastAsia"/>
        </w:rPr>
        <w:t>1</w:t>
      </w:r>
      <w:r w:rsidRPr="00B134AE">
        <w:rPr>
          <w:rFonts w:ascii="Times New Roman" w:hAnsi="Times New Roman" w:cs="Times New Roman"/>
        </w:rPr>
        <w:t>962</w:t>
      </w:r>
      <w:r>
        <w:rPr>
          <w:rFonts w:ascii="Times New Roman" w:hAnsi="Times New Roman" w:cs="Times New Roman"/>
        </w:rPr>
        <w:t>), stands out from other early SAFS animations not only for its urban setting but also for its employment of student animators, a low-detail drawing style, and narrator-character interaction. Following the introduction of the two child protagonists, the absent-minded</w:t>
      </w:r>
      <w:r>
        <w:rPr>
          <w:rFonts w:ascii="Times New Roman" w:hAnsi="Times New Roman" w:cs="Times New Roman"/>
          <w:i/>
          <w:iCs/>
        </w:rPr>
        <w:t xml:space="preserve"> </w:t>
      </w:r>
      <w:r w:rsidRPr="00A24123">
        <w:rPr>
          <w:rFonts w:ascii="Times New Roman" w:hAnsi="Times New Roman" w:cs="Times New Roman"/>
        </w:rPr>
        <w:t xml:space="preserve">No Brains and </w:t>
      </w:r>
      <w:r>
        <w:rPr>
          <w:rFonts w:ascii="Times New Roman" w:hAnsi="Times New Roman" w:cs="Times New Roman"/>
        </w:rPr>
        <w:t>truculent</w:t>
      </w:r>
      <w:r w:rsidRPr="00A24123">
        <w:rPr>
          <w:rFonts w:ascii="Times New Roman" w:hAnsi="Times New Roman" w:cs="Times New Roman"/>
        </w:rPr>
        <w:t xml:space="preserve"> No Way!,</w:t>
      </w:r>
      <w:r>
        <w:rPr>
          <w:rFonts w:ascii="Times New Roman" w:hAnsi="Times New Roman" w:cs="Times New Roman"/>
        </w:rPr>
        <w:t xml:space="preserve"> the animators show the former running through a city. More precisely, he runs along a wide grassy foreground, with a distant background conveying an urban setting through its combination of streetlamps, multi-storey buildings</w:t>
      </w:r>
      <w:r w:rsidR="00AF0A00">
        <w:rPr>
          <w:rFonts w:ascii="Times New Roman" w:hAnsi="Times New Roman" w:cs="Times New Roman"/>
        </w:rPr>
        <w:t>,</w:t>
      </w:r>
      <w:r>
        <w:rPr>
          <w:rFonts w:ascii="Times New Roman" w:hAnsi="Times New Roman" w:cs="Times New Roman"/>
        </w:rPr>
        <w:t xml:space="preserve"> and factories. After a short segment showing No Brains</w:t>
      </w:r>
      <w:r>
        <w:rPr>
          <w:rFonts w:ascii="Times New Roman" w:hAnsi="Times New Roman" w:cs="Times New Roman"/>
          <w:i/>
          <w:iCs/>
        </w:rPr>
        <w:t xml:space="preserve"> </w:t>
      </w:r>
      <w:r>
        <w:rPr>
          <w:rFonts w:ascii="Times New Roman" w:hAnsi="Times New Roman" w:cs="Times New Roman"/>
        </w:rPr>
        <w:t>and No Way! at school, the latter gets into a conversation with the narrator, who agrees to help him and his friend grow into adults with a little brushwork. No Brains asks to become an engineer. No Way!</w:t>
      </w:r>
      <w:r>
        <w:rPr>
          <w:rFonts w:ascii="Times New Roman" w:hAnsi="Times New Roman" w:cs="Times New Roman"/>
          <w:i/>
          <w:iCs/>
        </w:rPr>
        <w:t xml:space="preserve"> </w:t>
      </w:r>
      <w:r>
        <w:rPr>
          <w:rFonts w:ascii="Times New Roman" w:hAnsi="Times New Roman" w:cs="Times New Roman"/>
        </w:rPr>
        <w:t>asks to become an actor. No Brains is subsequently shown working in an architectural office with pictures of Soviet-style skyscrapers in the background. His own design is a long rectangular box of 1000 floors with a Chinese-style big roof on top (</w:t>
      </w:r>
      <w:r w:rsidR="00537ECD">
        <w:rPr>
          <w:rFonts w:ascii="Times New Roman" w:hAnsi="Times New Roman" w:cs="Times New Roman"/>
        </w:rPr>
        <w:t xml:space="preserve">see </w:t>
      </w:r>
      <w:r w:rsidR="00F9457A">
        <w:rPr>
          <w:rFonts w:ascii="Times New Roman" w:hAnsi="Times New Roman" w:cs="Times New Roman"/>
        </w:rPr>
        <w:t>F</w:t>
      </w:r>
      <w:r w:rsidR="00537ECD">
        <w:rPr>
          <w:rFonts w:ascii="Times New Roman" w:hAnsi="Times New Roman" w:cs="Times New Roman"/>
        </w:rPr>
        <w:t>igure</w:t>
      </w:r>
      <w:r w:rsidR="00F9457A">
        <w:rPr>
          <w:rFonts w:ascii="Times New Roman" w:hAnsi="Times New Roman" w:cs="Times New Roman"/>
        </w:rPr>
        <w:t>s</w:t>
      </w:r>
      <w:r w:rsidR="00537ECD">
        <w:rPr>
          <w:rFonts w:ascii="Times New Roman" w:hAnsi="Times New Roman" w:cs="Times New Roman"/>
        </w:rPr>
        <w:t xml:space="preserve"> 4.1</w:t>
      </w:r>
      <w:r>
        <w:rPr>
          <w:rFonts w:ascii="Times New Roman" w:hAnsi="Times New Roman" w:cs="Times New Roman" w:hint="eastAsia"/>
          <w:b/>
          <w:bCs/>
        </w:rPr>
        <w:t>)</w:t>
      </w:r>
      <w:r w:rsidRPr="00162CB0">
        <w:rPr>
          <w:rFonts w:ascii="Times New Roman" w:hAnsi="Times New Roman" w:cs="Times New Roman"/>
        </w:rPr>
        <w:t>.</w:t>
      </w:r>
      <w:r>
        <w:rPr>
          <w:rFonts w:ascii="Times New Roman" w:hAnsi="Times New Roman" w:cs="Times New Roman"/>
        </w:rPr>
        <w:t xml:space="preserve"> Upon completion, owing to No Brains’ scattiness, the building only has 999 floors. More seriously, No Brains forgot to include lifts, so that it is a 14-day journey to the top floor. He enters the building with a group of children, who are going to see a performance on the top floor</w:t>
      </w:r>
      <w:r w:rsidR="00F9457A">
        <w:rPr>
          <w:rFonts w:ascii="Times New Roman" w:hAnsi="Times New Roman" w:cs="Times New Roman"/>
        </w:rPr>
        <w:t>—</w:t>
      </w:r>
      <w:r>
        <w:rPr>
          <w:rFonts w:ascii="Times New Roman" w:hAnsi="Times New Roman" w:cs="Times New Roman"/>
        </w:rPr>
        <w:t>starring No Way! as an uppity tiger</w:t>
      </w:r>
      <w:r w:rsidR="00F9457A">
        <w:rPr>
          <w:rFonts w:ascii="Times New Roman" w:hAnsi="Times New Roman" w:cs="Times New Roman"/>
        </w:rPr>
        <w:t>—</w:t>
      </w:r>
      <w:r>
        <w:rPr>
          <w:rFonts w:ascii="Times New Roman" w:hAnsi="Times New Roman" w:cs="Times New Roman"/>
        </w:rPr>
        <w:t xml:space="preserve">and have brought bedding and food with them for the long journey. The children have also brought umbrellas, since </w:t>
      </w:r>
      <w:r w:rsidRPr="00A24123">
        <w:rPr>
          <w:rFonts w:ascii="Times New Roman" w:hAnsi="Times New Roman" w:cs="Times New Roman"/>
        </w:rPr>
        <w:t>No Brains</w:t>
      </w:r>
      <w:r>
        <w:rPr>
          <w:rFonts w:ascii="Times New Roman" w:hAnsi="Times New Roman" w:cs="Times New Roman"/>
          <w:i/>
          <w:iCs/>
        </w:rPr>
        <w:t xml:space="preserve"> </w:t>
      </w:r>
      <w:r>
        <w:rPr>
          <w:rFonts w:ascii="Times New Roman" w:hAnsi="Times New Roman" w:cs="Times New Roman"/>
        </w:rPr>
        <w:t xml:space="preserve">has installed a fountain that sprays water everywhere in the grand reception hall of his building. </w:t>
      </w:r>
    </w:p>
    <w:p w14:paraId="7DE77F34" w14:textId="399E7912" w:rsidR="00537ECD" w:rsidRDefault="009A1DDC" w:rsidP="00463B93">
      <w:pPr>
        <w:spacing w:line="360" w:lineRule="auto"/>
        <w:ind w:firstLine="709"/>
        <w:jc w:val="center"/>
        <w:rPr>
          <w:rFonts w:ascii="Times New Roman" w:hAnsi="Times New Roman" w:cs="Times New Roman"/>
        </w:rPr>
      </w:pPr>
      <w:r w:rsidRPr="00463B93">
        <w:rPr>
          <w:rFonts w:ascii="Times New Roman" w:hAnsi="Times New Roman" w:cs="Times New Roman"/>
          <w:highlight w:val="yellow"/>
        </w:rPr>
        <w:t>&lt;insert Figure 4.1</w:t>
      </w:r>
      <w:r w:rsidR="00354841">
        <w:rPr>
          <w:rFonts w:ascii="Times New Roman" w:hAnsi="Times New Roman" w:cs="Times New Roman"/>
          <w:highlight w:val="yellow"/>
        </w:rPr>
        <w:t xml:space="preserve">- </w:t>
      </w:r>
      <w:r w:rsidR="00B7084F">
        <w:rPr>
          <w:rFonts w:ascii="Times New Roman" w:eastAsia="Yu Mincho" w:hAnsi="Times New Roman" w:cs="Times New Roman" w:hint="eastAsia"/>
          <w:highlight w:val="yellow"/>
          <w:lang w:eastAsia="ja-JP"/>
        </w:rPr>
        <w:t>two</w:t>
      </w:r>
      <w:r w:rsidR="00354841">
        <w:rPr>
          <w:rFonts w:ascii="Times New Roman" w:hAnsi="Times New Roman" w:cs="Times New Roman"/>
          <w:highlight w:val="yellow"/>
        </w:rPr>
        <w:t xml:space="preserve"> images</w:t>
      </w:r>
      <w:r w:rsidRPr="00463B93">
        <w:rPr>
          <w:rFonts w:ascii="Times New Roman" w:hAnsi="Times New Roman" w:cs="Times New Roman"/>
          <w:highlight w:val="yellow"/>
        </w:rPr>
        <w:t>&gt;</w:t>
      </w:r>
    </w:p>
    <w:p w14:paraId="144A0A3E" w14:textId="20F8A53B" w:rsidR="00537ECD" w:rsidRDefault="00537ECD" w:rsidP="00BD120A">
      <w:pPr>
        <w:spacing w:line="360" w:lineRule="auto"/>
        <w:jc w:val="center"/>
        <w:rPr>
          <w:rFonts w:ascii="Times New Roman" w:hAnsi="Times New Roman" w:cs="Times New Roman"/>
          <w:i/>
          <w:iCs/>
        </w:rPr>
      </w:pPr>
      <w:r w:rsidRPr="00463B93">
        <w:rPr>
          <w:rFonts w:ascii="Times New Roman" w:hAnsi="Times New Roman" w:cs="Times New Roman"/>
        </w:rPr>
        <w:t xml:space="preserve">Figure 4.1: </w:t>
      </w:r>
      <w:r w:rsidRPr="00463B93">
        <w:rPr>
          <w:rFonts w:ascii="Times New Roman" w:hAnsi="Times New Roman" w:cs="Times New Roman"/>
          <w:i/>
          <w:iCs/>
        </w:rPr>
        <w:t>No Brains and No Way!</w:t>
      </w:r>
    </w:p>
    <w:p w14:paraId="3565C487" w14:textId="7F0058C2" w:rsidR="004E6DA6" w:rsidRPr="008520C8" w:rsidRDefault="004E6DA6" w:rsidP="00316959">
      <w:pPr>
        <w:spacing w:line="360" w:lineRule="auto"/>
        <w:ind w:firstLine="709"/>
        <w:rPr>
          <w:rFonts w:ascii="Times New Roman" w:hAnsi="Times New Roman" w:cs="Times New Roman"/>
        </w:rPr>
      </w:pPr>
      <w:r>
        <w:rPr>
          <w:rFonts w:ascii="Times New Roman" w:hAnsi="Times New Roman" w:cs="Times New Roman"/>
        </w:rPr>
        <w:t>A great deal could be said about this fascinating, under-researched animation, but there is only space here to comment upon its relationship with socialist urbanism. On the one hand, it rarely and unambiguously depicts a city. On the other hand, it contains a critique of previous, Soviet-inspired urbanism, including the 1950s creation of buildings according to a slogan of “national in form, socialist in content” (</w:t>
      </w:r>
      <w:r w:rsidRPr="00316959">
        <w:rPr>
          <w:rFonts w:ascii="Times New Roman" w:hAnsi="Times New Roman" w:cs="Times New Roman"/>
          <w:i/>
          <w:iCs/>
        </w:rPr>
        <w:t>minzu de xingshi, shehuizhuyi de neirong</w:t>
      </w:r>
      <w:r>
        <w:rPr>
          <w:rFonts w:ascii="Times New Roman" w:hAnsi="Times New Roman" w:cs="Times New Roman"/>
        </w:rPr>
        <w:t xml:space="preserve">), which essentially amounted to Stalinist classicism with Chinese motifs, particularly upturned </w:t>
      </w:r>
      <w:r>
        <w:rPr>
          <w:rFonts w:ascii="Times New Roman" w:hAnsi="Times New Roman" w:cs="Times New Roman"/>
        </w:rPr>
        <w:lastRenderedPageBreak/>
        <w:t>roofs. Despite mid-1950s critiques of such constructions as reactionary and wasteful, further lavish monumentalism informed the 1959 construction of the Ten Great Buildings in Beijing, including Chinese-style roofs for four of these public buildings.</w:t>
      </w:r>
      <w:r>
        <w:rPr>
          <w:rStyle w:val="FootnoteReference"/>
          <w:rFonts w:ascii="Times New Roman" w:hAnsi="Times New Roman" w:cs="Times New Roman"/>
        </w:rPr>
        <w:footnoteReference w:id="31"/>
      </w:r>
      <w:r>
        <w:rPr>
          <w:rFonts w:ascii="Times New Roman" w:hAnsi="Times New Roman" w:cs="Times New Roman"/>
        </w:rPr>
        <w:t xml:space="preserve"> However, these celebrations of the PRC’s tenth anniversary were architectural exception</w:t>
      </w:r>
      <w:r w:rsidR="007C3174">
        <w:rPr>
          <w:rFonts w:ascii="Times New Roman" w:hAnsi="Times New Roman" w:cs="Times New Roman"/>
        </w:rPr>
        <w:t>s</w:t>
      </w:r>
      <w:r>
        <w:rPr>
          <w:rFonts w:ascii="Times New Roman" w:hAnsi="Times New Roman" w:cs="Times New Roman"/>
        </w:rPr>
        <w:t xml:space="preserve"> rather than rule, and by the time </w:t>
      </w:r>
      <w:r>
        <w:rPr>
          <w:rFonts w:ascii="Times New Roman" w:hAnsi="Times New Roman" w:cs="Times New Roman"/>
          <w:i/>
          <w:iCs/>
        </w:rPr>
        <w:t>No Brains and No Way!</w:t>
      </w:r>
      <w:r>
        <w:rPr>
          <w:rFonts w:ascii="Times New Roman" w:hAnsi="Times New Roman" w:cs="Times New Roman"/>
        </w:rPr>
        <w:t xml:space="preserve"> emerged in 1962, waste had become an even more serious matter, as China entered a period of economic austerity following the disastrous Great Leap Forward and Sino-Soviet split. The 1960s subsequently saw a plainer architecture dominate, as socialist functionalism came to the fore.</w:t>
      </w:r>
      <w:r>
        <w:rPr>
          <w:rStyle w:val="FootnoteReference"/>
          <w:rFonts w:ascii="Times New Roman" w:hAnsi="Times New Roman" w:cs="Times New Roman"/>
        </w:rPr>
        <w:footnoteReference w:id="32"/>
      </w:r>
      <w:r>
        <w:rPr>
          <w:rFonts w:ascii="Times New Roman" w:hAnsi="Times New Roman" w:cs="Times New Roman"/>
        </w:rPr>
        <w:t xml:space="preserve"> Seen in this context, the depiction of a grand but impractical big-roofed building in </w:t>
      </w:r>
      <w:r>
        <w:rPr>
          <w:rFonts w:ascii="Times New Roman" w:hAnsi="Times New Roman" w:cs="Times New Roman"/>
          <w:i/>
          <w:iCs/>
        </w:rPr>
        <w:t xml:space="preserve">No Brains </w:t>
      </w:r>
      <w:r w:rsidRPr="009306D5">
        <w:rPr>
          <w:rFonts w:ascii="Times New Roman" w:hAnsi="Times New Roman" w:cs="Times New Roman"/>
          <w:i/>
          <w:iCs/>
        </w:rPr>
        <w:t>and</w:t>
      </w:r>
      <w:r>
        <w:rPr>
          <w:rFonts w:ascii="Times New Roman" w:hAnsi="Times New Roman" w:cs="Times New Roman"/>
        </w:rPr>
        <w:t xml:space="preserve"> </w:t>
      </w:r>
      <w:r>
        <w:rPr>
          <w:rFonts w:ascii="Times New Roman" w:hAnsi="Times New Roman" w:cs="Times New Roman"/>
          <w:i/>
          <w:iCs/>
        </w:rPr>
        <w:t>No Way!</w:t>
      </w:r>
      <w:r>
        <w:rPr>
          <w:rFonts w:ascii="Times New Roman" w:hAnsi="Times New Roman" w:cs="Times New Roman"/>
        </w:rPr>
        <w:t xml:space="preserve"> is a comic sideswipe at monumental socialist urbanism. </w:t>
      </w:r>
    </w:p>
    <w:p w14:paraId="49703EC8" w14:textId="77777777" w:rsidR="004E6DA6" w:rsidRPr="008A0254" w:rsidRDefault="004E6DA6" w:rsidP="008A0254">
      <w:pPr>
        <w:spacing w:line="360" w:lineRule="auto"/>
        <w:rPr>
          <w:rFonts w:ascii="Times New Roman" w:hAnsi="Times New Roman" w:cs="Times New Roman"/>
          <w:b/>
          <w:bCs/>
        </w:rPr>
      </w:pPr>
    </w:p>
    <w:p w14:paraId="6CB1932C" w14:textId="0F53BA99" w:rsidR="004E6DA6" w:rsidRPr="00162CB0" w:rsidRDefault="004E6DA6" w:rsidP="001949E6">
      <w:pPr>
        <w:spacing w:line="360" w:lineRule="auto"/>
        <w:rPr>
          <w:rFonts w:ascii="Times New Roman" w:hAnsi="Times New Roman" w:cs="Times New Roman"/>
          <w:b/>
          <w:bCs/>
        </w:rPr>
      </w:pPr>
      <w:r w:rsidRPr="006A3C59">
        <w:rPr>
          <w:rFonts w:ascii="Times New Roman" w:hAnsi="Times New Roman" w:cs="Times New Roman"/>
          <w:b/>
          <w:bCs/>
          <w:color w:val="000000" w:themeColor="text1"/>
        </w:rPr>
        <w:t xml:space="preserve">Degenerate Vitality: </w:t>
      </w:r>
      <w:r w:rsidRPr="00162CB0">
        <w:rPr>
          <w:rFonts w:ascii="Times New Roman" w:hAnsi="Times New Roman" w:cs="Times New Roman"/>
          <w:b/>
          <w:bCs/>
        </w:rPr>
        <w:t>The Capitalist City</w:t>
      </w:r>
    </w:p>
    <w:p w14:paraId="03BA41EE" w14:textId="15DC46E8" w:rsidR="004E6DA6" w:rsidRPr="008F177C" w:rsidRDefault="004E6DA6" w:rsidP="00B43147">
      <w:pPr>
        <w:spacing w:line="360" w:lineRule="auto"/>
        <w:rPr>
          <w:rFonts w:ascii="Times New Roman" w:hAnsi="Times New Roman" w:cs="Times New Roman"/>
          <w:color w:val="FF0000"/>
        </w:rPr>
      </w:pPr>
      <w:r>
        <w:rPr>
          <w:rFonts w:ascii="Times New Roman" w:hAnsi="Times New Roman" w:cs="Times New Roman"/>
        </w:rPr>
        <w:t xml:space="preserve">With the exception of </w:t>
      </w:r>
      <w:r>
        <w:rPr>
          <w:rFonts w:ascii="Times New Roman" w:hAnsi="Times New Roman" w:cs="Times New Roman"/>
          <w:i/>
          <w:iCs/>
        </w:rPr>
        <w:t>No Brains and No Way!</w:t>
      </w:r>
      <w:r>
        <w:rPr>
          <w:rFonts w:ascii="Times New Roman" w:hAnsi="Times New Roman" w:cs="Times New Roman"/>
        </w:rPr>
        <w:t xml:space="preserve">, spectacular architecture and cityscapes rarely featured in </w:t>
      </w:r>
      <w:r w:rsidR="00AB32E9">
        <w:rPr>
          <w:rFonts w:ascii="Times New Roman" w:hAnsi="Times New Roman" w:cs="Times New Roman"/>
        </w:rPr>
        <w:t xml:space="preserve">the </w:t>
      </w:r>
      <w:r>
        <w:rPr>
          <w:rFonts w:ascii="Times New Roman" w:hAnsi="Times New Roman" w:cs="Times New Roman"/>
        </w:rPr>
        <w:t>1950s-80s SAFS animations set in the PRC. However, if SAFS was reticent in its depictions of the socialist city, it was</w:t>
      </w:r>
      <w:r w:rsidR="00AB32E9">
        <w:rPr>
          <w:rFonts w:ascii="Times New Roman" w:hAnsi="Times New Roman" w:cs="Times New Roman"/>
        </w:rPr>
        <w:t>—</w:t>
      </w:r>
      <w:r>
        <w:rPr>
          <w:rFonts w:ascii="Times New Roman" w:hAnsi="Times New Roman" w:cs="Times New Roman"/>
        </w:rPr>
        <w:t>during the late 1950s and early 1960s</w:t>
      </w:r>
      <w:r w:rsidR="00AB32E9">
        <w:rPr>
          <w:rFonts w:ascii="Times New Roman" w:hAnsi="Times New Roman" w:cs="Times New Roman"/>
        </w:rPr>
        <w:t>—</w:t>
      </w:r>
      <w:r>
        <w:rPr>
          <w:rFonts w:ascii="Times New Roman" w:hAnsi="Times New Roman" w:cs="Times New Roman"/>
        </w:rPr>
        <w:t>far more willing to depict</w:t>
      </w:r>
      <w:r w:rsidRPr="00162CB0">
        <w:rPr>
          <w:rFonts w:ascii="Times New Roman" w:hAnsi="Times New Roman" w:cs="Times New Roman"/>
        </w:rPr>
        <w:t xml:space="preserve"> the capitalist city, </w:t>
      </w:r>
      <w:r>
        <w:rPr>
          <w:rFonts w:ascii="Times New Roman" w:hAnsi="Times New Roman" w:cs="Times New Roman"/>
        </w:rPr>
        <w:t>including</w:t>
      </w:r>
      <w:r w:rsidRPr="00162CB0">
        <w:rPr>
          <w:rFonts w:ascii="Times New Roman" w:hAnsi="Times New Roman" w:cs="Times New Roman"/>
        </w:rPr>
        <w:t xml:space="preserve"> colonial Shanghai. </w:t>
      </w:r>
      <w:r>
        <w:rPr>
          <w:rFonts w:ascii="Times New Roman" w:hAnsi="Times New Roman" w:cs="Times New Roman"/>
        </w:rPr>
        <w:t>This city type features in</w:t>
      </w:r>
      <w:r w:rsidRPr="00162CB0">
        <w:rPr>
          <w:rFonts w:ascii="Times New Roman" w:hAnsi="Times New Roman" w:cs="Times New Roman"/>
        </w:rPr>
        <w:t xml:space="preserve"> four puppet animations,</w:t>
      </w:r>
      <w:r>
        <w:rPr>
          <w:rFonts w:ascii="Times New Roman" w:hAnsi="Times New Roman" w:cs="Times New Roman"/>
        </w:rPr>
        <w:t xml:space="preserve"> </w:t>
      </w:r>
      <w:r w:rsidRPr="00162CB0">
        <w:rPr>
          <w:rFonts w:ascii="Times New Roman" w:hAnsi="Times New Roman" w:cs="Times New Roman"/>
          <w:i/>
          <w:iCs/>
        </w:rPr>
        <w:t>Who Sings the Best?</w:t>
      </w:r>
      <w:r w:rsidRPr="00162CB0">
        <w:rPr>
          <w:rFonts w:ascii="Times New Roman" w:hAnsi="Times New Roman" w:cs="Times New Roman"/>
        </w:rPr>
        <w:t xml:space="preserve">, </w:t>
      </w:r>
      <w:r w:rsidRPr="00162CB0">
        <w:rPr>
          <w:rFonts w:ascii="Times New Roman" w:hAnsi="Times New Roman" w:cs="Times New Roman"/>
          <w:i/>
          <w:iCs/>
        </w:rPr>
        <w:t>The Wanderings of San Mao</w:t>
      </w:r>
      <w:r w:rsidRPr="00162CB0">
        <w:rPr>
          <w:rFonts w:ascii="Times New Roman" w:hAnsi="Times New Roman" w:cs="Times New Roman"/>
        </w:rPr>
        <w:t xml:space="preserve"> (</w:t>
      </w:r>
      <w:r w:rsidRPr="00162CB0">
        <w:rPr>
          <w:rFonts w:ascii="Times New Roman" w:hAnsi="Times New Roman" w:cs="Times New Roman"/>
          <w:i/>
          <w:iCs/>
        </w:rPr>
        <w:t>Sanmao liulangji</w:t>
      </w:r>
      <w:r w:rsidRPr="00162CB0">
        <w:rPr>
          <w:rFonts w:ascii="Times New Roman" w:hAnsi="Times New Roman" w:cs="Times New Roman"/>
        </w:rPr>
        <w:t>, dir. Zhang Chaoqun, 1958),</w:t>
      </w:r>
      <w:r w:rsidRPr="00162CB0">
        <w:rPr>
          <w:rFonts w:ascii="Times New Roman" w:hAnsi="Times New Roman" w:cs="Times New Roman"/>
          <w:i/>
          <w:iCs/>
        </w:rPr>
        <w:t xml:space="preserve"> Lobster</w:t>
      </w:r>
      <w:r w:rsidRPr="00162CB0">
        <w:rPr>
          <w:rFonts w:ascii="Times New Roman" w:hAnsi="Times New Roman" w:cs="Times New Roman"/>
        </w:rPr>
        <w:t xml:space="preserve"> (</w:t>
      </w:r>
      <w:r w:rsidRPr="00162CB0">
        <w:rPr>
          <w:rFonts w:ascii="Times New Roman" w:hAnsi="Times New Roman" w:cs="Times New Roman"/>
          <w:i/>
          <w:iCs/>
        </w:rPr>
        <w:t>Longxia</w:t>
      </w:r>
      <w:r w:rsidRPr="00162CB0">
        <w:rPr>
          <w:rFonts w:ascii="Times New Roman" w:hAnsi="Times New Roman" w:cs="Times New Roman"/>
        </w:rPr>
        <w:t xml:space="preserve">, dir. Jin Xi 1959) and </w:t>
      </w:r>
      <w:r w:rsidRPr="00162CB0">
        <w:rPr>
          <w:rFonts w:ascii="Times New Roman" w:hAnsi="Times New Roman" w:cs="Times New Roman"/>
          <w:i/>
          <w:iCs/>
        </w:rPr>
        <w:t xml:space="preserve">Dove </w:t>
      </w:r>
      <w:r w:rsidRPr="00162CB0">
        <w:rPr>
          <w:rFonts w:ascii="Times New Roman" w:hAnsi="Times New Roman" w:cs="Times New Roman"/>
        </w:rPr>
        <w:t>(</w:t>
      </w:r>
      <w:r w:rsidRPr="00162CB0">
        <w:rPr>
          <w:rFonts w:ascii="Times New Roman" w:hAnsi="Times New Roman" w:cs="Times New Roman"/>
          <w:i/>
          <w:iCs/>
        </w:rPr>
        <w:t>Gezi</w:t>
      </w:r>
      <w:r w:rsidRPr="00162CB0">
        <w:rPr>
          <w:rFonts w:ascii="Times New Roman" w:hAnsi="Times New Roman" w:cs="Times New Roman"/>
        </w:rPr>
        <w:t xml:space="preserve">, dir. Chen Zhenggou, 1960), as well as the cel animation </w:t>
      </w:r>
      <w:r w:rsidRPr="00162CB0">
        <w:rPr>
          <w:rFonts w:ascii="Times New Roman" w:hAnsi="Times New Roman" w:cs="Times New Roman"/>
          <w:i/>
          <w:iCs/>
        </w:rPr>
        <w:t>Children of the Sun</w:t>
      </w:r>
      <w:r w:rsidRPr="00162CB0">
        <w:rPr>
          <w:rFonts w:ascii="Times New Roman" w:hAnsi="Times New Roman" w:cs="Times New Roman"/>
        </w:rPr>
        <w:t xml:space="preserve"> (</w:t>
      </w:r>
      <w:r w:rsidRPr="00162CB0">
        <w:rPr>
          <w:rFonts w:ascii="Times New Roman" w:hAnsi="Times New Roman" w:cs="Times New Roman"/>
          <w:i/>
          <w:iCs/>
        </w:rPr>
        <w:t>Taiyang de xiao keren</w:t>
      </w:r>
      <w:r w:rsidRPr="00162CB0">
        <w:rPr>
          <w:rFonts w:ascii="Times New Roman" w:hAnsi="Times New Roman" w:cs="Times New Roman"/>
        </w:rPr>
        <w:t>, dir. Wu Qiang and Xu Jingda, 1961)</w:t>
      </w:r>
      <w:r w:rsidRPr="007F6E4B">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33"/>
      </w:r>
      <w:r w:rsidRPr="00162CB0">
        <w:rPr>
          <w:rFonts w:ascii="Times New Roman" w:hAnsi="Times New Roman" w:cs="Times New Roman"/>
        </w:rPr>
        <w:t xml:space="preserve"> </w:t>
      </w:r>
      <w:r>
        <w:rPr>
          <w:rFonts w:ascii="Times New Roman" w:hAnsi="Times New Roman" w:cs="Times New Roman"/>
        </w:rPr>
        <w:t>E</w:t>
      </w:r>
      <w:r w:rsidRPr="00162CB0">
        <w:rPr>
          <w:rFonts w:ascii="Times New Roman" w:hAnsi="Times New Roman" w:cs="Times New Roman"/>
        </w:rPr>
        <w:t xml:space="preserve">merging </w:t>
      </w:r>
      <w:r>
        <w:rPr>
          <w:rFonts w:ascii="Times New Roman" w:hAnsi="Times New Roman" w:cs="Times New Roman"/>
        </w:rPr>
        <w:t>within a few years of each other</w:t>
      </w:r>
      <w:r w:rsidRPr="00162CB0">
        <w:rPr>
          <w:rFonts w:ascii="Times New Roman" w:hAnsi="Times New Roman" w:cs="Times New Roman"/>
        </w:rPr>
        <w:t xml:space="preserve">, these animations </w:t>
      </w:r>
      <w:r>
        <w:rPr>
          <w:rFonts w:ascii="Times New Roman" w:hAnsi="Times New Roman" w:cs="Times New Roman"/>
        </w:rPr>
        <w:t xml:space="preserve">share commonalities but also certain differences </w:t>
      </w:r>
      <w:r w:rsidRPr="00162CB0">
        <w:rPr>
          <w:rFonts w:ascii="Times New Roman" w:hAnsi="Times New Roman" w:cs="Times New Roman"/>
        </w:rPr>
        <w:t>in the way that they convey the atmospherics of the capitalist city. With animators unable to travel to the cities that they d</w:t>
      </w:r>
      <w:r>
        <w:rPr>
          <w:rFonts w:ascii="Times New Roman" w:hAnsi="Times New Roman" w:cs="Times New Roman"/>
        </w:rPr>
        <w:t>rew</w:t>
      </w:r>
      <w:r w:rsidRPr="00162CB0">
        <w:rPr>
          <w:rFonts w:ascii="Times New Roman" w:hAnsi="Times New Roman" w:cs="Times New Roman"/>
        </w:rPr>
        <w:t xml:space="preserve">, their imaginations </w:t>
      </w:r>
      <w:r w:rsidRPr="00355DEE">
        <w:rPr>
          <w:rFonts w:ascii="Times New Roman" w:hAnsi="Times New Roman" w:cs="Times New Roman"/>
          <w:color w:val="000000" w:themeColor="text1"/>
        </w:rPr>
        <w:t xml:space="preserve">produced an array of urban spaces, including certain dynamic </w:t>
      </w:r>
      <w:r>
        <w:rPr>
          <w:rFonts w:ascii="Times New Roman" w:hAnsi="Times New Roman" w:cs="Times New Roman"/>
          <w:color w:val="000000" w:themeColor="text1"/>
        </w:rPr>
        <w:t>elements</w:t>
      </w:r>
      <w:r w:rsidRPr="00355DEE">
        <w:rPr>
          <w:rFonts w:ascii="Times New Roman" w:hAnsi="Times New Roman" w:cs="Times New Roman"/>
          <w:color w:val="000000" w:themeColor="text1"/>
        </w:rPr>
        <w:t xml:space="preserve"> such as </w:t>
      </w:r>
      <w:bookmarkStart w:id="0" w:name="_Hlk167266495"/>
      <w:r w:rsidRPr="00355DEE">
        <w:rPr>
          <w:rFonts w:ascii="Times New Roman" w:hAnsi="Times New Roman" w:cs="Times New Roman"/>
          <w:color w:val="000000" w:themeColor="text1"/>
        </w:rPr>
        <w:t>skyscrapers, traffic</w:t>
      </w:r>
      <w:r w:rsidR="00731F7D">
        <w:rPr>
          <w:rFonts w:ascii="Times New Roman" w:hAnsi="Times New Roman" w:cs="Times New Roman"/>
          <w:color w:val="000000" w:themeColor="text1"/>
        </w:rPr>
        <w:t>,</w:t>
      </w:r>
      <w:r w:rsidRPr="00355DEE">
        <w:rPr>
          <w:rFonts w:ascii="Times New Roman" w:hAnsi="Times New Roman" w:cs="Times New Roman"/>
          <w:color w:val="000000" w:themeColor="text1"/>
        </w:rPr>
        <w:t xml:space="preserve"> and jazz music, </w:t>
      </w:r>
      <w:r>
        <w:rPr>
          <w:rFonts w:ascii="Times New Roman" w:hAnsi="Times New Roman" w:cs="Times New Roman"/>
          <w:color w:val="000000" w:themeColor="text1"/>
        </w:rPr>
        <w:t>albeit while also associating these elements with the</w:t>
      </w:r>
      <w:r w:rsidRPr="00355DEE">
        <w:rPr>
          <w:rFonts w:ascii="Times New Roman" w:hAnsi="Times New Roman" w:cs="Times New Roman"/>
          <w:color w:val="000000" w:themeColor="text1"/>
        </w:rPr>
        <w:t xml:space="preserve"> exploitation</w:t>
      </w:r>
      <w:r>
        <w:rPr>
          <w:rFonts w:ascii="Times New Roman" w:hAnsi="Times New Roman" w:cs="Times New Roman"/>
          <w:color w:val="000000" w:themeColor="text1"/>
        </w:rPr>
        <w:t>,</w:t>
      </w:r>
      <w:r w:rsidRPr="00355DEE">
        <w:rPr>
          <w:rFonts w:ascii="Times New Roman" w:hAnsi="Times New Roman" w:cs="Times New Roman"/>
          <w:color w:val="000000" w:themeColor="text1"/>
        </w:rPr>
        <w:t xml:space="preserve"> segregation</w:t>
      </w:r>
      <w:r w:rsidR="00731F7D">
        <w:rPr>
          <w:rFonts w:ascii="Times New Roman" w:hAnsi="Times New Roman" w:cs="Times New Roman"/>
          <w:color w:val="000000" w:themeColor="text1"/>
        </w:rPr>
        <w:t>,</w:t>
      </w:r>
      <w:r>
        <w:rPr>
          <w:rFonts w:ascii="Times New Roman" w:hAnsi="Times New Roman" w:cs="Times New Roman"/>
          <w:color w:val="000000" w:themeColor="text1"/>
        </w:rPr>
        <w:t xml:space="preserve"> and decadence of capitalism</w:t>
      </w:r>
      <w:bookmarkEnd w:id="0"/>
      <w:r w:rsidRPr="00355DEE">
        <w:rPr>
          <w:rFonts w:ascii="Times New Roman" w:hAnsi="Times New Roman" w:cs="Times New Roman"/>
          <w:color w:val="000000" w:themeColor="text1"/>
        </w:rPr>
        <w:t xml:space="preserve">.   </w:t>
      </w:r>
    </w:p>
    <w:p w14:paraId="01C0A7AF" w14:textId="52046422" w:rsidR="004E6DA6" w:rsidRPr="00162CB0" w:rsidRDefault="004E6DA6" w:rsidP="009B69EA">
      <w:pPr>
        <w:spacing w:line="360" w:lineRule="auto"/>
        <w:ind w:firstLine="709"/>
        <w:rPr>
          <w:rFonts w:ascii="Times New Roman" w:hAnsi="Times New Roman" w:cs="Times New Roman"/>
        </w:rPr>
      </w:pPr>
      <w:r w:rsidRPr="00162CB0">
        <w:rPr>
          <w:rFonts w:ascii="Times New Roman" w:hAnsi="Times New Roman" w:cs="Times New Roman"/>
        </w:rPr>
        <w:t xml:space="preserve">The four puppet animations all </w:t>
      </w:r>
      <w:r>
        <w:rPr>
          <w:rFonts w:ascii="Times New Roman" w:hAnsi="Times New Roman" w:cs="Times New Roman"/>
        </w:rPr>
        <w:t>constitute</w:t>
      </w:r>
      <w:r w:rsidRPr="00162CB0">
        <w:rPr>
          <w:rFonts w:ascii="Times New Roman" w:hAnsi="Times New Roman" w:cs="Times New Roman"/>
        </w:rPr>
        <w:t xml:space="preserve"> political satire (</w:t>
      </w:r>
      <w:r w:rsidRPr="00162CB0">
        <w:rPr>
          <w:rFonts w:ascii="Times New Roman" w:hAnsi="Times New Roman" w:cs="Times New Roman"/>
          <w:i/>
          <w:iCs/>
        </w:rPr>
        <w:t>zhengzhi fengci</w:t>
      </w:r>
      <w:r w:rsidRPr="00162CB0">
        <w:rPr>
          <w:rFonts w:ascii="Times New Roman" w:hAnsi="Times New Roman" w:cs="Times New Roman"/>
        </w:rPr>
        <w:t>)</w:t>
      </w:r>
      <w:r>
        <w:rPr>
          <w:rFonts w:ascii="Times New Roman" w:hAnsi="Times New Roman" w:cs="Times New Roman"/>
        </w:rPr>
        <w:t>, employing</w:t>
      </w:r>
      <w:r w:rsidRPr="00162CB0">
        <w:rPr>
          <w:rFonts w:ascii="Times New Roman" w:hAnsi="Times New Roman" w:cs="Times New Roman"/>
        </w:rPr>
        <w:t xml:space="preserve"> tragicom</w:t>
      </w:r>
      <w:r>
        <w:rPr>
          <w:rFonts w:ascii="Times New Roman" w:hAnsi="Times New Roman" w:cs="Times New Roman"/>
        </w:rPr>
        <w:t>ic elements</w:t>
      </w:r>
      <w:r w:rsidRPr="00162CB0">
        <w:rPr>
          <w:rFonts w:ascii="Times New Roman" w:hAnsi="Times New Roman" w:cs="Times New Roman"/>
        </w:rPr>
        <w:t xml:space="preserve"> to</w:t>
      </w:r>
      <w:r>
        <w:rPr>
          <w:rFonts w:ascii="Times New Roman" w:hAnsi="Times New Roman" w:cs="Times New Roman"/>
        </w:rPr>
        <w:t xml:space="preserve"> condemn</w:t>
      </w:r>
      <w:r w:rsidRPr="00162CB0">
        <w:rPr>
          <w:rFonts w:ascii="Times New Roman" w:hAnsi="Times New Roman" w:cs="Times New Roman"/>
        </w:rPr>
        <w:t xml:space="preserve"> capitalist society. In </w:t>
      </w:r>
      <w:r w:rsidRPr="00162CB0">
        <w:rPr>
          <w:rFonts w:ascii="Times New Roman" w:hAnsi="Times New Roman" w:cs="Times New Roman"/>
          <w:i/>
          <w:iCs/>
        </w:rPr>
        <w:t>Lobster</w:t>
      </w:r>
      <w:r w:rsidRPr="00162CB0">
        <w:rPr>
          <w:rFonts w:ascii="Times New Roman" w:hAnsi="Times New Roman" w:cs="Times New Roman"/>
        </w:rPr>
        <w:t xml:space="preserve">, a failing restauranteur falsely advertises a Marxist meeting at his establishment in order to improve </w:t>
      </w:r>
      <w:r w:rsidR="006A3D0A">
        <w:rPr>
          <w:rFonts w:ascii="Times New Roman" w:eastAsia="Yu Mincho" w:hAnsi="Times New Roman" w:cs="Times New Roman" w:hint="eastAsia"/>
          <w:lang w:eastAsia="ja-JP"/>
        </w:rPr>
        <w:t>business</w:t>
      </w:r>
      <w:r w:rsidRPr="00162CB0">
        <w:rPr>
          <w:rFonts w:ascii="Times New Roman" w:hAnsi="Times New Roman" w:cs="Times New Roman"/>
        </w:rPr>
        <w:t>. Th</w:t>
      </w:r>
      <w:r>
        <w:rPr>
          <w:rFonts w:ascii="Times New Roman" w:hAnsi="Times New Roman" w:cs="Times New Roman"/>
        </w:rPr>
        <w:t>e advert</w:t>
      </w:r>
      <w:r w:rsidRPr="00162CB0">
        <w:rPr>
          <w:rFonts w:ascii="Times New Roman" w:hAnsi="Times New Roman" w:cs="Times New Roman"/>
        </w:rPr>
        <w:t xml:space="preserve"> does not attract any actual Marxists but does attract four groups of spies from different arms of the </w:t>
      </w:r>
      <w:r>
        <w:rPr>
          <w:rFonts w:ascii="Times New Roman" w:hAnsi="Times New Roman" w:cs="Times New Roman"/>
        </w:rPr>
        <w:t>repressive</w:t>
      </w:r>
      <w:r w:rsidRPr="00162CB0">
        <w:rPr>
          <w:rFonts w:ascii="Times New Roman" w:hAnsi="Times New Roman" w:cs="Times New Roman"/>
        </w:rPr>
        <w:t xml:space="preserve"> government. Having arrived separately at the restaurant, the spies fool each </w:t>
      </w:r>
      <w:r w:rsidRPr="00162CB0">
        <w:rPr>
          <w:rFonts w:ascii="Times New Roman" w:hAnsi="Times New Roman" w:cs="Times New Roman"/>
        </w:rPr>
        <w:lastRenderedPageBreak/>
        <w:t>other into thinking that they are genuine Marxists</w:t>
      </w:r>
      <w:r>
        <w:rPr>
          <w:rFonts w:ascii="Times New Roman" w:hAnsi="Times New Roman" w:cs="Times New Roman"/>
        </w:rPr>
        <w:t>,</w:t>
      </w:r>
      <w:r w:rsidRPr="00162CB0">
        <w:rPr>
          <w:rFonts w:ascii="Times New Roman" w:hAnsi="Times New Roman" w:cs="Times New Roman"/>
        </w:rPr>
        <w:t xml:space="preserve"> with claims about reading </w:t>
      </w:r>
      <w:r w:rsidRPr="00162CB0">
        <w:rPr>
          <w:rFonts w:ascii="Times New Roman" w:hAnsi="Times New Roman" w:cs="Times New Roman"/>
          <w:i/>
          <w:iCs/>
        </w:rPr>
        <w:t xml:space="preserve">Das Kapital </w:t>
      </w:r>
      <w:r w:rsidRPr="00162CB0">
        <w:rPr>
          <w:rFonts w:ascii="Times New Roman" w:hAnsi="Times New Roman" w:cs="Times New Roman"/>
        </w:rPr>
        <w:t xml:space="preserve">and returning from the Soviet Union, </w:t>
      </w:r>
      <w:r>
        <w:rPr>
          <w:rFonts w:ascii="Times New Roman" w:hAnsi="Times New Roman" w:cs="Times New Roman"/>
        </w:rPr>
        <w:t>then proceed to</w:t>
      </w:r>
      <w:r w:rsidRPr="00162CB0">
        <w:rPr>
          <w:rFonts w:ascii="Times New Roman" w:hAnsi="Times New Roman" w:cs="Times New Roman"/>
        </w:rPr>
        <w:t xml:space="preserve"> </w:t>
      </w:r>
      <w:r>
        <w:rPr>
          <w:rFonts w:ascii="Times New Roman" w:hAnsi="Times New Roman" w:cs="Times New Roman"/>
        </w:rPr>
        <w:t xml:space="preserve">open fire on </w:t>
      </w:r>
      <w:r w:rsidRPr="00162CB0">
        <w:rPr>
          <w:rFonts w:ascii="Times New Roman" w:hAnsi="Times New Roman" w:cs="Times New Roman"/>
        </w:rPr>
        <w:t xml:space="preserve">each other. In </w:t>
      </w:r>
      <w:r w:rsidRPr="00162CB0">
        <w:rPr>
          <w:rFonts w:ascii="Times New Roman" w:hAnsi="Times New Roman" w:cs="Times New Roman"/>
          <w:i/>
          <w:iCs/>
        </w:rPr>
        <w:t>Dove</w:t>
      </w:r>
      <w:r w:rsidRPr="00162CB0">
        <w:rPr>
          <w:rFonts w:ascii="Times New Roman" w:hAnsi="Times New Roman" w:cs="Times New Roman"/>
        </w:rPr>
        <w:t xml:space="preserve">, the mayor of a European city is worried about the upcoming visit of a </w:t>
      </w:r>
      <w:r>
        <w:rPr>
          <w:rFonts w:ascii="Times New Roman" w:hAnsi="Times New Roman" w:cs="Times New Roman"/>
        </w:rPr>
        <w:t>US d</w:t>
      </w:r>
      <w:r w:rsidRPr="00162CB0">
        <w:rPr>
          <w:rFonts w:ascii="Times New Roman" w:hAnsi="Times New Roman" w:cs="Times New Roman"/>
        </w:rPr>
        <w:t xml:space="preserve">ignitary and the potential negative influence of a graffiti artist who keeps drawing a dove of peace on the municipal headquarters. Bungling spies eventually catch the perpetrator, who turns out to be an unrepentant child. Despite retaining the child in custody, the arrival of the US dignitary is marked by the reappearance of </w:t>
      </w:r>
      <w:r>
        <w:rPr>
          <w:rFonts w:ascii="Times New Roman" w:hAnsi="Times New Roman" w:cs="Times New Roman"/>
        </w:rPr>
        <w:t>the</w:t>
      </w:r>
      <w:r w:rsidRPr="00162CB0">
        <w:rPr>
          <w:rFonts w:ascii="Times New Roman" w:hAnsi="Times New Roman" w:cs="Times New Roman"/>
        </w:rPr>
        <w:t xml:space="preserve"> dove on the municipal </w:t>
      </w:r>
      <w:r>
        <w:rPr>
          <w:rFonts w:ascii="Times New Roman" w:hAnsi="Times New Roman" w:cs="Times New Roman"/>
        </w:rPr>
        <w:t>building</w:t>
      </w:r>
      <w:r w:rsidRPr="00162CB0">
        <w:rPr>
          <w:rFonts w:ascii="Times New Roman" w:hAnsi="Times New Roman" w:cs="Times New Roman"/>
        </w:rPr>
        <w:t xml:space="preserve">, as well as an angry crowd protesting against the war-mongering </w:t>
      </w:r>
      <w:r>
        <w:rPr>
          <w:rFonts w:ascii="Times New Roman" w:hAnsi="Times New Roman" w:cs="Times New Roman"/>
        </w:rPr>
        <w:t>US a</w:t>
      </w:r>
      <w:r w:rsidRPr="00162CB0">
        <w:rPr>
          <w:rFonts w:ascii="Times New Roman" w:hAnsi="Times New Roman" w:cs="Times New Roman"/>
        </w:rPr>
        <w:t xml:space="preserve">nd its allies. </w:t>
      </w:r>
    </w:p>
    <w:p w14:paraId="59875D37" w14:textId="4E6CBA15" w:rsidR="004E6DA6" w:rsidRPr="00162CB0" w:rsidRDefault="004E6DA6" w:rsidP="00B334CC">
      <w:pPr>
        <w:spacing w:line="360" w:lineRule="auto"/>
        <w:ind w:firstLine="709"/>
        <w:rPr>
          <w:rFonts w:ascii="Times New Roman" w:hAnsi="Times New Roman" w:cs="Times New Roman"/>
        </w:rPr>
      </w:pPr>
      <w:r w:rsidRPr="00162CB0">
        <w:rPr>
          <w:rFonts w:ascii="Times New Roman" w:hAnsi="Times New Roman" w:cs="Times New Roman"/>
          <w:color w:val="000000" w:themeColor="text1"/>
        </w:rPr>
        <w:t xml:space="preserve">As theorised by SAFS </w:t>
      </w:r>
      <w:r>
        <w:rPr>
          <w:rFonts w:ascii="Times New Roman" w:hAnsi="Times New Roman" w:cs="Times New Roman"/>
          <w:color w:val="000000" w:themeColor="text1"/>
        </w:rPr>
        <w:t>personnel</w:t>
      </w:r>
      <w:r w:rsidRPr="00162CB0">
        <w:rPr>
          <w:rFonts w:ascii="Times New Roman" w:hAnsi="Times New Roman" w:cs="Times New Roman"/>
          <w:color w:val="000000" w:themeColor="text1"/>
        </w:rPr>
        <w:t xml:space="preserve">, the limited movements and expressions of puppets </w:t>
      </w:r>
      <w:r>
        <w:rPr>
          <w:rFonts w:ascii="Times New Roman" w:hAnsi="Times New Roman" w:cs="Times New Roman"/>
          <w:color w:val="000000" w:themeColor="text1"/>
        </w:rPr>
        <w:t>enabled</w:t>
      </w:r>
      <w:r w:rsidRPr="00162CB0">
        <w:rPr>
          <w:rFonts w:ascii="Times New Roman" w:hAnsi="Times New Roman" w:cs="Times New Roman"/>
          <w:color w:val="000000" w:themeColor="text1"/>
        </w:rPr>
        <w:t xml:space="preserve"> condensed, exaggerated representations of human character </w:t>
      </w:r>
      <w:r>
        <w:rPr>
          <w:rFonts w:ascii="Times New Roman" w:hAnsi="Times New Roman" w:cs="Times New Roman"/>
          <w:color w:val="000000" w:themeColor="text1"/>
        </w:rPr>
        <w:t xml:space="preserve">that were ideal for </w:t>
      </w:r>
      <w:r w:rsidRPr="00162CB0">
        <w:rPr>
          <w:rFonts w:ascii="Times New Roman" w:hAnsi="Times New Roman" w:cs="Times New Roman"/>
          <w:color w:val="000000" w:themeColor="text1"/>
        </w:rPr>
        <w:t>political caricature</w:t>
      </w:r>
      <w:r w:rsidRPr="00162CB0">
        <w:rPr>
          <w:rFonts w:ascii="Times New Roman" w:hAnsi="Times New Roman" w:cs="Times New Roman"/>
        </w:rPr>
        <w:t>.</w:t>
      </w:r>
      <w:r w:rsidRPr="00162CB0">
        <w:rPr>
          <w:rStyle w:val="FootnoteReference"/>
          <w:rFonts w:ascii="Times New Roman" w:hAnsi="Times New Roman" w:cs="Times New Roman"/>
        </w:rPr>
        <w:footnoteReference w:id="34"/>
      </w:r>
      <w:r w:rsidRPr="00162CB0">
        <w:rPr>
          <w:rFonts w:ascii="Times New Roman" w:hAnsi="Times New Roman" w:cs="Times New Roman"/>
        </w:rPr>
        <w:t xml:space="preserve"> Th</w:t>
      </w:r>
      <w:r>
        <w:rPr>
          <w:rFonts w:ascii="Times New Roman" w:hAnsi="Times New Roman" w:cs="Times New Roman"/>
        </w:rPr>
        <w:t>is can be seen</w:t>
      </w:r>
      <w:r w:rsidRPr="00162CB0">
        <w:rPr>
          <w:rFonts w:ascii="Times New Roman" w:hAnsi="Times New Roman" w:cs="Times New Roman"/>
        </w:rPr>
        <w:t xml:space="preserve"> </w:t>
      </w:r>
      <w:r>
        <w:rPr>
          <w:rFonts w:ascii="Times New Roman" w:hAnsi="Times New Roman" w:cs="Times New Roman"/>
        </w:rPr>
        <w:t xml:space="preserve">in </w:t>
      </w:r>
      <w:r w:rsidRPr="00162CB0">
        <w:rPr>
          <w:rFonts w:ascii="Times New Roman" w:hAnsi="Times New Roman" w:cs="Times New Roman"/>
        </w:rPr>
        <w:t xml:space="preserve">better-known </w:t>
      </w:r>
      <w:r>
        <w:rPr>
          <w:rFonts w:ascii="Times New Roman" w:hAnsi="Times New Roman" w:cs="Times New Roman"/>
        </w:rPr>
        <w:t>“</w:t>
      </w:r>
      <w:r w:rsidRPr="00162CB0">
        <w:rPr>
          <w:rFonts w:ascii="Times New Roman" w:hAnsi="Times New Roman" w:cs="Times New Roman"/>
        </w:rPr>
        <w:t>national style</w:t>
      </w:r>
      <w:r>
        <w:rPr>
          <w:rFonts w:ascii="Times New Roman" w:hAnsi="Times New Roman" w:cs="Times New Roman"/>
        </w:rPr>
        <w:t>”</w:t>
      </w:r>
      <w:r w:rsidRPr="00162CB0">
        <w:rPr>
          <w:rFonts w:ascii="Times New Roman" w:hAnsi="Times New Roman" w:cs="Times New Roman"/>
        </w:rPr>
        <w:t xml:space="preserve"> animations such as </w:t>
      </w:r>
      <w:r w:rsidRPr="00162CB0">
        <w:rPr>
          <w:rFonts w:ascii="Times New Roman" w:hAnsi="Times New Roman" w:cs="Times New Roman"/>
          <w:i/>
          <w:iCs/>
        </w:rPr>
        <w:t>Ma Liang and His Magic Paintbrush</w:t>
      </w:r>
      <w:r w:rsidRPr="00B058F0">
        <w:rPr>
          <w:rFonts w:ascii="Times New Roman" w:hAnsi="Times New Roman" w:cs="Times New Roman"/>
        </w:rPr>
        <w:t xml:space="preserve"> (</w:t>
      </w:r>
      <w:r w:rsidRPr="00BD1D61">
        <w:rPr>
          <w:rFonts w:ascii="Times New Roman" w:hAnsi="Times New Roman" w:cs="Times New Roman"/>
          <w:i/>
          <w:iCs/>
        </w:rPr>
        <w:t>Shenbi</w:t>
      </w:r>
      <w:r>
        <w:rPr>
          <w:rFonts w:ascii="Times New Roman" w:hAnsi="Times New Roman" w:cs="Times New Roman"/>
        </w:rPr>
        <w:t xml:space="preserve">, </w:t>
      </w:r>
      <w:r w:rsidRPr="00BD1D61">
        <w:rPr>
          <w:rFonts w:ascii="Times New Roman" w:hAnsi="Times New Roman" w:cs="Times New Roman"/>
        </w:rPr>
        <w:t>dir</w:t>
      </w:r>
      <w:r w:rsidRPr="00162CB0">
        <w:rPr>
          <w:rFonts w:ascii="Times New Roman" w:hAnsi="Times New Roman" w:cs="Times New Roman"/>
        </w:rPr>
        <w:t>. Jin Xi, 1955</w:t>
      </w:r>
      <w:r>
        <w:rPr>
          <w:rFonts w:ascii="Times New Roman" w:hAnsi="Times New Roman" w:cs="Times New Roman"/>
        </w:rPr>
        <w:t>)</w:t>
      </w:r>
      <w:r w:rsidRPr="00162CB0">
        <w:rPr>
          <w:rFonts w:ascii="Times New Roman" w:hAnsi="Times New Roman" w:cs="Times New Roman"/>
        </w:rPr>
        <w:t xml:space="preserve">, whose determined peasant protagonist vies with a flamboyantly evil local despot. In comparison to Ma Liang and other class heroes, the </w:t>
      </w:r>
      <w:r>
        <w:rPr>
          <w:rFonts w:ascii="Times New Roman" w:hAnsi="Times New Roman" w:cs="Times New Roman"/>
        </w:rPr>
        <w:t xml:space="preserve">puppet </w:t>
      </w:r>
      <w:r w:rsidRPr="00162CB0">
        <w:rPr>
          <w:rFonts w:ascii="Times New Roman" w:hAnsi="Times New Roman" w:cs="Times New Roman"/>
        </w:rPr>
        <w:t xml:space="preserve">characters of capitalist cities are morally and physically defective; balding, fat and monocled citizens act in consistently unpleasant ways. The only prominent positive characters are children, with support provided by the undifferentiated masses as they protest against the behaviour of the capitalist elite. </w:t>
      </w:r>
    </w:p>
    <w:p w14:paraId="72B19DFC" w14:textId="2E6EC909" w:rsidR="00B7084F" w:rsidRDefault="004E6DA6" w:rsidP="00354841">
      <w:pPr>
        <w:spacing w:line="360" w:lineRule="auto"/>
        <w:ind w:firstLine="709"/>
        <w:rPr>
          <w:rFonts w:ascii="Times New Roman" w:hAnsi="Times New Roman" w:cs="Times New Roman"/>
        </w:rPr>
      </w:pPr>
      <w:r w:rsidRPr="00162CB0">
        <w:rPr>
          <w:rFonts w:ascii="Times New Roman" w:hAnsi="Times New Roman" w:cs="Times New Roman"/>
        </w:rPr>
        <w:t>Unlike</w:t>
      </w:r>
      <w:r w:rsidRPr="00162CB0">
        <w:rPr>
          <w:rFonts w:ascii="Times New Roman" w:hAnsi="Times New Roman" w:cs="Times New Roman"/>
          <w:i/>
          <w:iCs/>
        </w:rPr>
        <w:t xml:space="preserve"> </w:t>
      </w:r>
      <w:r w:rsidRPr="00162CB0">
        <w:rPr>
          <w:rFonts w:ascii="Times New Roman" w:hAnsi="Times New Roman" w:cs="Times New Roman"/>
        </w:rPr>
        <w:t xml:space="preserve">many </w:t>
      </w:r>
      <w:r>
        <w:rPr>
          <w:rFonts w:ascii="Times New Roman" w:hAnsi="Times New Roman" w:cs="Times New Roman"/>
        </w:rPr>
        <w:t>“</w:t>
      </w:r>
      <w:r w:rsidRPr="00162CB0">
        <w:rPr>
          <w:rFonts w:ascii="Times New Roman" w:hAnsi="Times New Roman" w:cs="Times New Roman"/>
        </w:rPr>
        <w:t>national style</w:t>
      </w:r>
      <w:r>
        <w:rPr>
          <w:rFonts w:ascii="Times New Roman" w:hAnsi="Times New Roman" w:cs="Times New Roman"/>
        </w:rPr>
        <w:t>”</w:t>
      </w:r>
      <w:r w:rsidRPr="00162CB0">
        <w:rPr>
          <w:rFonts w:ascii="Times New Roman" w:hAnsi="Times New Roman" w:cs="Times New Roman"/>
        </w:rPr>
        <w:t xml:space="preserve"> puppet animations, nothing magical happens in the animated capitalist city. As noted not long after their release, </w:t>
      </w:r>
      <w:r w:rsidRPr="00162CB0">
        <w:rPr>
          <w:rFonts w:ascii="Times New Roman" w:hAnsi="Times New Roman" w:cs="Times New Roman"/>
          <w:i/>
          <w:iCs/>
        </w:rPr>
        <w:t>Dove</w:t>
      </w:r>
      <w:r w:rsidRPr="00162CB0">
        <w:rPr>
          <w:rFonts w:ascii="Times New Roman" w:hAnsi="Times New Roman" w:cs="Times New Roman"/>
        </w:rPr>
        <w:t xml:space="preserve"> and </w:t>
      </w:r>
      <w:r w:rsidRPr="00162CB0">
        <w:rPr>
          <w:rFonts w:ascii="Times New Roman" w:hAnsi="Times New Roman" w:cs="Times New Roman"/>
          <w:i/>
          <w:iCs/>
        </w:rPr>
        <w:t>Lobster</w:t>
      </w:r>
      <w:r w:rsidRPr="00162CB0">
        <w:rPr>
          <w:rFonts w:ascii="Times New Roman" w:hAnsi="Times New Roman" w:cs="Times New Roman"/>
        </w:rPr>
        <w:t xml:space="preserve"> could have been performed with real actors, such was the absence of </w:t>
      </w:r>
      <w:r>
        <w:rPr>
          <w:rFonts w:ascii="Times New Roman" w:hAnsi="Times New Roman" w:cs="Times New Roman"/>
        </w:rPr>
        <w:t>magic in their plotlines</w:t>
      </w:r>
      <w:r w:rsidRPr="00162CB0">
        <w:rPr>
          <w:rFonts w:ascii="Times New Roman" w:hAnsi="Times New Roman" w:cs="Times New Roman"/>
        </w:rPr>
        <w:t>.</w:t>
      </w:r>
      <w:r w:rsidR="006A3D0A" w:rsidRPr="00162CB0">
        <w:rPr>
          <w:rStyle w:val="FootnoteReference"/>
          <w:rFonts w:ascii="Times New Roman" w:hAnsi="Times New Roman" w:cs="Times New Roman"/>
        </w:rPr>
        <w:footnoteReference w:id="35"/>
      </w:r>
      <w:r w:rsidRPr="00162CB0">
        <w:rPr>
          <w:rFonts w:ascii="Times New Roman" w:hAnsi="Times New Roman" w:cs="Times New Roman"/>
        </w:rPr>
        <w:t xml:space="preserve"> What could not have been achieved so easily in live-action film</w:t>
      </w:r>
      <w:r>
        <w:rPr>
          <w:rFonts w:ascii="Times New Roman" w:hAnsi="Times New Roman" w:cs="Times New Roman"/>
        </w:rPr>
        <w:t xml:space="preserve"> </w:t>
      </w:r>
      <w:r w:rsidRPr="00162CB0">
        <w:rPr>
          <w:rFonts w:ascii="Times New Roman" w:hAnsi="Times New Roman" w:cs="Times New Roman"/>
        </w:rPr>
        <w:t>w</w:t>
      </w:r>
      <w:r>
        <w:rPr>
          <w:rFonts w:ascii="Times New Roman" w:hAnsi="Times New Roman" w:cs="Times New Roman"/>
        </w:rPr>
        <w:t>as the reali</w:t>
      </w:r>
      <w:r w:rsidR="00E537D9">
        <w:rPr>
          <w:rFonts w:ascii="Times New Roman" w:hAnsi="Times New Roman" w:cs="Times New Roman"/>
        </w:rPr>
        <w:t>s</w:t>
      </w:r>
      <w:r>
        <w:rPr>
          <w:rFonts w:ascii="Times New Roman" w:hAnsi="Times New Roman" w:cs="Times New Roman"/>
        </w:rPr>
        <w:t>ation of these</w:t>
      </w:r>
      <w:r w:rsidRPr="00162CB0">
        <w:rPr>
          <w:rFonts w:ascii="Times New Roman" w:hAnsi="Times New Roman" w:cs="Times New Roman"/>
        </w:rPr>
        <w:t xml:space="preserve"> animations</w:t>
      </w:r>
      <w:r>
        <w:rPr>
          <w:rFonts w:ascii="Times New Roman" w:hAnsi="Times New Roman" w:cs="Times New Roman"/>
        </w:rPr>
        <w:t>’</w:t>
      </w:r>
      <w:r w:rsidRPr="00162CB0">
        <w:rPr>
          <w:rFonts w:ascii="Times New Roman" w:hAnsi="Times New Roman" w:cs="Times New Roman"/>
        </w:rPr>
        <w:t xml:space="preserve"> cityscapes</w:t>
      </w:r>
      <w:r w:rsidR="00E537D9">
        <w:rPr>
          <w:rFonts w:ascii="Times New Roman" w:hAnsi="Times New Roman" w:cs="Times New Roman"/>
        </w:rPr>
        <w:t>—</w:t>
      </w:r>
      <w:r>
        <w:rPr>
          <w:rFonts w:ascii="Times New Roman" w:hAnsi="Times New Roman" w:cs="Times New Roman"/>
        </w:rPr>
        <w:t>with the exception of colonial Shanghai</w:t>
      </w:r>
      <w:r w:rsidR="00E537D9">
        <w:rPr>
          <w:rFonts w:ascii="Times New Roman" w:hAnsi="Times New Roman" w:cs="Times New Roman"/>
        </w:rPr>
        <w:t>—</w:t>
      </w:r>
      <w:r>
        <w:rPr>
          <w:rFonts w:ascii="Times New Roman" w:hAnsi="Times New Roman" w:cs="Times New Roman"/>
        </w:rPr>
        <w:t xml:space="preserve">which </w:t>
      </w:r>
      <w:r w:rsidRPr="00162CB0">
        <w:rPr>
          <w:rFonts w:ascii="Times New Roman" w:hAnsi="Times New Roman" w:cs="Times New Roman"/>
        </w:rPr>
        <w:t>provide</w:t>
      </w:r>
      <w:r>
        <w:rPr>
          <w:rFonts w:ascii="Times New Roman" w:hAnsi="Times New Roman" w:cs="Times New Roman"/>
        </w:rPr>
        <w:t>d</w:t>
      </w:r>
      <w:r w:rsidRPr="00162CB0">
        <w:rPr>
          <w:rFonts w:ascii="Times New Roman" w:hAnsi="Times New Roman" w:cs="Times New Roman"/>
        </w:rPr>
        <w:t xml:space="preserve"> the exoticism that magic</w:t>
      </w:r>
      <w:r>
        <w:rPr>
          <w:rFonts w:ascii="Times New Roman" w:hAnsi="Times New Roman" w:cs="Times New Roman"/>
        </w:rPr>
        <w:t>al transformation, talking animals</w:t>
      </w:r>
      <w:r w:rsidRPr="00162CB0">
        <w:rPr>
          <w:rFonts w:ascii="Times New Roman" w:hAnsi="Times New Roman" w:cs="Times New Roman"/>
        </w:rPr>
        <w:t xml:space="preserve"> and </w:t>
      </w:r>
      <w:r>
        <w:rPr>
          <w:rFonts w:ascii="Times New Roman" w:hAnsi="Times New Roman" w:cs="Times New Roman"/>
        </w:rPr>
        <w:t xml:space="preserve">ethnic </w:t>
      </w:r>
      <w:r w:rsidRPr="00162CB0">
        <w:rPr>
          <w:rFonts w:ascii="Times New Roman" w:hAnsi="Times New Roman" w:cs="Times New Roman"/>
        </w:rPr>
        <w:t>minorities provide</w:t>
      </w:r>
      <w:r>
        <w:rPr>
          <w:rFonts w:ascii="Times New Roman" w:hAnsi="Times New Roman" w:cs="Times New Roman"/>
        </w:rPr>
        <w:t>d</w:t>
      </w:r>
      <w:r w:rsidRPr="00162CB0">
        <w:rPr>
          <w:rFonts w:ascii="Times New Roman" w:hAnsi="Times New Roman" w:cs="Times New Roman"/>
        </w:rPr>
        <w:t xml:space="preserve"> in rural </w:t>
      </w:r>
      <w:r>
        <w:rPr>
          <w:rFonts w:ascii="Times New Roman" w:hAnsi="Times New Roman" w:cs="Times New Roman"/>
        </w:rPr>
        <w:t>animations</w:t>
      </w:r>
      <w:r w:rsidRPr="00162CB0">
        <w:rPr>
          <w:rFonts w:ascii="Times New Roman" w:hAnsi="Times New Roman" w:cs="Times New Roman"/>
        </w:rPr>
        <w:t xml:space="preserve">. </w:t>
      </w:r>
      <w:r w:rsidRPr="00162CB0">
        <w:rPr>
          <w:rFonts w:ascii="Times New Roman" w:hAnsi="Times New Roman" w:cs="Times New Roman"/>
          <w:i/>
          <w:iCs/>
        </w:rPr>
        <w:t>Who Sings Best?</w:t>
      </w:r>
      <w:r w:rsidRPr="00162CB0">
        <w:rPr>
          <w:rFonts w:ascii="Times New Roman" w:hAnsi="Times New Roman" w:cs="Times New Roman"/>
        </w:rPr>
        <w:t xml:space="preserve"> and </w:t>
      </w:r>
      <w:r w:rsidRPr="00162CB0">
        <w:rPr>
          <w:rFonts w:ascii="Times New Roman" w:hAnsi="Times New Roman" w:cs="Times New Roman"/>
          <w:i/>
          <w:iCs/>
        </w:rPr>
        <w:t>The Wanderings of San Mao</w:t>
      </w:r>
      <w:r w:rsidRPr="00162CB0">
        <w:rPr>
          <w:rFonts w:ascii="Times New Roman" w:hAnsi="Times New Roman" w:cs="Times New Roman"/>
        </w:rPr>
        <w:t xml:space="preserve">, with their shared focus on homeless children, </w:t>
      </w:r>
      <w:r>
        <w:rPr>
          <w:rFonts w:ascii="Times New Roman" w:hAnsi="Times New Roman" w:cs="Times New Roman"/>
        </w:rPr>
        <w:t>give prominence to</w:t>
      </w:r>
      <w:r w:rsidRPr="00162CB0">
        <w:rPr>
          <w:rFonts w:ascii="Times New Roman" w:hAnsi="Times New Roman" w:cs="Times New Roman"/>
        </w:rPr>
        <w:t xml:space="preserve"> </w:t>
      </w:r>
      <w:r>
        <w:rPr>
          <w:rFonts w:ascii="Times New Roman" w:hAnsi="Times New Roman" w:cs="Times New Roman"/>
        </w:rPr>
        <w:t>a</w:t>
      </w:r>
      <w:r w:rsidRPr="00162CB0">
        <w:rPr>
          <w:rFonts w:ascii="Times New Roman" w:hAnsi="Times New Roman" w:cs="Times New Roman"/>
        </w:rPr>
        <w:t xml:space="preserve"> </w:t>
      </w:r>
      <w:r>
        <w:rPr>
          <w:rFonts w:ascii="Times New Roman" w:hAnsi="Times New Roman" w:cs="Times New Roman"/>
        </w:rPr>
        <w:t xml:space="preserve">dynamic </w:t>
      </w:r>
      <w:r w:rsidRPr="00162CB0">
        <w:rPr>
          <w:rFonts w:ascii="Times New Roman" w:hAnsi="Times New Roman" w:cs="Times New Roman"/>
        </w:rPr>
        <w:t>cityscape packed with buildings, cars, advertising, people</w:t>
      </w:r>
      <w:r w:rsidR="00E537D9">
        <w:rPr>
          <w:rFonts w:ascii="Times New Roman" w:hAnsi="Times New Roman" w:cs="Times New Roman"/>
        </w:rPr>
        <w:t>,</w:t>
      </w:r>
      <w:r w:rsidRPr="00162CB0">
        <w:rPr>
          <w:rFonts w:ascii="Times New Roman" w:hAnsi="Times New Roman" w:cs="Times New Roman"/>
        </w:rPr>
        <w:t xml:space="preserve"> and noise.</w:t>
      </w:r>
      <w:r w:rsidRPr="00162CB0">
        <w:rPr>
          <w:rFonts w:ascii="Times New Roman" w:hAnsi="Times New Roman" w:cs="Times New Roman"/>
          <w:i/>
          <w:iCs/>
        </w:rPr>
        <w:t xml:space="preserve"> The Wanderings of San Mao</w:t>
      </w:r>
      <w:r w:rsidRPr="00162CB0">
        <w:rPr>
          <w:rFonts w:ascii="Times New Roman" w:hAnsi="Times New Roman" w:cs="Times New Roman"/>
        </w:rPr>
        <w:t xml:space="preserve"> opens with a shot of the </w:t>
      </w:r>
      <w:r w:rsidRPr="00162CB0">
        <w:rPr>
          <w:rFonts w:ascii="Times New Roman" w:hAnsi="Times New Roman" w:cs="Times New Roman"/>
          <w:i/>
          <w:iCs/>
        </w:rPr>
        <w:t>Bund</w:t>
      </w:r>
      <w:r w:rsidRPr="00162CB0">
        <w:rPr>
          <w:rFonts w:ascii="Times New Roman" w:hAnsi="Times New Roman" w:cs="Times New Roman"/>
        </w:rPr>
        <w:t xml:space="preserve"> </w:t>
      </w:r>
      <w:r>
        <w:rPr>
          <w:rFonts w:ascii="Times New Roman" w:hAnsi="Times New Roman" w:cs="Times New Roman"/>
        </w:rPr>
        <w:t>during a</w:t>
      </w:r>
      <w:r w:rsidRPr="00162CB0">
        <w:rPr>
          <w:rFonts w:ascii="Times New Roman" w:hAnsi="Times New Roman" w:cs="Times New Roman"/>
        </w:rPr>
        <w:t xml:space="preserve"> </w:t>
      </w:r>
      <w:r>
        <w:rPr>
          <w:rFonts w:ascii="Times New Roman" w:hAnsi="Times New Roman" w:cs="Times New Roman"/>
        </w:rPr>
        <w:t xml:space="preserve">stormy </w:t>
      </w:r>
      <w:r w:rsidRPr="00162CB0">
        <w:rPr>
          <w:rFonts w:ascii="Times New Roman" w:hAnsi="Times New Roman" w:cs="Times New Roman"/>
        </w:rPr>
        <w:t xml:space="preserve">night. The animation cuts to two billboards, one for </w:t>
      </w:r>
      <w:r>
        <w:rPr>
          <w:rFonts w:ascii="Times New Roman" w:hAnsi="Times New Roman" w:cs="Times New Roman"/>
        </w:rPr>
        <w:t>foreign</w:t>
      </w:r>
      <w:r w:rsidRPr="00162CB0">
        <w:rPr>
          <w:rFonts w:ascii="Times New Roman" w:hAnsi="Times New Roman" w:cs="Times New Roman"/>
        </w:rPr>
        <w:t xml:space="preserve"> milk powder and one for Coca Cola</w:t>
      </w:r>
      <w:r>
        <w:rPr>
          <w:rFonts w:ascii="Times New Roman" w:hAnsi="Times New Roman" w:cs="Times New Roman"/>
        </w:rPr>
        <w:t>, the latter</w:t>
      </w:r>
      <w:r w:rsidRPr="00162CB0">
        <w:rPr>
          <w:rFonts w:ascii="Times New Roman" w:hAnsi="Times New Roman" w:cs="Times New Roman"/>
        </w:rPr>
        <w:t xml:space="preserve"> showing a bikini-clad woman on a beach. It cuts to a street full of vehicular traffic, returns to the billboards, and finally settles upon </w:t>
      </w:r>
      <w:r>
        <w:rPr>
          <w:rFonts w:ascii="Times New Roman" w:hAnsi="Times New Roman" w:cs="Times New Roman"/>
        </w:rPr>
        <w:t xml:space="preserve">the homeless </w:t>
      </w:r>
      <w:r w:rsidRPr="00162CB0">
        <w:rPr>
          <w:rFonts w:ascii="Times New Roman" w:hAnsi="Times New Roman" w:cs="Times New Roman"/>
        </w:rPr>
        <w:t xml:space="preserve">San Mao as he </w:t>
      </w:r>
      <w:r>
        <w:rPr>
          <w:rFonts w:ascii="Times New Roman" w:hAnsi="Times New Roman" w:cs="Times New Roman"/>
        </w:rPr>
        <w:t>seeks</w:t>
      </w:r>
      <w:r w:rsidRPr="00162CB0">
        <w:rPr>
          <w:rFonts w:ascii="Times New Roman" w:hAnsi="Times New Roman" w:cs="Times New Roman"/>
        </w:rPr>
        <w:t xml:space="preserve"> a building entrance to shelter from the rain.</w:t>
      </w:r>
      <w:r>
        <w:rPr>
          <w:rFonts w:ascii="Times New Roman" w:hAnsi="Times New Roman" w:cs="Times New Roman"/>
        </w:rPr>
        <w:t xml:space="preserve"> </w:t>
      </w:r>
      <w:r w:rsidRPr="00162CB0">
        <w:rPr>
          <w:rFonts w:ascii="Times New Roman" w:hAnsi="Times New Roman" w:cs="Times New Roman"/>
        </w:rPr>
        <w:t xml:space="preserve">In </w:t>
      </w:r>
      <w:r w:rsidRPr="00162CB0">
        <w:rPr>
          <w:rFonts w:ascii="Times New Roman" w:hAnsi="Times New Roman" w:cs="Times New Roman"/>
          <w:i/>
          <w:iCs/>
        </w:rPr>
        <w:t xml:space="preserve">Lobster </w:t>
      </w:r>
      <w:r w:rsidRPr="00162CB0">
        <w:rPr>
          <w:rFonts w:ascii="Times New Roman" w:hAnsi="Times New Roman" w:cs="Times New Roman"/>
        </w:rPr>
        <w:t xml:space="preserve">and </w:t>
      </w:r>
      <w:r w:rsidRPr="00162CB0">
        <w:rPr>
          <w:rFonts w:ascii="Times New Roman" w:hAnsi="Times New Roman" w:cs="Times New Roman"/>
          <w:i/>
          <w:iCs/>
        </w:rPr>
        <w:t>Dove</w:t>
      </w:r>
      <w:r w:rsidRPr="00162CB0">
        <w:rPr>
          <w:rFonts w:ascii="Times New Roman" w:hAnsi="Times New Roman" w:cs="Times New Roman"/>
        </w:rPr>
        <w:t xml:space="preserve">, </w:t>
      </w:r>
      <w:r>
        <w:rPr>
          <w:rFonts w:ascii="Times New Roman" w:hAnsi="Times New Roman" w:cs="Times New Roman"/>
        </w:rPr>
        <w:t>there are more</w:t>
      </w:r>
      <w:r w:rsidRPr="00162CB0">
        <w:rPr>
          <w:rFonts w:ascii="Times New Roman" w:hAnsi="Times New Roman" w:cs="Times New Roman"/>
        </w:rPr>
        <w:t xml:space="preserve"> </w:t>
      </w:r>
      <w:r>
        <w:rPr>
          <w:rFonts w:ascii="Times New Roman" w:hAnsi="Times New Roman" w:cs="Times New Roman"/>
        </w:rPr>
        <w:lastRenderedPageBreak/>
        <w:t xml:space="preserve">indoor </w:t>
      </w:r>
      <w:r w:rsidRPr="00162CB0">
        <w:rPr>
          <w:rFonts w:ascii="Times New Roman" w:hAnsi="Times New Roman" w:cs="Times New Roman"/>
        </w:rPr>
        <w:t xml:space="preserve">scenes, </w:t>
      </w:r>
      <w:r>
        <w:rPr>
          <w:rFonts w:ascii="Times New Roman" w:hAnsi="Times New Roman" w:cs="Times New Roman"/>
        </w:rPr>
        <w:t xml:space="preserve">yet </w:t>
      </w:r>
      <w:r w:rsidRPr="00162CB0">
        <w:rPr>
          <w:rFonts w:ascii="Times New Roman" w:hAnsi="Times New Roman" w:cs="Times New Roman"/>
        </w:rPr>
        <w:t>their position within a wider city</w:t>
      </w:r>
      <w:r>
        <w:rPr>
          <w:rFonts w:ascii="Times New Roman" w:hAnsi="Times New Roman" w:cs="Times New Roman"/>
        </w:rPr>
        <w:t>scape</w:t>
      </w:r>
      <w:r w:rsidRPr="00162CB0">
        <w:rPr>
          <w:rFonts w:ascii="Times New Roman" w:hAnsi="Times New Roman" w:cs="Times New Roman"/>
        </w:rPr>
        <w:t xml:space="preserve"> is frequently emphasized. In </w:t>
      </w:r>
      <w:r w:rsidRPr="00162CB0">
        <w:rPr>
          <w:rFonts w:ascii="Times New Roman" w:hAnsi="Times New Roman" w:cs="Times New Roman"/>
          <w:i/>
          <w:iCs/>
        </w:rPr>
        <w:t>Lobster</w:t>
      </w:r>
      <w:r w:rsidRPr="00162CB0">
        <w:rPr>
          <w:rFonts w:ascii="Times New Roman" w:hAnsi="Times New Roman" w:cs="Times New Roman"/>
        </w:rPr>
        <w:t xml:space="preserve">, the door of the ground-floor restaurant is open to reveal towering buildings. When a spy reports to his boss’s office about a Marxist meeting, further skyscrapers can be seen from the window. In </w:t>
      </w:r>
      <w:r w:rsidRPr="00162CB0">
        <w:rPr>
          <w:rFonts w:ascii="Times New Roman" w:hAnsi="Times New Roman" w:cs="Times New Roman"/>
          <w:i/>
          <w:iCs/>
        </w:rPr>
        <w:t>Dove</w:t>
      </w:r>
      <w:r w:rsidRPr="00162CB0">
        <w:rPr>
          <w:rFonts w:ascii="Times New Roman" w:hAnsi="Times New Roman" w:cs="Times New Roman"/>
        </w:rPr>
        <w:t>, multiple scenes take place within the mayor’s office, with a map of the city prominently displayed on it</w:t>
      </w:r>
      <w:r>
        <w:rPr>
          <w:rFonts w:ascii="Times New Roman" w:hAnsi="Times New Roman" w:cs="Times New Roman"/>
        </w:rPr>
        <w:t>s</w:t>
      </w:r>
      <w:r w:rsidRPr="00162CB0">
        <w:rPr>
          <w:rFonts w:ascii="Times New Roman" w:hAnsi="Times New Roman" w:cs="Times New Roman"/>
        </w:rPr>
        <w:t xml:space="preserve"> wall. </w:t>
      </w:r>
    </w:p>
    <w:p w14:paraId="4D53F30A" w14:textId="356EAA42" w:rsidR="004E6DA6" w:rsidRPr="00162CB0" w:rsidRDefault="004E6DA6" w:rsidP="00B7084F">
      <w:pPr>
        <w:spacing w:line="360" w:lineRule="auto"/>
        <w:ind w:firstLine="709"/>
        <w:rPr>
          <w:rFonts w:ascii="Times New Roman" w:hAnsi="Times New Roman" w:cs="Times New Roman"/>
        </w:rPr>
      </w:pPr>
      <w:r w:rsidRPr="00162CB0">
        <w:rPr>
          <w:rFonts w:ascii="Times New Roman" w:hAnsi="Times New Roman" w:cs="Times New Roman"/>
        </w:rPr>
        <w:t xml:space="preserve">In their analysis of </w:t>
      </w:r>
      <w:r>
        <w:rPr>
          <w:rFonts w:ascii="Times New Roman" w:hAnsi="Times New Roman" w:cs="Times New Roman"/>
        </w:rPr>
        <w:t xml:space="preserve">Soviet </w:t>
      </w:r>
      <w:r w:rsidRPr="00162CB0">
        <w:rPr>
          <w:rFonts w:ascii="Times New Roman" w:hAnsi="Times New Roman" w:cs="Times New Roman"/>
        </w:rPr>
        <w:t>post-war</w:t>
      </w:r>
      <w:r>
        <w:rPr>
          <w:rFonts w:ascii="Times New Roman" w:hAnsi="Times New Roman" w:cs="Times New Roman"/>
        </w:rPr>
        <w:t xml:space="preserve"> animation</w:t>
      </w:r>
      <w:r w:rsidRPr="00162CB0">
        <w:rPr>
          <w:rFonts w:ascii="Times New Roman" w:hAnsi="Times New Roman" w:cs="Times New Roman"/>
        </w:rPr>
        <w:t xml:space="preserve">, Oleg Riabov and Tatiana Riabova argue for the importance of the skyscraper as a </w:t>
      </w:r>
      <w:r>
        <w:rPr>
          <w:rFonts w:ascii="Times New Roman" w:hAnsi="Times New Roman" w:cs="Times New Roman"/>
        </w:rPr>
        <w:t>symbol</w:t>
      </w:r>
      <w:r w:rsidRPr="00162CB0">
        <w:rPr>
          <w:rFonts w:ascii="Times New Roman" w:hAnsi="Times New Roman" w:cs="Times New Roman"/>
        </w:rPr>
        <w:t xml:space="preserve"> of the capitalist enemy.</w:t>
      </w:r>
      <w:r w:rsidRPr="00162CB0">
        <w:rPr>
          <w:rStyle w:val="FootnoteReference"/>
          <w:rFonts w:ascii="Times New Roman" w:hAnsi="Times New Roman" w:cs="Times New Roman"/>
        </w:rPr>
        <w:footnoteReference w:id="36"/>
      </w:r>
      <w:r w:rsidRPr="00162CB0">
        <w:rPr>
          <w:rFonts w:ascii="Times New Roman" w:hAnsi="Times New Roman" w:cs="Times New Roman"/>
        </w:rPr>
        <w:t xml:space="preserve"> The</w:t>
      </w:r>
      <w:r>
        <w:rPr>
          <w:rFonts w:ascii="Times New Roman" w:hAnsi="Times New Roman" w:cs="Times New Roman"/>
        </w:rPr>
        <w:t xml:space="preserve"> same applies </w:t>
      </w:r>
      <w:r w:rsidR="00A92219">
        <w:rPr>
          <w:rFonts w:ascii="Times New Roman" w:hAnsi="Times New Roman" w:cs="Times New Roman"/>
        </w:rPr>
        <w:t>to</w:t>
      </w:r>
      <w:r>
        <w:rPr>
          <w:rFonts w:ascii="Times New Roman" w:hAnsi="Times New Roman" w:cs="Times New Roman"/>
        </w:rPr>
        <w:t xml:space="preserve"> PRC </w:t>
      </w:r>
      <w:r w:rsidRPr="00162CB0">
        <w:rPr>
          <w:rFonts w:ascii="Times New Roman" w:hAnsi="Times New Roman" w:cs="Times New Roman"/>
        </w:rPr>
        <w:t>puppet animations,</w:t>
      </w:r>
      <w:r>
        <w:rPr>
          <w:rFonts w:ascii="Times New Roman" w:hAnsi="Times New Roman" w:cs="Times New Roman"/>
        </w:rPr>
        <w:t xml:space="preserve"> in which</w:t>
      </w:r>
      <w:r w:rsidRPr="00162CB0">
        <w:rPr>
          <w:rFonts w:ascii="Times New Roman" w:hAnsi="Times New Roman" w:cs="Times New Roman"/>
        </w:rPr>
        <w:t xml:space="preserve"> the skyscraper and other grand buildings serve as not only the spatial </w:t>
      </w:r>
      <w:r>
        <w:rPr>
          <w:rFonts w:ascii="Times New Roman" w:hAnsi="Times New Roman" w:cs="Times New Roman"/>
        </w:rPr>
        <w:t>symbols</w:t>
      </w:r>
      <w:r w:rsidRPr="00162CB0">
        <w:rPr>
          <w:rFonts w:ascii="Times New Roman" w:hAnsi="Times New Roman" w:cs="Times New Roman"/>
        </w:rPr>
        <w:t xml:space="preserve"> of </w:t>
      </w:r>
      <w:r>
        <w:rPr>
          <w:rFonts w:ascii="Times New Roman" w:hAnsi="Times New Roman" w:cs="Times New Roman"/>
        </w:rPr>
        <w:t>inequality under capitalism</w:t>
      </w:r>
      <w:r w:rsidRPr="00162CB0">
        <w:rPr>
          <w:rFonts w:ascii="Times New Roman" w:hAnsi="Times New Roman" w:cs="Times New Roman"/>
        </w:rPr>
        <w:t xml:space="preserve"> but also as reproducers of this inequality. The capitalist city is experienced as three-dimensional by the exploiting classes, who schem</w:t>
      </w:r>
      <w:r>
        <w:rPr>
          <w:rFonts w:ascii="Times New Roman" w:hAnsi="Times New Roman" w:cs="Times New Roman"/>
        </w:rPr>
        <w:t>e</w:t>
      </w:r>
      <w:r w:rsidRPr="00162CB0">
        <w:rPr>
          <w:rFonts w:ascii="Times New Roman" w:hAnsi="Times New Roman" w:cs="Times New Roman"/>
        </w:rPr>
        <w:t xml:space="preserve"> in the </w:t>
      </w:r>
      <w:r>
        <w:rPr>
          <w:rFonts w:ascii="Times New Roman" w:hAnsi="Times New Roman" w:cs="Times New Roman"/>
        </w:rPr>
        <w:t xml:space="preserve">upper reaches </w:t>
      </w:r>
      <w:r w:rsidRPr="00162CB0">
        <w:rPr>
          <w:rFonts w:ascii="Times New Roman" w:hAnsi="Times New Roman" w:cs="Times New Roman"/>
        </w:rPr>
        <w:t>of the built environment</w:t>
      </w:r>
      <w:r>
        <w:rPr>
          <w:rFonts w:ascii="Times New Roman" w:hAnsi="Times New Roman" w:cs="Times New Roman"/>
        </w:rPr>
        <w:t xml:space="preserve"> and</w:t>
      </w:r>
      <w:r w:rsidRPr="00162CB0">
        <w:rPr>
          <w:rFonts w:ascii="Times New Roman" w:hAnsi="Times New Roman" w:cs="Times New Roman"/>
        </w:rPr>
        <w:t xml:space="preserve"> dispatch spies to do their bidding at street level. Child heroes, </w:t>
      </w:r>
      <w:r>
        <w:rPr>
          <w:rFonts w:ascii="Times New Roman" w:hAnsi="Times New Roman" w:cs="Times New Roman"/>
        </w:rPr>
        <w:t>in contrast</w:t>
      </w:r>
      <w:r w:rsidRPr="00162CB0">
        <w:rPr>
          <w:rFonts w:ascii="Times New Roman" w:hAnsi="Times New Roman" w:cs="Times New Roman"/>
        </w:rPr>
        <w:t xml:space="preserve">, are mostly confined to the street. In </w:t>
      </w:r>
      <w:r w:rsidRPr="00162CB0">
        <w:rPr>
          <w:rFonts w:ascii="Times New Roman" w:hAnsi="Times New Roman" w:cs="Times New Roman"/>
          <w:i/>
          <w:iCs/>
        </w:rPr>
        <w:t>The Wanderings of San Mao</w:t>
      </w:r>
      <w:r w:rsidRPr="00162CB0">
        <w:rPr>
          <w:rFonts w:ascii="Times New Roman" w:hAnsi="Times New Roman" w:cs="Times New Roman"/>
        </w:rPr>
        <w:t xml:space="preserve">, the protagonist is twice driven away from the </w:t>
      </w:r>
      <w:r>
        <w:rPr>
          <w:rFonts w:ascii="Times New Roman" w:hAnsi="Times New Roman" w:cs="Times New Roman"/>
        </w:rPr>
        <w:t xml:space="preserve">sheltered </w:t>
      </w:r>
      <w:r w:rsidRPr="00162CB0">
        <w:rPr>
          <w:rFonts w:ascii="Times New Roman" w:hAnsi="Times New Roman" w:cs="Times New Roman"/>
        </w:rPr>
        <w:t xml:space="preserve">entrances of buildings, which serve as </w:t>
      </w:r>
      <w:r>
        <w:rPr>
          <w:rFonts w:ascii="Times New Roman" w:hAnsi="Times New Roman" w:cs="Times New Roman"/>
        </w:rPr>
        <w:t>access points</w:t>
      </w:r>
      <w:r w:rsidRPr="00162CB0">
        <w:rPr>
          <w:rFonts w:ascii="Times New Roman" w:hAnsi="Times New Roman" w:cs="Times New Roman"/>
        </w:rPr>
        <w:t xml:space="preserve"> to the </w:t>
      </w:r>
      <w:r>
        <w:rPr>
          <w:rFonts w:ascii="Times New Roman" w:hAnsi="Times New Roman" w:cs="Times New Roman"/>
        </w:rPr>
        <w:t xml:space="preserve">elevated dwellings of </w:t>
      </w:r>
      <w:r w:rsidRPr="00162CB0">
        <w:rPr>
          <w:rFonts w:ascii="Times New Roman" w:hAnsi="Times New Roman" w:cs="Times New Roman"/>
        </w:rPr>
        <w:t xml:space="preserve">the rich. After San Mao </w:t>
      </w:r>
      <w:r>
        <w:rPr>
          <w:rFonts w:ascii="Times New Roman" w:hAnsi="Times New Roman" w:cs="Times New Roman"/>
        </w:rPr>
        <w:t>finds</w:t>
      </w:r>
      <w:r w:rsidRPr="00162CB0">
        <w:rPr>
          <w:rFonts w:ascii="Times New Roman" w:hAnsi="Times New Roman" w:cs="Times New Roman"/>
        </w:rPr>
        <w:t xml:space="preserve"> shelter for the night in an alleyway, he star</w:t>
      </w:r>
      <w:r>
        <w:rPr>
          <w:rFonts w:ascii="Times New Roman" w:hAnsi="Times New Roman" w:cs="Times New Roman"/>
        </w:rPr>
        <w:t>es</w:t>
      </w:r>
      <w:r w:rsidRPr="00162CB0">
        <w:rPr>
          <w:rFonts w:ascii="Times New Roman" w:hAnsi="Times New Roman" w:cs="Times New Roman"/>
        </w:rPr>
        <w:t xml:space="preserve"> wistfully at the upper floor of a building, where a woman is putting her child to sleep. In </w:t>
      </w:r>
      <w:r w:rsidRPr="00162CB0">
        <w:rPr>
          <w:rFonts w:ascii="Times New Roman" w:hAnsi="Times New Roman" w:cs="Times New Roman"/>
          <w:i/>
          <w:iCs/>
        </w:rPr>
        <w:t>Who Sings the Best?</w:t>
      </w:r>
      <w:r w:rsidRPr="00162CB0">
        <w:rPr>
          <w:rFonts w:ascii="Times New Roman" w:hAnsi="Times New Roman" w:cs="Times New Roman"/>
        </w:rPr>
        <w:t>, the two homeless child</w:t>
      </w:r>
      <w:r>
        <w:rPr>
          <w:rFonts w:ascii="Times New Roman" w:hAnsi="Times New Roman" w:cs="Times New Roman"/>
        </w:rPr>
        <w:t>ren</w:t>
      </w:r>
      <w:r w:rsidRPr="00162CB0">
        <w:rPr>
          <w:rFonts w:ascii="Times New Roman" w:hAnsi="Times New Roman" w:cs="Times New Roman"/>
        </w:rPr>
        <w:t xml:space="preserve"> are only elevated above street level when they are temporally taken under the wing of a rich patron</w:t>
      </w:r>
      <w:r>
        <w:rPr>
          <w:rFonts w:ascii="Times New Roman" w:hAnsi="Times New Roman" w:cs="Times New Roman"/>
        </w:rPr>
        <w:t>,</w:t>
      </w:r>
      <w:r w:rsidRPr="00162CB0">
        <w:rPr>
          <w:rFonts w:ascii="Times New Roman" w:hAnsi="Times New Roman" w:cs="Times New Roman"/>
        </w:rPr>
        <w:t xml:space="preserve"> whose apartment is located in one of the city’s skyscrapers. </w:t>
      </w:r>
    </w:p>
    <w:p w14:paraId="0D46D7A3" w14:textId="58C3F18D" w:rsidR="004E6DA6" w:rsidRPr="00162CB0" w:rsidRDefault="004E6DA6" w:rsidP="00AD5661">
      <w:pPr>
        <w:spacing w:line="360" w:lineRule="auto"/>
        <w:ind w:firstLine="709"/>
        <w:rPr>
          <w:rFonts w:ascii="Times New Roman" w:hAnsi="Times New Roman" w:cs="Times New Roman"/>
        </w:rPr>
      </w:pPr>
      <w:r w:rsidRPr="00162CB0">
        <w:rPr>
          <w:rFonts w:ascii="Times New Roman" w:hAnsi="Times New Roman" w:cs="Times New Roman"/>
        </w:rPr>
        <w:t xml:space="preserve">The wider </w:t>
      </w:r>
      <w:r>
        <w:rPr>
          <w:rFonts w:ascii="Times New Roman" w:hAnsi="Times New Roman" w:cs="Times New Roman"/>
        </w:rPr>
        <w:t>masses</w:t>
      </w:r>
      <w:r w:rsidRPr="00162CB0">
        <w:rPr>
          <w:rFonts w:ascii="Times New Roman" w:hAnsi="Times New Roman" w:cs="Times New Roman"/>
        </w:rPr>
        <w:t xml:space="preserve"> </w:t>
      </w:r>
      <w:r>
        <w:rPr>
          <w:rFonts w:ascii="Times New Roman" w:hAnsi="Times New Roman" w:cs="Times New Roman"/>
        </w:rPr>
        <w:t xml:space="preserve">are </w:t>
      </w:r>
      <w:r w:rsidRPr="00162CB0">
        <w:rPr>
          <w:rFonts w:ascii="Times New Roman" w:hAnsi="Times New Roman" w:cs="Times New Roman"/>
        </w:rPr>
        <w:t xml:space="preserve">also confined to the ground level of the city. Maoist theory asserted that </w:t>
      </w:r>
      <w:r>
        <w:rPr>
          <w:rFonts w:ascii="Times New Roman" w:hAnsi="Times New Roman" w:cs="Times New Roman"/>
        </w:rPr>
        <w:t>capitalist</w:t>
      </w:r>
      <w:r w:rsidRPr="00162CB0">
        <w:rPr>
          <w:rFonts w:ascii="Times New Roman" w:hAnsi="Times New Roman" w:cs="Times New Roman"/>
        </w:rPr>
        <w:t xml:space="preserve"> societies existed in a state of </w:t>
      </w:r>
      <w:r w:rsidR="00096A5A">
        <w:rPr>
          <w:rFonts w:ascii="Times New Roman" w:hAnsi="Times New Roman" w:cs="Times New Roman"/>
        </w:rPr>
        <w:t>class struggle</w:t>
      </w:r>
      <w:r w:rsidRPr="00162CB0">
        <w:rPr>
          <w:rFonts w:ascii="Times New Roman" w:hAnsi="Times New Roman" w:cs="Times New Roman"/>
        </w:rPr>
        <w:t>, with the masses resistant to the warring machinations of an imperialist-capitalist elite.</w:t>
      </w:r>
      <w:r w:rsidR="00494DDF">
        <w:rPr>
          <w:rStyle w:val="FootnoteReference"/>
          <w:rFonts w:ascii="Times New Roman" w:hAnsi="Times New Roman" w:cs="Times New Roman"/>
        </w:rPr>
        <w:footnoteReference w:id="37"/>
      </w:r>
      <w:r w:rsidRPr="00162CB0">
        <w:rPr>
          <w:rFonts w:ascii="Times New Roman" w:hAnsi="Times New Roman" w:cs="Times New Roman"/>
        </w:rPr>
        <w:t xml:space="preserve"> </w:t>
      </w:r>
      <w:r>
        <w:rPr>
          <w:rFonts w:ascii="Times New Roman" w:hAnsi="Times New Roman" w:cs="Times New Roman"/>
        </w:rPr>
        <w:t>In</w:t>
      </w:r>
      <w:r w:rsidRPr="00162CB0">
        <w:rPr>
          <w:rFonts w:ascii="Times New Roman" w:hAnsi="Times New Roman" w:cs="Times New Roman"/>
        </w:rPr>
        <w:t xml:space="preserve"> </w:t>
      </w:r>
      <w:r w:rsidRPr="00162CB0">
        <w:rPr>
          <w:rFonts w:ascii="Times New Roman" w:hAnsi="Times New Roman" w:cs="Times New Roman"/>
          <w:i/>
          <w:iCs/>
        </w:rPr>
        <w:t>Dove</w:t>
      </w:r>
      <w:r>
        <w:rPr>
          <w:rFonts w:ascii="Times New Roman" w:hAnsi="Times New Roman" w:cs="Times New Roman"/>
        </w:rPr>
        <w:t>, the mayor sits in his top-floor</w:t>
      </w:r>
      <w:r w:rsidRPr="00162CB0">
        <w:rPr>
          <w:rFonts w:ascii="Times New Roman" w:hAnsi="Times New Roman" w:cs="Times New Roman"/>
        </w:rPr>
        <w:t xml:space="preserve"> office worr</w:t>
      </w:r>
      <w:r>
        <w:rPr>
          <w:rFonts w:ascii="Times New Roman" w:hAnsi="Times New Roman" w:cs="Times New Roman"/>
        </w:rPr>
        <w:t>ying</w:t>
      </w:r>
      <w:r w:rsidRPr="00162CB0">
        <w:rPr>
          <w:rFonts w:ascii="Times New Roman" w:hAnsi="Times New Roman" w:cs="Times New Roman"/>
        </w:rPr>
        <w:t xml:space="preserve"> about ground-level protests</w:t>
      </w:r>
      <w:r>
        <w:rPr>
          <w:rFonts w:ascii="Times New Roman" w:hAnsi="Times New Roman" w:cs="Times New Roman"/>
        </w:rPr>
        <w:t>; he</w:t>
      </w:r>
      <w:r w:rsidRPr="00162CB0">
        <w:rPr>
          <w:rFonts w:ascii="Times New Roman" w:hAnsi="Times New Roman" w:cs="Times New Roman"/>
        </w:rPr>
        <w:t xml:space="preserve"> </w:t>
      </w:r>
      <w:r>
        <w:rPr>
          <w:rFonts w:ascii="Times New Roman" w:hAnsi="Times New Roman" w:cs="Times New Roman"/>
        </w:rPr>
        <w:t xml:space="preserve">consults photos </w:t>
      </w:r>
      <w:r w:rsidRPr="00162CB0">
        <w:rPr>
          <w:rFonts w:ascii="Times New Roman" w:hAnsi="Times New Roman" w:cs="Times New Roman"/>
        </w:rPr>
        <w:t xml:space="preserve">of leftist, anti-nuclear demonstrations in squares and </w:t>
      </w:r>
      <w:r>
        <w:rPr>
          <w:rFonts w:ascii="Times New Roman" w:hAnsi="Times New Roman" w:cs="Times New Roman"/>
        </w:rPr>
        <w:t>looks</w:t>
      </w:r>
      <w:r w:rsidRPr="00162CB0">
        <w:rPr>
          <w:rFonts w:ascii="Times New Roman" w:hAnsi="Times New Roman" w:cs="Times New Roman"/>
        </w:rPr>
        <w:t xml:space="preserve"> </w:t>
      </w:r>
      <w:r>
        <w:rPr>
          <w:rFonts w:ascii="Times New Roman" w:hAnsi="Times New Roman" w:cs="Times New Roman"/>
        </w:rPr>
        <w:t xml:space="preserve">down </w:t>
      </w:r>
      <w:r w:rsidRPr="00162CB0">
        <w:rPr>
          <w:rFonts w:ascii="Times New Roman" w:hAnsi="Times New Roman" w:cs="Times New Roman"/>
        </w:rPr>
        <w:t xml:space="preserve">from his window at spies operating in the square below. Thinking that he has successfully cleansed the streets of protest, the mayor descends </w:t>
      </w:r>
      <w:r>
        <w:rPr>
          <w:rFonts w:ascii="Times New Roman" w:hAnsi="Times New Roman" w:cs="Times New Roman"/>
        </w:rPr>
        <w:t xml:space="preserve">to ground level </w:t>
      </w:r>
      <w:r w:rsidRPr="00162CB0">
        <w:rPr>
          <w:rFonts w:ascii="Times New Roman" w:hAnsi="Times New Roman" w:cs="Times New Roman"/>
        </w:rPr>
        <w:t xml:space="preserve">with his Washington guest only to encounter the angry masses. The other animations lack this theme of </w:t>
      </w:r>
      <w:r>
        <w:rPr>
          <w:rFonts w:ascii="Times New Roman" w:hAnsi="Times New Roman" w:cs="Times New Roman"/>
        </w:rPr>
        <w:t>overt</w:t>
      </w:r>
      <w:r w:rsidRPr="00162CB0">
        <w:rPr>
          <w:rFonts w:ascii="Times New Roman" w:hAnsi="Times New Roman" w:cs="Times New Roman"/>
        </w:rPr>
        <w:t xml:space="preserve"> political pro</w:t>
      </w:r>
      <w:r>
        <w:rPr>
          <w:rFonts w:ascii="Times New Roman" w:hAnsi="Times New Roman" w:cs="Times New Roman"/>
        </w:rPr>
        <w:t>test</w:t>
      </w:r>
      <w:r w:rsidRPr="00162CB0">
        <w:rPr>
          <w:rFonts w:ascii="Times New Roman" w:hAnsi="Times New Roman" w:cs="Times New Roman"/>
        </w:rPr>
        <w:t xml:space="preserve"> but the verticality of class-based antagonism </w:t>
      </w:r>
      <w:r>
        <w:rPr>
          <w:rFonts w:ascii="Times New Roman" w:hAnsi="Times New Roman" w:cs="Times New Roman"/>
        </w:rPr>
        <w:t xml:space="preserve">nevertheless </w:t>
      </w:r>
      <w:r w:rsidRPr="00162CB0">
        <w:rPr>
          <w:rFonts w:ascii="Times New Roman" w:hAnsi="Times New Roman" w:cs="Times New Roman"/>
        </w:rPr>
        <w:t xml:space="preserve">remains. In the singing competition for </w:t>
      </w:r>
      <w:r w:rsidRPr="00162CB0">
        <w:rPr>
          <w:rFonts w:ascii="Times New Roman" w:hAnsi="Times New Roman" w:cs="Times New Roman"/>
          <w:i/>
          <w:iCs/>
        </w:rPr>
        <w:t>Who Sings the Best?</w:t>
      </w:r>
      <w:r w:rsidRPr="00162CB0">
        <w:rPr>
          <w:rFonts w:ascii="Times New Roman" w:hAnsi="Times New Roman" w:cs="Times New Roman"/>
        </w:rPr>
        <w:t xml:space="preserve">, a </w:t>
      </w:r>
      <w:r>
        <w:rPr>
          <w:rFonts w:ascii="Times New Roman" w:hAnsi="Times New Roman" w:cs="Times New Roman"/>
        </w:rPr>
        <w:t>small group</w:t>
      </w:r>
      <w:r w:rsidRPr="00162CB0">
        <w:rPr>
          <w:rFonts w:ascii="Times New Roman" w:hAnsi="Times New Roman" w:cs="Times New Roman"/>
        </w:rPr>
        <w:t xml:space="preserve"> of judges </w:t>
      </w:r>
      <w:r>
        <w:rPr>
          <w:rFonts w:ascii="Times New Roman" w:hAnsi="Times New Roman" w:cs="Times New Roman"/>
        </w:rPr>
        <w:t xml:space="preserve">occupy the </w:t>
      </w:r>
      <w:r w:rsidRPr="00162CB0">
        <w:rPr>
          <w:rFonts w:ascii="Times New Roman" w:hAnsi="Times New Roman" w:cs="Times New Roman"/>
        </w:rPr>
        <w:t>box seat</w:t>
      </w:r>
      <w:r>
        <w:rPr>
          <w:rFonts w:ascii="Times New Roman" w:hAnsi="Times New Roman" w:cs="Times New Roman"/>
        </w:rPr>
        <w:t>s</w:t>
      </w:r>
      <w:r w:rsidRPr="00162CB0">
        <w:rPr>
          <w:rFonts w:ascii="Times New Roman" w:hAnsi="Times New Roman" w:cs="Times New Roman"/>
        </w:rPr>
        <w:t xml:space="preserve"> of the theatre, while the masses occupy the seats below. The judges are lampooned for their </w:t>
      </w:r>
      <w:r w:rsidR="000A1BB7">
        <w:rPr>
          <w:rFonts w:ascii="Times New Roman" w:eastAsia="Yu Mincho" w:hAnsi="Times New Roman" w:cs="Times New Roman" w:hint="eastAsia"/>
          <w:lang w:eastAsia="ja-JP"/>
        </w:rPr>
        <w:t xml:space="preserve">bad </w:t>
      </w:r>
      <w:r w:rsidRPr="00162CB0">
        <w:rPr>
          <w:rFonts w:ascii="Times New Roman" w:hAnsi="Times New Roman" w:cs="Times New Roman"/>
        </w:rPr>
        <w:t xml:space="preserve">taste, as they </w:t>
      </w:r>
      <w:r>
        <w:rPr>
          <w:rFonts w:ascii="Times New Roman" w:hAnsi="Times New Roman" w:cs="Times New Roman"/>
        </w:rPr>
        <w:t>praise</w:t>
      </w:r>
      <w:r w:rsidRPr="00162CB0">
        <w:rPr>
          <w:rFonts w:ascii="Times New Roman" w:hAnsi="Times New Roman" w:cs="Times New Roman"/>
        </w:rPr>
        <w:t xml:space="preserve"> an effeminate man boogieing to jazz </w:t>
      </w:r>
      <w:r w:rsidR="000A1BB7">
        <w:rPr>
          <w:rFonts w:ascii="Times New Roman" w:eastAsia="Yu Mincho" w:hAnsi="Times New Roman" w:cs="Times New Roman" w:hint="eastAsia"/>
          <w:lang w:eastAsia="ja-JP"/>
        </w:rPr>
        <w:t>before</w:t>
      </w:r>
      <w:r w:rsidRPr="00162CB0">
        <w:rPr>
          <w:rFonts w:ascii="Times New Roman" w:hAnsi="Times New Roman" w:cs="Times New Roman"/>
        </w:rPr>
        <w:t xml:space="preserve"> choos</w:t>
      </w:r>
      <w:r w:rsidR="000A1BB7">
        <w:rPr>
          <w:rFonts w:ascii="Times New Roman" w:eastAsia="Yu Mincho" w:hAnsi="Times New Roman" w:cs="Times New Roman" w:hint="eastAsia"/>
          <w:lang w:eastAsia="ja-JP"/>
        </w:rPr>
        <w:t>ing</w:t>
      </w:r>
      <w:r w:rsidRPr="00162CB0">
        <w:rPr>
          <w:rFonts w:ascii="Times New Roman" w:hAnsi="Times New Roman" w:cs="Times New Roman"/>
        </w:rPr>
        <w:t xml:space="preserve"> a cat and dog as winners for their meowing, barking accompaniment to a jazz trumpete</w:t>
      </w:r>
      <w:r>
        <w:rPr>
          <w:rFonts w:ascii="Times New Roman" w:hAnsi="Times New Roman" w:cs="Times New Roman"/>
        </w:rPr>
        <w:t>r</w:t>
      </w:r>
      <w:r w:rsidRPr="00162CB0">
        <w:rPr>
          <w:rFonts w:ascii="Times New Roman" w:hAnsi="Times New Roman" w:cs="Times New Roman"/>
        </w:rPr>
        <w:t>. The capitalist elite, spatially se</w:t>
      </w:r>
      <w:r>
        <w:rPr>
          <w:rFonts w:ascii="Times New Roman" w:hAnsi="Times New Roman" w:cs="Times New Roman"/>
        </w:rPr>
        <w:t>gregated</w:t>
      </w:r>
      <w:r w:rsidRPr="00162CB0">
        <w:rPr>
          <w:rFonts w:ascii="Times New Roman" w:hAnsi="Times New Roman" w:cs="Times New Roman"/>
        </w:rPr>
        <w:t xml:space="preserve"> from the masses, lack not only a </w:t>
      </w:r>
      <w:r w:rsidRPr="00162CB0">
        <w:rPr>
          <w:rFonts w:ascii="Times New Roman" w:hAnsi="Times New Roman" w:cs="Times New Roman"/>
        </w:rPr>
        <w:lastRenderedPageBreak/>
        <w:t xml:space="preserve">moral compass, but also basic common sense in the appreciation of literature and art. The masses, on the other hand, have an instinctive appreciation for moral correctness and good art, booing the effeminate male and yelling out their disapproval when the cat and dog win instead of the two homeless children.  </w:t>
      </w:r>
    </w:p>
    <w:p w14:paraId="0B18EAFC" w14:textId="1AF1475C" w:rsidR="004E6DA6" w:rsidRPr="00CC424C" w:rsidRDefault="004E6DA6" w:rsidP="00CC424C">
      <w:pPr>
        <w:spacing w:line="360" w:lineRule="auto"/>
        <w:ind w:firstLine="709"/>
        <w:rPr>
          <w:rFonts w:ascii="Times New Roman" w:hAnsi="Times New Roman" w:cs="Times New Roman"/>
        </w:rPr>
      </w:pPr>
      <w:r w:rsidRPr="00162CB0">
        <w:rPr>
          <w:rFonts w:ascii="Times New Roman" w:hAnsi="Times New Roman" w:cs="Times New Roman"/>
        </w:rPr>
        <w:t xml:space="preserve">Riabov and Riabova further argue that the skyscraper serves as a symbolic contrast between Soviet and US </w:t>
      </w:r>
      <w:r>
        <w:rPr>
          <w:rFonts w:ascii="Times New Roman" w:hAnsi="Times New Roman" w:cs="Times New Roman"/>
        </w:rPr>
        <w:t xml:space="preserve">urban </w:t>
      </w:r>
      <w:r w:rsidRPr="00162CB0">
        <w:rPr>
          <w:rFonts w:ascii="Times New Roman" w:hAnsi="Times New Roman" w:cs="Times New Roman"/>
        </w:rPr>
        <w:t xml:space="preserve">space, pointing to the distinction in </w:t>
      </w:r>
      <w:r w:rsidRPr="00162CB0">
        <w:rPr>
          <w:rFonts w:ascii="Times New Roman" w:hAnsi="Times New Roman" w:cs="Times New Roman"/>
          <w:i/>
          <w:iCs/>
        </w:rPr>
        <w:t xml:space="preserve">Mister Twister </w:t>
      </w:r>
      <w:r>
        <w:rPr>
          <w:rFonts w:ascii="Times New Roman" w:hAnsi="Times New Roman" w:cs="Times New Roman"/>
        </w:rPr>
        <w:t>(</w:t>
      </w:r>
      <w:r w:rsidR="00C83EB1">
        <w:rPr>
          <w:rFonts w:ascii="Times New Roman" w:hAnsi="Times New Roman" w:cs="Times New Roman"/>
        </w:rPr>
        <w:t>dir. Anatoliy Karanovich,</w:t>
      </w:r>
      <w:r w:rsidR="000A1BB7">
        <w:rPr>
          <w:rFonts w:ascii="Times New Roman" w:eastAsia="Yu Mincho" w:hAnsi="Times New Roman" w:cs="Times New Roman" w:hint="eastAsia"/>
          <w:lang w:eastAsia="ja-JP"/>
        </w:rPr>
        <w:t xml:space="preserve"> </w:t>
      </w:r>
      <w:r w:rsidRPr="00B87BA6">
        <w:rPr>
          <w:rFonts w:ascii="Times New Roman" w:hAnsi="Times New Roman" w:cs="Times New Roman"/>
        </w:rPr>
        <w:t>1963)</w:t>
      </w:r>
      <w:r>
        <w:rPr>
          <w:rFonts w:ascii="Times New Roman" w:hAnsi="Times New Roman" w:cs="Times New Roman"/>
          <w:i/>
          <w:iCs/>
        </w:rPr>
        <w:t xml:space="preserve"> </w:t>
      </w:r>
      <w:r w:rsidRPr="00162CB0">
        <w:rPr>
          <w:rFonts w:ascii="Times New Roman" w:hAnsi="Times New Roman" w:cs="Times New Roman"/>
        </w:rPr>
        <w:t xml:space="preserve">between the </w:t>
      </w:r>
      <w:r>
        <w:rPr>
          <w:rFonts w:ascii="Times New Roman" w:hAnsi="Times New Roman" w:cs="Times New Roman"/>
        </w:rPr>
        <w:t>“</w:t>
      </w:r>
      <w:r w:rsidRPr="00162CB0">
        <w:rPr>
          <w:rFonts w:ascii="Times New Roman" w:hAnsi="Times New Roman" w:cs="Times New Roman"/>
        </w:rPr>
        <w:t>monstrous skyscrapers</w:t>
      </w:r>
      <w:r>
        <w:rPr>
          <w:rFonts w:ascii="Times New Roman" w:hAnsi="Times New Roman" w:cs="Times New Roman"/>
        </w:rPr>
        <w:t>”</w:t>
      </w:r>
      <w:r w:rsidRPr="00162CB0">
        <w:rPr>
          <w:rFonts w:ascii="Times New Roman" w:hAnsi="Times New Roman" w:cs="Times New Roman"/>
        </w:rPr>
        <w:t xml:space="preserve"> of New York and the proportionate architecture of Leningrad.</w:t>
      </w:r>
      <w:r>
        <w:rPr>
          <w:rStyle w:val="FootnoteReference"/>
          <w:rFonts w:ascii="Times New Roman" w:hAnsi="Times New Roman" w:cs="Times New Roman"/>
        </w:rPr>
        <w:footnoteReference w:id="38"/>
      </w:r>
      <w:r w:rsidRPr="00162CB0">
        <w:rPr>
          <w:rFonts w:ascii="Times New Roman" w:hAnsi="Times New Roman" w:cs="Times New Roman"/>
        </w:rPr>
        <w:t xml:space="preserve"> However, as their own description </w:t>
      </w:r>
      <w:r w:rsidR="000A1BB7">
        <w:rPr>
          <w:rFonts w:ascii="Times New Roman" w:eastAsia="Yu Mincho" w:hAnsi="Times New Roman" w:cs="Times New Roman" w:hint="eastAsia"/>
          <w:lang w:eastAsia="ja-JP"/>
        </w:rPr>
        <w:t>suggests</w:t>
      </w:r>
      <w:r w:rsidRPr="00162CB0">
        <w:rPr>
          <w:rFonts w:ascii="Times New Roman" w:hAnsi="Times New Roman" w:cs="Times New Roman"/>
        </w:rPr>
        <w:t>, there</w:t>
      </w:r>
      <w:r>
        <w:rPr>
          <w:rFonts w:ascii="Times New Roman" w:hAnsi="Times New Roman" w:cs="Times New Roman"/>
        </w:rPr>
        <w:t xml:space="preserve"> is more</w:t>
      </w:r>
      <w:r w:rsidRPr="00162CB0">
        <w:rPr>
          <w:rFonts w:ascii="Times New Roman" w:hAnsi="Times New Roman" w:cs="Times New Roman"/>
        </w:rPr>
        <w:t xml:space="preserve"> than a </w:t>
      </w:r>
      <w:r>
        <w:rPr>
          <w:rFonts w:ascii="Times New Roman" w:hAnsi="Times New Roman" w:cs="Times New Roman"/>
        </w:rPr>
        <w:t xml:space="preserve">mere </w:t>
      </w:r>
      <w:r w:rsidRPr="00162CB0">
        <w:rPr>
          <w:rFonts w:ascii="Times New Roman" w:hAnsi="Times New Roman" w:cs="Times New Roman"/>
        </w:rPr>
        <w:t xml:space="preserve">contrast of </w:t>
      </w:r>
      <w:r>
        <w:rPr>
          <w:rFonts w:ascii="Times New Roman" w:hAnsi="Times New Roman" w:cs="Times New Roman"/>
        </w:rPr>
        <w:t>tall</w:t>
      </w:r>
      <w:r w:rsidRPr="00162CB0">
        <w:rPr>
          <w:rFonts w:ascii="Times New Roman" w:hAnsi="Times New Roman" w:cs="Times New Roman"/>
        </w:rPr>
        <w:t xml:space="preserve"> and low buildings</w:t>
      </w:r>
      <w:r>
        <w:rPr>
          <w:rFonts w:ascii="Times New Roman" w:hAnsi="Times New Roman" w:cs="Times New Roman"/>
        </w:rPr>
        <w:t xml:space="preserve"> in </w:t>
      </w:r>
      <w:r>
        <w:rPr>
          <w:rFonts w:ascii="Times New Roman" w:hAnsi="Times New Roman" w:cs="Times New Roman"/>
          <w:i/>
          <w:iCs/>
        </w:rPr>
        <w:t>Mister Twister</w:t>
      </w:r>
      <w:r>
        <w:rPr>
          <w:rFonts w:ascii="Times New Roman" w:hAnsi="Times New Roman" w:cs="Times New Roman"/>
        </w:rPr>
        <w:t>. T</w:t>
      </w:r>
      <w:r w:rsidRPr="00162CB0">
        <w:rPr>
          <w:rFonts w:ascii="Times New Roman" w:hAnsi="Times New Roman" w:cs="Times New Roman"/>
        </w:rPr>
        <w:t>he built environment of New York is dense, cold</w:t>
      </w:r>
      <w:r w:rsidR="00C83EB1">
        <w:rPr>
          <w:rFonts w:ascii="Times New Roman" w:hAnsi="Times New Roman" w:cs="Times New Roman"/>
        </w:rPr>
        <w:t>,</w:t>
      </w:r>
      <w:r w:rsidRPr="00162CB0">
        <w:rPr>
          <w:rFonts w:ascii="Times New Roman" w:hAnsi="Times New Roman" w:cs="Times New Roman"/>
        </w:rPr>
        <w:t xml:space="preserve"> and machine-like whereas Leningrad</w:t>
      </w:r>
      <w:r>
        <w:rPr>
          <w:rFonts w:ascii="Times New Roman" w:hAnsi="Times New Roman" w:cs="Times New Roman"/>
        </w:rPr>
        <w:t>’s</w:t>
      </w:r>
      <w:r w:rsidRPr="00162CB0">
        <w:rPr>
          <w:rFonts w:ascii="Times New Roman" w:hAnsi="Times New Roman" w:cs="Times New Roman"/>
        </w:rPr>
        <w:t xml:space="preserve"> is beautiful and spacious</w:t>
      </w:r>
      <w:r>
        <w:rPr>
          <w:rFonts w:ascii="Times New Roman" w:hAnsi="Times New Roman" w:cs="Times New Roman"/>
        </w:rPr>
        <w:t>, including</w:t>
      </w:r>
      <w:r w:rsidRPr="00162CB0">
        <w:rPr>
          <w:rFonts w:ascii="Times New Roman" w:hAnsi="Times New Roman" w:cs="Times New Roman"/>
        </w:rPr>
        <w:t xml:space="preserve"> </w:t>
      </w:r>
      <w:r>
        <w:rPr>
          <w:rFonts w:ascii="Times New Roman" w:hAnsi="Times New Roman" w:cs="Times New Roman"/>
        </w:rPr>
        <w:t xml:space="preserve">grand and ornate multi-storey </w:t>
      </w:r>
      <w:r w:rsidRPr="00162CB0">
        <w:rPr>
          <w:rFonts w:ascii="Times New Roman" w:hAnsi="Times New Roman" w:cs="Times New Roman"/>
        </w:rPr>
        <w:t xml:space="preserve">buildings. There is not so much a distinction here between skyscraper and low-level buildings as between soulless capitalist architecture and neo-classical Stalinist grandeur. </w:t>
      </w:r>
      <w:r w:rsidRPr="0099397E">
        <w:rPr>
          <w:rFonts w:ascii="Times New Roman" w:hAnsi="Times New Roman" w:cs="Times New Roman"/>
          <w:color w:val="000000" w:themeColor="text1"/>
        </w:rPr>
        <w:t xml:space="preserve">Monumentalism was a key element of </w:t>
      </w:r>
      <w:r>
        <w:rPr>
          <w:rFonts w:ascii="Times New Roman" w:hAnsi="Times New Roman" w:cs="Times New Roman"/>
          <w:color w:val="000000" w:themeColor="text1"/>
        </w:rPr>
        <w:t xml:space="preserve">the </w:t>
      </w:r>
      <w:r w:rsidRPr="0099397E">
        <w:rPr>
          <w:rFonts w:ascii="Times New Roman" w:hAnsi="Times New Roman" w:cs="Times New Roman"/>
          <w:color w:val="000000" w:themeColor="text1"/>
        </w:rPr>
        <w:t>Stalin</w:t>
      </w:r>
      <w:r>
        <w:rPr>
          <w:rFonts w:ascii="Times New Roman" w:hAnsi="Times New Roman" w:cs="Times New Roman"/>
          <w:color w:val="000000" w:themeColor="text1"/>
        </w:rPr>
        <w:t>ist</w:t>
      </w:r>
      <w:r w:rsidRPr="0099397E">
        <w:rPr>
          <w:rFonts w:ascii="Times New Roman" w:hAnsi="Times New Roman" w:cs="Times New Roman"/>
          <w:color w:val="000000" w:themeColor="text1"/>
        </w:rPr>
        <w:t xml:space="preserve"> </w:t>
      </w:r>
      <w:r>
        <w:rPr>
          <w:rFonts w:ascii="Times New Roman" w:hAnsi="Times New Roman" w:cs="Times New Roman"/>
          <w:color w:val="000000" w:themeColor="text1"/>
        </w:rPr>
        <w:t>city</w:t>
      </w:r>
      <w:r w:rsidRPr="0099397E">
        <w:rPr>
          <w:rFonts w:ascii="Times New Roman" w:hAnsi="Times New Roman" w:cs="Times New Roman"/>
          <w:color w:val="000000" w:themeColor="text1"/>
        </w:rPr>
        <w:t xml:space="preserve">, and </w:t>
      </w:r>
      <w:r>
        <w:rPr>
          <w:rFonts w:ascii="Times New Roman" w:hAnsi="Times New Roman" w:cs="Times New Roman"/>
          <w:color w:val="000000" w:themeColor="text1"/>
        </w:rPr>
        <w:t>Stalin’s buildings continued to enjoy representational power after his death, despite Khrushchev’s condemnation of architectural waste. A</w:t>
      </w:r>
      <w:r w:rsidRPr="0099397E">
        <w:rPr>
          <w:rFonts w:ascii="Times New Roman" w:hAnsi="Times New Roman" w:cs="Times New Roman"/>
          <w:color w:val="000000" w:themeColor="text1"/>
        </w:rPr>
        <w:t xml:space="preserve">lthough the socialist city does not appear much during the animation of the post-war Stalin years, shots of the </w:t>
      </w:r>
      <w:r>
        <w:rPr>
          <w:rFonts w:ascii="Times New Roman" w:hAnsi="Times New Roman" w:cs="Times New Roman"/>
          <w:color w:val="000000" w:themeColor="text1"/>
        </w:rPr>
        <w:t xml:space="preserve">towering </w:t>
      </w:r>
      <w:r w:rsidRPr="0099397E">
        <w:rPr>
          <w:rFonts w:ascii="Times New Roman" w:hAnsi="Times New Roman" w:cs="Times New Roman"/>
          <w:color w:val="000000" w:themeColor="text1"/>
        </w:rPr>
        <w:t xml:space="preserve">Seven Sisters feature in </w:t>
      </w:r>
      <w:r w:rsidRPr="0099397E">
        <w:rPr>
          <w:rFonts w:ascii="Times New Roman" w:hAnsi="Times New Roman" w:cs="Times New Roman"/>
          <w:i/>
          <w:iCs/>
          <w:color w:val="000000" w:themeColor="text1"/>
        </w:rPr>
        <w:t>The Flower</w:t>
      </w:r>
      <w:r w:rsidR="00176F3D">
        <w:rPr>
          <w:rFonts w:ascii="Times New Roman" w:hAnsi="Times New Roman" w:cs="Times New Roman"/>
          <w:i/>
          <w:iCs/>
          <w:color w:val="000000" w:themeColor="text1"/>
        </w:rPr>
        <w:t xml:space="preserve"> with Seven Colo</w:t>
      </w:r>
      <w:r w:rsidR="006A3D0A">
        <w:rPr>
          <w:rFonts w:ascii="Times New Roman" w:eastAsia="Yu Mincho" w:hAnsi="Times New Roman" w:cs="Times New Roman" w:hint="eastAsia"/>
          <w:i/>
          <w:iCs/>
          <w:color w:val="000000" w:themeColor="text1"/>
          <w:lang w:eastAsia="ja-JP"/>
        </w:rPr>
        <w:t>u</w:t>
      </w:r>
      <w:r w:rsidR="00176F3D">
        <w:rPr>
          <w:rFonts w:ascii="Times New Roman" w:hAnsi="Times New Roman" w:cs="Times New Roman"/>
          <w:i/>
          <w:iCs/>
          <w:color w:val="000000" w:themeColor="text1"/>
        </w:rPr>
        <w:t>rs</w:t>
      </w:r>
      <w:r w:rsidRPr="0099397E">
        <w:rPr>
          <w:rFonts w:ascii="Times New Roman" w:hAnsi="Times New Roman" w:cs="Times New Roman"/>
          <w:i/>
          <w:iCs/>
          <w:color w:val="000000" w:themeColor="text1"/>
        </w:rPr>
        <w:t xml:space="preserve"> </w:t>
      </w:r>
      <w:r w:rsidRPr="0099397E">
        <w:rPr>
          <w:rFonts w:ascii="Times New Roman" w:hAnsi="Times New Roman" w:cs="Times New Roman"/>
          <w:color w:val="000000" w:themeColor="text1"/>
        </w:rPr>
        <w:t>(</w:t>
      </w:r>
      <w:r w:rsidR="000259A5">
        <w:rPr>
          <w:rFonts w:ascii="Times New Roman" w:hAnsi="Times New Roman" w:cs="Times New Roman"/>
          <w:color w:val="000000" w:themeColor="text1"/>
        </w:rPr>
        <w:t xml:space="preserve">dir. Mikhail Tsekhanovskiy, </w:t>
      </w:r>
      <w:r w:rsidRPr="0099397E">
        <w:rPr>
          <w:rFonts w:ascii="Times New Roman" w:hAnsi="Times New Roman" w:cs="Times New Roman"/>
          <w:color w:val="000000" w:themeColor="text1"/>
        </w:rPr>
        <w:t xml:space="preserve">1948), </w:t>
      </w:r>
      <w:r>
        <w:rPr>
          <w:rFonts w:ascii="Times New Roman" w:hAnsi="Times New Roman" w:cs="Times New Roman"/>
          <w:color w:val="000000" w:themeColor="text1"/>
        </w:rPr>
        <w:t>and of further</w:t>
      </w:r>
      <w:r w:rsidRPr="0099397E">
        <w:rPr>
          <w:rFonts w:ascii="Times New Roman" w:hAnsi="Times New Roman" w:cs="Times New Roman"/>
          <w:color w:val="000000" w:themeColor="text1"/>
        </w:rPr>
        <w:t xml:space="preserve"> grand buildings in </w:t>
      </w:r>
      <w:r w:rsidRPr="0099397E">
        <w:rPr>
          <w:rFonts w:ascii="Times New Roman" w:hAnsi="Times New Roman" w:cs="Times New Roman"/>
          <w:i/>
          <w:iCs/>
          <w:color w:val="000000" w:themeColor="text1"/>
        </w:rPr>
        <w:t>Fedia Zaitsev</w:t>
      </w:r>
      <w:r w:rsidRPr="0099397E">
        <w:rPr>
          <w:rFonts w:ascii="Times New Roman" w:hAnsi="Times New Roman" w:cs="Times New Roman"/>
          <w:color w:val="000000" w:themeColor="text1"/>
        </w:rPr>
        <w:t xml:space="preserve"> (</w:t>
      </w:r>
      <w:r w:rsidR="005552C1">
        <w:rPr>
          <w:rFonts w:ascii="Times New Roman" w:hAnsi="Times New Roman" w:cs="Times New Roman"/>
          <w:color w:val="000000" w:themeColor="text1"/>
        </w:rPr>
        <w:t xml:space="preserve">dir. Valentina Brumberg and Zinaida Brumberg, </w:t>
      </w:r>
      <w:r w:rsidRPr="0099397E">
        <w:rPr>
          <w:rFonts w:ascii="Times New Roman" w:hAnsi="Times New Roman" w:cs="Times New Roman"/>
          <w:color w:val="000000" w:themeColor="text1"/>
        </w:rPr>
        <w:t xml:space="preserve">1948). Following the Khrushchev </w:t>
      </w:r>
      <w:r>
        <w:rPr>
          <w:rFonts w:ascii="Times New Roman" w:hAnsi="Times New Roman" w:cs="Times New Roman"/>
          <w:color w:val="000000" w:themeColor="text1"/>
        </w:rPr>
        <w:t>T</w:t>
      </w:r>
      <w:r w:rsidRPr="0099397E">
        <w:rPr>
          <w:rFonts w:ascii="Times New Roman" w:hAnsi="Times New Roman" w:cs="Times New Roman"/>
          <w:color w:val="000000" w:themeColor="text1"/>
        </w:rPr>
        <w:t>haw, the city appears more regular</w:t>
      </w:r>
      <w:r>
        <w:rPr>
          <w:rFonts w:ascii="Times New Roman" w:hAnsi="Times New Roman" w:cs="Times New Roman"/>
          <w:color w:val="000000" w:themeColor="text1"/>
        </w:rPr>
        <w:t>ly</w:t>
      </w:r>
      <w:r w:rsidRPr="0099397E">
        <w:rPr>
          <w:rFonts w:ascii="Times New Roman" w:hAnsi="Times New Roman" w:cs="Times New Roman"/>
          <w:color w:val="000000" w:themeColor="text1"/>
        </w:rPr>
        <w:t xml:space="preserve">; the Seven Sisters appear again in the </w:t>
      </w:r>
      <w:r w:rsidRPr="0099397E">
        <w:rPr>
          <w:rFonts w:ascii="Times New Roman" w:hAnsi="Times New Roman" w:cs="Times New Roman"/>
          <w:i/>
          <w:iCs/>
          <w:color w:val="000000" w:themeColor="text1"/>
        </w:rPr>
        <w:t>Passion of Spies</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w:t>
      </w:r>
      <w:r w:rsidR="005552C1">
        <w:rPr>
          <w:rFonts w:ascii="Times New Roman" w:hAnsi="Times New Roman" w:cs="Times New Roman"/>
          <w:color w:val="000000" w:themeColor="text1"/>
        </w:rPr>
        <w:t xml:space="preserve">dir. Yefim Gamburg, </w:t>
      </w:r>
      <w:r>
        <w:rPr>
          <w:rFonts w:ascii="Times New Roman" w:hAnsi="Times New Roman" w:cs="Times New Roman"/>
          <w:color w:val="000000" w:themeColor="text1"/>
        </w:rPr>
        <w:t>1967)</w:t>
      </w:r>
      <w:r w:rsidRPr="0099397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together with </w:t>
      </w:r>
      <w:r w:rsidRPr="0099397E">
        <w:rPr>
          <w:rFonts w:ascii="Times New Roman" w:hAnsi="Times New Roman" w:cs="Times New Roman"/>
          <w:color w:val="000000" w:themeColor="text1"/>
        </w:rPr>
        <w:t>a</w:t>
      </w:r>
      <w:r>
        <w:rPr>
          <w:rFonts w:ascii="Times New Roman" w:hAnsi="Times New Roman" w:cs="Times New Roman"/>
          <w:color w:val="000000" w:themeColor="text1"/>
        </w:rPr>
        <w:t>n overhead</w:t>
      </w:r>
      <w:r w:rsidRPr="0099397E">
        <w:rPr>
          <w:rFonts w:ascii="Times New Roman" w:hAnsi="Times New Roman" w:cs="Times New Roman"/>
          <w:color w:val="000000" w:themeColor="text1"/>
        </w:rPr>
        <w:t xml:space="preserve"> shot </w:t>
      </w:r>
      <w:r>
        <w:rPr>
          <w:rFonts w:ascii="Times New Roman" w:hAnsi="Times New Roman" w:cs="Times New Roman"/>
          <w:color w:val="000000" w:themeColor="text1"/>
        </w:rPr>
        <w:t>showcasing</w:t>
      </w:r>
      <w:r w:rsidRPr="0099397E">
        <w:rPr>
          <w:rFonts w:ascii="Times New Roman" w:hAnsi="Times New Roman" w:cs="Times New Roman"/>
          <w:color w:val="000000" w:themeColor="text1"/>
        </w:rPr>
        <w:t xml:space="preserve"> </w:t>
      </w:r>
      <w:r>
        <w:rPr>
          <w:rFonts w:ascii="Times New Roman" w:hAnsi="Times New Roman" w:cs="Times New Roman"/>
          <w:color w:val="000000" w:themeColor="text1"/>
        </w:rPr>
        <w:t>the planned grandeur of</w:t>
      </w:r>
      <w:r w:rsidRPr="0099397E">
        <w:rPr>
          <w:rFonts w:ascii="Times New Roman" w:hAnsi="Times New Roman" w:cs="Times New Roman"/>
          <w:color w:val="000000" w:themeColor="text1"/>
        </w:rPr>
        <w:t xml:space="preserve"> Moscow. The Soviet city </w:t>
      </w:r>
      <w:r>
        <w:rPr>
          <w:rFonts w:ascii="Times New Roman" w:hAnsi="Times New Roman" w:cs="Times New Roman"/>
          <w:color w:val="000000" w:themeColor="text1"/>
        </w:rPr>
        <w:t xml:space="preserve">is also critically appraised </w:t>
      </w:r>
      <w:r w:rsidRPr="0099397E">
        <w:rPr>
          <w:rFonts w:ascii="Times New Roman" w:hAnsi="Times New Roman" w:cs="Times New Roman"/>
          <w:color w:val="000000" w:themeColor="text1"/>
        </w:rPr>
        <w:t xml:space="preserve">in animations such as </w:t>
      </w:r>
      <w:r w:rsidRPr="0099397E">
        <w:rPr>
          <w:rFonts w:ascii="Times New Roman" w:hAnsi="Times New Roman" w:cs="Times New Roman"/>
          <w:i/>
          <w:iCs/>
          <w:color w:val="000000" w:themeColor="text1"/>
        </w:rPr>
        <w:t>The Story of a Crime</w:t>
      </w:r>
      <w:r>
        <w:rPr>
          <w:rFonts w:ascii="Times New Roman" w:hAnsi="Times New Roman" w:cs="Times New Roman"/>
          <w:color w:val="000000" w:themeColor="text1"/>
        </w:rPr>
        <w:t xml:space="preserve"> (</w:t>
      </w:r>
      <w:r w:rsidR="00141390">
        <w:rPr>
          <w:rFonts w:ascii="Times New Roman" w:hAnsi="Times New Roman" w:cs="Times New Roman"/>
          <w:color w:val="000000" w:themeColor="text1"/>
        </w:rPr>
        <w:t xml:space="preserve">dir. </w:t>
      </w:r>
      <w:r w:rsidR="00CF4A75">
        <w:rPr>
          <w:rFonts w:ascii="Times New Roman" w:hAnsi="Times New Roman" w:cs="Times New Roman"/>
          <w:color w:val="000000" w:themeColor="text1"/>
        </w:rPr>
        <w:t>F</w:t>
      </w:r>
      <w:r w:rsidR="00141390">
        <w:rPr>
          <w:rFonts w:ascii="Times New Roman" w:hAnsi="Times New Roman" w:cs="Times New Roman"/>
          <w:color w:val="000000" w:themeColor="text1"/>
        </w:rPr>
        <w:t xml:space="preserve">yodor Khitruk, </w:t>
      </w:r>
      <w:r>
        <w:rPr>
          <w:rFonts w:ascii="Times New Roman" w:hAnsi="Times New Roman" w:cs="Times New Roman"/>
          <w:color w:val="000000" w:themeColor="text1"/>
        </w:rPr>
        <w:t>1962)</w:t>
      </w:r>
      <w:r w:rsidRPr="0099397E">
        <w:rPr>
          <w:rFonts w:ascii="Times New Roman" w:hAnsi="Times New Roman" w:cs="Times New Roman"/>
          <w:color w:val="000000" w:themeColor="text1"/>
        </w:rPr>
        <w:t xml:space="preserve">, </w:t>
      </w:r>
      <w:r w:rsidRPr="0099397E">
        <w:rPr>
          <w:rFonts w:ascii="Times New Roman" w:hAnsi="Times New Roman" w:cs="Times New Roman"/>
          <w:i/>
          <w:iCs/>
          <w:color w:val="000000" w:themeColor="text1"/>
        </w:rPr>
        <w:t>There Lived Kozyavin</w:t>
      </w:r>
      <w:r w:rsidRPr="0099397E">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141390">
        <w:rPr>
          <w:rFonts w:ascii="Times New Roman" w:hAnsi="Times New Roman" w:cs="Times New Roman"/>
          <w:color w:val="000000" w:themeColor="text1"/>
        </w:rPr>
        <w:t>dir. Andrei Khrzhanovsky,</w:t>
      </w:r>
      <w:r w:rsidR="000A1BB7">
        <w:rPr>
          <w:rFonts w:ascii="Times New Roman" w:eastAsia="Yu Mincho" w:hAnsi="Times New Roman" w:cs="Times New Roman" w:hint="eastAsia"/>
          <w:color w:val="000000" w:themeColor="text1"/>
          <w:lang w:eastAsia="ja-JP"/>
        </w:rPr>
        <w:t xml:space="preserve"> </w:t>
      </w:r>
      <w:r>
        <w:rPr>
          <w:rFonts w:ascii="Times New Roman" w:hAnsi="Times New Roman" w:cs="Times New Roman"/>
          <w:color w:val="000000" w:themeColor="text1"/>
        </w:rPr>
        <w:t>1966)</w:t>
      </w:r>
      <w:r w:rsidR="00141390">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99397E">
        <w:rPr>
          <w:rFonts w:ascii="Times New Roman" w:hAnsi="Times New Roman" w:cs="Times New Roman"/>
          <w:color w:val="000000" w:themeColor="text1"/>
        </w:rPr>
        <w:t xml:space="preserve">and </w:t>
      </w:r>
      <w:r w:rsidRPr="0099397E">
        <w:rPr>
          <w:rFonts w:ascii="Times New Roman" w:hAnsi="Times New Roman" w:cs="Times New Roman"/>
          <w:i/>
          <w:iCs/>
          <w:color w:val="000000" w:themeColor="text1"/>
        </w:rPr>
        <w:t>The Window</w:t>
      </w:r>
      <w:r>
        <w:rPr>
          <w:rFonts w:ascii="Times New Roman" w:hAnsi="Times New Roman" w:cs="Times New Roman"/>
          <w:color w:val="000000" w:themeColor="text1"/>
        </w:rPr>
        <w:t xml:space="preserve"> (</w:t>
      </w:r>
      <w:r w:rsidR="00141390">
        <w:rPr>
          <w:rFonts w:ascii="Times New Roman" w:hAnsi="Times New Roman" w:cs="Times New Roman"/>
          <w:color w:val="000000" w:themeColor="text1"/>
        </w:rPr>
        <w:t>dir. Boris Stepantsev,</w:t>
      </w:r>
      <w:r w:rsidR="000A1BB7">
        <w:rPr>
          <w:rFonts w:ascii="Times New Roman" w:eastAsia="Yu Mincho" w:hAnsi="Times New Roman" w:cs="Times New Roman" w:hint="eastAsia"/>
          <w:color w:val="000000" w:themeColor="text1"/>
          <w:lang w:eastAsia="ja-JP"/>
        </w:rPr>
        <w:t xml:space="preserve"> </w:t>
      </w:r>
      <w:r>
        <w:rPr>
          <w:rFonts w:ascii="Times New Roman" w:hAnsi="Times New Roman" w:cs="Times New Roman"/>
          <w:color w:val="000000" w:themeColor="text1"/>
        </w:rPr>
        <w:t>1966)</w:t>
      </w:r>
      <w:r w:rsidRPr="0099397E">
        <w:rPr>
          <w:rFonts w:ascii="Times New Roman" w:hAnsi="Times New Roman" w:cs="Times New Roman"/>
          <w:color w:val="000000" w:themeColor="text1"/>
        </w:rPr>
        <w:t>.</w:t>
      </w:r>
    </w:p>
    <w:p w14:paraId="6AB388E6" w14:textId="01E6572C" w:rsidR="004E6DA6" w:rsidRDefault="004E6DA6" w:rsidP="00BD2E3C">
      <w:pPr>
        <w:spacing w:line="360" w:lineRule="auto"/>
        <w:ind w:firstLine="709"/>
        <w:rPr>
          <w:rFonts w:ascii="Times New Roman" w:hAnsi="Times New Roman" w:cs="Times New Roman"/>
        </w:rPr>
      </w:pPr>
      <w:r w:rsidRPr="00162CB0">
        <w:rPr>
          <w:rFonts w:ascii="Times New Roman" w:hAnsi="Times New Roman" w:cs="Times New Roman"/>
        </w:rPr>
        <w:t>In comparison to this diversity of</w:t>
      </w:r>
      <w:r>
        <w:rPr>
          <w:rFonts w:ascii="Times New Roman" w:hAnsi="Times New Roman" w:cs="Times New Roman"/>
        </w:rPr>
        <w:t xml:space="preserve"> capitalist and socialist</w:t>
      </w:r>
      <w:r w:rsidRPr="00162CB0">
        <w:rPr>
          <w:rFonts w:ascii="Times New Roman" w:hAnsi="Times New Roman" w:cs="Times New Roman"/>
        </w:rPr>
        <w:t xml:space="preserve"> cityscapes in post-war S</w:t>
      </w:r>
      <w:r>
        <w:rPr>
          <w:rFonts w:ascii="Times New Roman" w:hAnsi="Times New Roman" w:cs="Times New Roman"/>
        </w:rPr>
        <w:t>oviet</w:t>
      </w:r>
      <w:r w:rsidRPr="00162CB0">
        <w:rPr>
          <w:rFonts w:ascii="Times New Roman" w:hAnsi="Times New Roman" w:cs="Times New Roman"/>
        </w:rPr>
        <w:t xml:space="preserve"> animation, </w:t>
      </w:r>
      <w:r>
        <w:rPr>
          <w:rFonts w:ascii="Times New Roman" w:hAnsi="Times New Roman" w:cs="Times New Roman"/>
        </w:rPr>
        <w:t xml:space="preserve">the </w:t>
      </w:r>
      <w:r w:rsidRPr="00162CB0">
        <w:rPr>
          <w:rFonts w:ascii="Times New Roman" w:hAnsi="Times New Roman" w:cs="Times New Roman"/>
        </w:rPr>
        <w:t xml:space="preserve">city </w:t>
      </w:r>
      <w:r>
        <w:rPr>
          <w:rFonts w:ascii="Times New Roman" w:hAnsi="Times New Roman" w:cs="Times New Roman"/>
        </w:rPr>
        <w:t>is</w:t>
      </w:r>
      <w:r w:rsidRPr="00162CB0">
        <w:rPr>
          <w:rFonts w:ascii="Times New Roman" w:hAnsi="Times New Roman" w:cs="Times New Roman"/>
        </w:rPr>
        <w:t xml:space="preserve"> </w:t>
      </w:r>
      <w:r w:rsidRPr="00A33B7E">
        <w:rPr>
          <w:rFonts w:ascii="Times New Roman" w:hAnsi="Times New Roman" w:cs="Times New Roman"/>
        </w:rPr>
        <w:t>not-Chinese</w:t>
      </w:r>
      <w:r w:rsidRPr="00162CB0">
        <w:rPr>
          <w:rFonts w:ascii="Times New Roman" w:hAnsi="Times New Roman" w:cs="Times New Roman"/>
        </w:rPr>
        <w:t xml:space="preserve"> </w:t>
      </w:r>
      <w:r>
        <w:rPr>
          <w:rFonts w:ascii="Times New Roman" w:hAnsi="Times New Roman" w:cs="Times New Roman"/>
        </w:rPr>
        <w:t xml:space="preserve">almost </w:t>
      </w:r>
      <w:r w:rsidRPr="00162CB0">
        <w:rPr>
          <w:rFonts w:ascii="Times New Roman" w:hAnsi="Times New Roman" w:cs="Times New Roman"/>
        </w:rPr>
        <w:t>by default</w:t>
      </w:r>
      <w:r>
        <w:rPr>
          <w:rFonts w:ascii="Times New Roman" w:hAnsi="Times New Roman" w:cs="Times New Roman"/>
        </w:rPr>
        <w:t xml:space="preserve"> in 1950s-70s SAFS animation</w:t>
      </w:r>
      <w:r w:rsidRPr="00162CB0">
        <w:rPr>
          <w:rFonts w:ascii="Times New Roman" w:hAnsi="Times New Roman" w:cs="Times New Roman"/>
        </w:rPr>
        <w:t>,</w:t>
      </w:r>
      <w:r>
        <w:rPr>
          <w:rFonts w:ascii="Times New Roman" w:hAnsi="Times New Roman" w:cs="Times New Roman"/>
        </w:rPr>
        <w:t xml:space="preserve"> allowing a</w:t>
      </w:r>
      <w:r w:rsidRPr="00162CB0">
        <w:rPr>
          <w:rFonts w:ascii="Times New Roman" w:hAnsi="Times New Roman" w:cs="Times New Roman"/>
        </w:rPr>
        <w:t xml:space="preserve"> condemnation of urbani</w:t>
      </w:r>
      <w:r w:rsidR="006310CA">
        <w:rPr>
          <w:rFonts w:ascii="Times New Roman" w:hAnsi="Times New Roman" w:cs="Times New Roman"/>
        </w:rPr>
        <w:t>s</w:t>
      </w:r>
      <w:r w:rsidRPr="00162CB0">
        <w:rPr>
          <w:rFonts w:ascii="Times New Roman" w:hAnsi="Times New Roman" w:cs="Times New Roman"/>
        </w:rPr>
        <w:t>ation to the extent that neutrally-</w:t>
      </w:r>
      <w:r>
        <w:rPr>
          <w:rFonts w:ascii="Times New Roman" w:hAnsi="Times New Roman" w:cs="Times New Roman"/>
        </w:rPr>
        <w:t>presented</w:t>
      </w:r>
      <w:r w:rsidRPr="00162CB0">
        <w:rPr>
          <w:rFonts w:ascii="Times New Roman" w:hAnsi="Times New Roman" w:cs="Times New Roman"/>
        </w:rPr>
        <w:t xml:space="preserve"> elements of the animated Soviet city </w:t>
      </w:r>
      <w:r>
        <w:rPr>
          <w:rFonts w:ascii="Times New Roman" w:hAnsi="Times New Roman" w:cs="Times New Roman"/>
        </w:rPr>
        <w:t xml:space="preserve">sometimes appear as negative </w:t>
      </w:r>
      <w:r w:rsidRPr="00162CB0">
        <w:rPr>
          <w:rFonts w:ascii="Times New Roman" w:hAnsi="Times New Roman" w:cs="Times New Roman"/>
        </w:rPr>
        <w:t>elements of the capitalist city.</w:t>
      </w:r>
      <w:r>
        <w:rPr>
          <w:rFonts w:ascii="Times New Roman" w:hAnsi="Times New Roman" w:cs="Times New Roman"/>
        </w:rPr>
        <w:t xml:space="preserve"> This can be seen in the blurring of the lines</w:t>
      </w:r>
      <w:r w:rsidRPr="00162CB0">
        <w:rPr>
          <w:rFonts w:ascii="Times New Roman" w:hAnsi="Times New Roman" w:cs="Times New Roman"/>
        </w:rPr>
        <w:t xml:space="preserve"> between inhuman US skyscraper and grand </w:t>
      </w:r>
      <w:r>
        <w:rPr>
          <w:rFonts w:ascii="Times New Roman" w:hAnsi="Times New Roman" w:cs="Times New Roman"/>
        </w:rPr>
        <w:t>Euro-</w:t>
      </w:r>
      <w:r w:rsidRPr="00162CB0">
        <w:rPr>
          <w:rFonts w:ascii="Times New Roman" w:hAnsi="Times New Roman" w:cs="Times New Roman"/>
        </w:rPr>
        <w:t xml:space="preserve">Soviet buildings </w:t>
      </w:r>
      <w:r>
        <w:rPr>
          <w:rFonts w:ascii="Times New Roman" w:hAnsi="Times New Roman" w:cs="Times New Roman"/>
        </w:rPr>
        <w:t xml:space="preserve">in </w:t>
      </w:r>
      <w:r w:rsidRPr="008E2A44">
        <w:rPr>
          <w:rFonts w:ascii="Times New Roman" w:hAnsi="Times New Roman" w:cs="Times New Roman"/>
          <w:i/>
          <w:iCs/>
        </w:rPr>
        <w:t>Dove</w:t>
      </w:r>
      <w:r>
        <w:rPr>
          <w:rFonts w:ascii="Times New Roman" w:hAnsi="Times New Roman" w:cs="Times New Roman"/>
        </w:rPr>
        <w:t>,</w:t>
      </w:r>
      <w:r w:rsidRPr="00162CB0">
        <w:rPr>
          <w:rFonts w:ascii="Times New Roman" w:hAnsi="Times New Roman" w:cs="Times New Roman"/>
          <w:i/>
          <w:iCs/>
        </w:rPr>
        <w:t xml:space="preserve"> </w:t>
      </w:r>
      <w:r>
        <w:rPr>
          <w:rFonts w:ascii="Times New Roman" w:hAnsi="Times New Roman" w:cs="Times New Roman"/>
        </w:rPr>
        <w:t xml:space="preserve">where the imperialist enemy dwells in multi-storey </w:t>
      </w:r>
      <w:r w:rsidRPr="00162CB0">
        <w:rPr>
          <w:rFonts w:ascii="Times New Roman" w:hAnsi="Times New Roman" w:cs="Times New Roman"/>
        </w:rPr>
        <w:t>buildings with ornate features such as pillars, spires</w:t>
      </w:r>
      <w:r w:rsidR="00850E27">
        <w:rPr>
          <w:rFonts w:ascii="Times New Roman" w:hAnsi="Times New Roman" w:cs="Times New Roman"/>
        </w:rPr>
        <w:t>,</w:t>
      </w:r>
      <w:r w:rsidRPr="00162CB0">
        <w:rPr>
          <w:rFonts w:ascii="Times New Roman" w:hAnsi="Times New Roman" w:cs="Times New Roman"/>
        </w:rPr>
        <w:t xml:space="preserve"> and statues</w:t>
      </w:r>
      <w:r>
        <w:rPr>
          <w:rFonts w:ascii="Times New Roman" w:hAnsi="Times New Roman" w:cs="Times New Roman"/>
        </w:rPr>
        <w:t xml:space="preserve"> (</w:t>
      </w:r>
      <w:r w:rsidR="00850E27">
        <w:rPr>
          <w:rFonts w:ascii="Times New Roman" w:hAnsi="Times New Roman" w:cs="Times New Roman"/>
        </w:rPr>
        <w:t>see Figure 4.</w:t>
      </w:r>
      <w:r w:rsidR="00B7084F">
        <w:rPr>
          <w:rFonts w:ascii="Times New Roman" w:eastAsia="Yu Mincho" w:hAnsi="Times New Roman" w:cs="Times New Roman" w:hint="eastAsia"/>
          <w:lang w:eastAsia="ja-JP"/>
        </w:rPr>
        <w:t>2</w:t>
      </w:r>
      <w:r>
        <w:rPr>
          <w:rFonts w:ascii="Times New Roman" w:hAnsi="Times New Roman" w:cs="Times New Roman"/>
        </w:rPr>
        <w:t>)</w:t>
      </w:r>
      <w:r w:rsidRPr="00162CB0">
        <w:rPr>
          <w:rFonts w:ascii="Times New Roman" w:hAnsi="Times New Roman" w:cs="Times New Roman"/>
        </w:rPr>
        <w:t>. In their appearance, the</w:t>
      </w:r>
      <w:r>
        <w:rPr>
          <w:rFonts w:ascii="Times New Roman" w:hAnsi="Times New Roman" w:cs="Times New Roman"/>
        </w:rPr>
        <w:t>se buildings</w:t>
      </w:r>
      <w:r w:rsidRPr="00162CB0">
        <w:rPr>
          <w:rFonts w:ascii="Times New Roman" w:hAnsi="Times New Roman" w:cs="Times New Roman"/>
        </w:rPr>
        <w:t xml:space="preserve"> are not far removed from the classicism of Stalinist architecture, or the buildings of </w:t>
      </w:r>
      <w:r w:rsidRPr="00162CB0">
        <w:rPr>
          <w:rFonts w:ascii="Times New Roman" w:hAnsi="Times New Roman" w:cs="Times New Roman"/>
        </w:rPr>
        <w:lastRenderedPageBreak/>
        <w:t xml:space="preserve">animated Soviet urban space, albeit shrouded in darkness and oppression. Although Daisy Yu Dan describes the animation as about US military bases in Italy, the representation is an inconsistent hotch-potch of </w:t>
      </w:r>
      <w:r>
        <w:rPr>
          <w:rFonts w:ascii="Times New Roman" w:hAnsi="Times New Roman" w:cs="Times New Roman"/>
        </w:rPr>
        <w:t>“</w:t>
      </w:r>
      <w:r w:rsidRPr="00162CB0">
        <w:rPr>
          <w:rFonts w:ascii="Times New Roman" w:hAnsi="Times New Roman" w:cs="Times New Roman"/>
        </w:rPr>
        <w:t>Western</w:t>
      </w:r>
      <w:r>
        <w:rPr>
          <w:rFonts w:ascii="Times New Roman" w:hAnsi="Times New Roman" w:cs="Times New Roman"/>
        </w:rPr>
        <w:t>”</w:t>
      </w:r>
      <w:r w:rsidRPr="00162CB0">
        <w:rPr>
          <w:rFonts w:ascii="Times New Roman" w:hAnsi="Times New Roman" w:cs="Times New Roman"/>
        </w:rPr>
        <w:t xml:space="preserve"> markers, including nonsensical</w:t>
      </w:r>
      <w:r>
        <w:rPr>
          <w:rFonts w:ascii="Times New Roman" w:hAnsi="Times New Roman" w:cs="Times New Roman"/>
        </w:rPr>
        <w:t xml:space="preserve"> Latin script </w:t>
      </w:r>
      <w:r w:rsidRPr="00162CB0">
        <w:rPr>
          <w:rFonts w:ascii="Times New Roman" w:hAnsi="Times New Roman" w:cs="Times New Roman"/>
        </w:rPr>
        <w:t xml:space="preserve">on </w:t>
      </w:r>
      <w:r>
        <w:rPr>
          <w:rFonts w:ascii="Times New Roman" w:hAnsi="Times New Roman" w:cs="Times New Roman"/>
        </w:rPr>
        <w:t>posters</w:t>
      </w:r>
      <w:r w:rsidRPr="00162CB0">
        <w:rPr>
          <w:rFonts w:ascii="Times New Roman" w:hAnsi="Times New Roman" w:cs="Times New Roman"/>
        </w:rPr>
        <w:t>, a regional map locat</w:t>
      </w:r>
      <w:r>
        <w:rPr>
          <w:rFonts w:ascii="Times New Roman" w:hAnsi="Times New Roman" w:cs="Times New Roman"/>
        </w:rPr>
        <w:t>ing</w:t>
      </w:r>
      <w:r w:rsidRPr="00162CB0">
        <w:rPr>
          <w:rFonts w:ascii="Times New Roman" w:hAnsi="Times New Roman" w:cs="Times New Roman"/>
        </w:rPr>
        <w:t xml:space="preserve"> the city somewhere in a reimagined Southern Europe</w:t>
      </w:r>
      <w:r>
        <w:rPr>
          <w:rFonts w:ascii="Times New Roman" w:hAnsi="Times New Roman" w:cs="Times New Roman"/>
        </w:rPr>
        <w:t>, and</w:t>
      </w:r>
      <w:r w:rsidRPr="00162CB0">
        <w:rPr>
          <w:rFonts w:ascii="Times New Roman" w:hAnsi="Times New Roman" w:cs="Times New Roman"/>
        </w:rPr>
        <w:t xml:space="preserve"> a city map with a kremlin-like building at the centre of a ring</w:t>
      </w:r>
      <w:r>
        <w:rPr>
          <w:rFonts w:ascii="Times New Roman" w:hAnsi="Times New Roman" w:cs="Times New Roman"/>
        </w:rPr>
        <w:t>-</w:t>
      </w:r>
      <w:r w:rsidRPr="00162CB0">
        <w:rPr>
          <w:rFonts w:ascii="Times New Roman" w:hAnsi="Times New Roman" w:cs="Times New Roman"/>
        </w:rPr>
        <w:t>and</w:t>
      </w:r>
      <w:r>
        <w:rPr>
          <w:rFonts w:ascii="Times New Roman" w:hAnsi="Times New Roman" w:cs="Times New Roman"/>
        </w:rPr>
        <w:t>-</w:t>
      </w:r>
      <w:r w:rsidRPr="00162CB0">
        <w:rPr>
          <w:rFonts w:ascii="Times New Roman" w:hAnsi="Times New Roman" w:cs="Times New Roman"/>
        </w:rPr>
        <w:t>radial pattern.</w:t>
      </w:r>
      <w:r>
        <w:rPr>
          <w:rStyle w:val="FootnoteReference"/>
          <w:rFonts w:ascii="Times New Roman" w:hAnsi="Times New Roman" w:cs="Times New Roman"/>
        </w:rPr>
        <w:footnoteReference w:id="39"/>
      </w:r>
      <w:r w:rsidRPr="00162CB0">
        <w:rPr>
          <w:rFonts w:ascii="Times New Roman" w:hAnsi="Times New Roman" w:cs="Times New Roman"/>
        </w:rPr>
        <w:t xml:space="preserve"> In short, there is an indiscrimina</w:t>
      </w:r>
      <w:r>
        <w:rPr>
          <w:rFonts w:ascii="Times New Roman" w:hAnsi="Times New Roman" w:cs="Times New Roman"/>
        </w:rPr>
        <w:t>te</w:t>
      </w:r>
      <w:r w:rsidRPr="00162CB0">
        <w:rPr>
          <w:rFonts w:ascii="Times New Roman" w:hAnsi="Times New Roman" w:cs="Times New Roman"/>
        </w:rPr>
        <w:t xml:space="preserve"> Occidentalism on displa</w:t>
      </w:r>
      <w:r>
        <w:rPr>
          <w:rFonts w:ascii="Times New Roman" w:hAnsi="Times New Roman" w:cs="Times New Roman"/>
        </w:rPr>
        <w:t xml:space="preserve">y; </w:t>
      </w:r>
      <w:r w:rsidRPr="00162CB0">
        <w:rPr>
          <w:rFonts w:ascii="Times New Roman" w:hAnsi="Times New Roman" w:cs="Times New Roman"/>
        </w:rPr>
        <w:t xml:space="preserve">the Other is the </w:t>
      </w:r>
      <w:r>
        <w:rPr>
          <w:rFonts w:ascii="Times New Roman" w:hAnsi="Times New Roman" w:cs="Times New Roman"/>
        </w:rPr>
        <w:t xml:space="preserve">generically </w:t>
      </w:r>
      <w:r w:rsidRPr="00162CB0">
        <w:rPr>
          <w:rFonts w:ascii="Times New Roman" w:hAnsi="Times New Roman" w:cs="Times New Roman"/>
          <w:i/>
          <w:iCs/>
        </w:rPr>
        <w:t>urban</w:t>
      </w:r>
      <w:r w:rsidRPr="00162CB0">
        <w:rPr>
          <w:rFonts w:ascii="Times New Roman" w:hAnsi="Times New Roman" w:cs="Times New Roman"/>
        </w:rPr>
        <w:t xml:space="preserve"> West against which China is implicitly defined. </w:t>
      </w:r>
    </w:p>
    <w:p w14:paraId="094A7E0C" w14:textId="461C5400" w:rsidR="00850E27" w:rsidRDefault="00850E27" w:rsidP="00310A33">
      <w:pPr>
        <w:spacing w:line="360" w:lineRule="auto"/>
        <w:jc w:val="center"/>
        <w:rPr>
          <w:rFonts w:ascii="Times New Roman" w:hAnsi="Times New Roman" w:cs="Times New Roman"/>
        </w:rPr>
      </w:pPr>
      <w:r w:rsidRPr="00463B93">
        <w:rPr>
          <w:rFonts w:ascii="Times New Roman" w:hAnsi="Times New Roman" w:cs="Times New Roman"/>
          <w:highlight w:val="yellow"/>
        </w:rPr>
        <w:t>&lt;</w:t>
      </w:r>
      <w:r>
        <w:rPr>
          <w:rFonts w:ascii="Times New Roman" w:hAnsi="Times New Roman" w:cs="Times New Roman"/>
          <w:highlight w:val="yellow"/>
        </w:rPr>
        <w:t>insert Figure 4.</w:t>
      </w:r>
      <w:r w:rsidR="00B7084F">
        <w:rPr>
          <w:rFonts w:ascii="Times New Roman" w:eastAsia="Yu Mincho" w:hAnsi="Times New Roman" w:cs="Times New Roman" w:hint="eastAsia"/>
          <w:highlight w:val="yellow"/>
          <w:lang w:eastAsia="ja-JP"/>
        </w:rPr>
        <w:t>2</w:t>
      </w:r>
      <w:r>
        <w:rPr>
          <w:rFonts w:ascii="Times New Roman" w:hAnsi="Times New Roman" w:cs="Times New Roman"/>
          <w:highlight w:val="yellow"/>
        </w:rPr>
        <w:t xml:space="preserve"> here</w:t>
      </w:r>
      <w:r w:rsidR="00B7084F">
        <w:rPr>
          <w:rFonts w:ascii="Times New Roman" w:eastAsia="Yu Mincho" w:hAnsi="Times New Roman" w:cs="Times New Roman" w:hint="eastAsia"/>
          <w:highlight w:val="yellow"/>
          <w:lang w:eastAsia="ja-JP"/>
        </w:rPr>
        <w:t>-one</w:t>
      </w:r>
      <w:r w:rsidR="005E2632">
        <w:rPr>
          <w:rFonts w:ascii="Times New Roman" w:hAnsi="Times New Roman" w:cs="Times New Roman"/>
          <w:highlight w:val="yellow"/>
        </w:rPr>
        <w:t xml:space="preserve"> image</w:t>
      </w:r>
      <w:r w:rsidRPr="00463B93">
        <w:rPr>
          <w:rFonts w:ascii="Times New Roman" w:hAnsi="Times New Roman" w:cs="Times New Roman"/>
          <w:highlight w:val="yellow"/>
        </w:rPr>
        <w:t>&gt;</w:t>
      </w:r>
    </w:p>
    <w:p w14:paraId="0D8439CC" w14:textId="47CF64F5" w:rsidR="00850E27" w:rsidRPr="00463B93" w:rsidRDefault="00850E27" w:rsidP="00463B93">
      <w:pPr>
        <w:spacing w:line="360" w:lineRule="auto"/>
        <w:jc w:val="center"/>
        <w:rPr>
          <w:rFonts w:ascii="Times New Roman" w:hAnsi="Times New Roman" w:cs="Times New Roman"/>
          <w:i/>
          <w:iCs/>
        </w:rPr>
      </w:pPr>
      <w:r>
        <w:rPr>
          <w:rFonts w:ascii="Times New Roman" w:hAnsi="Times New Roman" w:cs="Times New Roman"/>
        </w:rPr>
        <w:t>Figure 4.</w:t>
      </w:r>
      <w:r w:rsidR="00B7084F">
        <w:rPr>
          <w:rFonts w:ascii="Times New Roman" w:eastAsia="Yu Mincho" w:hAnsi="Times New Roman" w:cs="Times New Roman" w:hint="eastAsia"/>
          <w:lang w:eastAsia="ja-JP"/>
        </w:rPr>
        <w:t>2</w:t>
      </w:r>
      <w:r>
        <w:rPr>
          <w:rFonts w:ascii="Times New Roman" w:hAnsi="Times New Roman" w:cs="Times New Roman"/>
        </w:rPr>
        <w:t xml:space="preserve"> </w:t>
      </w:r>
      <w:r>
        <w:rPr>
          <w:rFonts w:ascii="Times New Roman" w:hAnsi="Times New Roman" w:cs="Times New Roman"/>
          <w:i/>
          <w:iCs/>
        </w:rPr>
        <w:t>Dove</w:t>
      </w:r>
    </w:p>
    <w:p w14:paraId="025567AD" w14:textId="408FAC5C" w:rsidR="004E6DA6" w:rsidRDefault="004E6DA6" w:rsidP="00FB491D">
      <w:pPr>
        <w:spacing w:line="360" w:lineRule="auto"/>
        <w:ind w:firstLine="709"/>
        <w:rPr>
          <w:rFonts w:ascii="Times New Roman" w:hAnsi="Times New Roman" w:cs="Times New Roman"/>
        </w:rPr>
      </w:pPr>
      <w:r w:rsidRPr="00162CB0">
        <w:rPr>
          <w:rFonts w:ascii="Times New Roman" w:hAnsi="Times New Roman" w:cs="Times New Roman"/>
        </w:rPr>
        <w:t xml:space="preserve">In </w:t>
      </w:r>
      <w:r>
        <w:rPr>
          <w:rFonts w:ascii="Times New Roman" w:hAnsi="Times New Roman" w:cs="Times New Roman"/>
        </w:rPr>
        <w:t xml:space="preserve">all </w:t>
      </w:r>
      <w:r w:rsidRPr="00162CB0">
        <w:rPr>
          <w:rFonts w:ascii="Times New Roman" w:hAnsi="Times New Roman" w:cs="Times New Roman"/>
        </w:rPr>
        <w:t>four puppet animations, the</w:t>
      </w:r>
      <w:r>
        <w:rPr>
          <w:rFonts w:ascii="Times New Roman" w:hAnsi="Times New Roman" w:cs="Times New Roman"/>
        </w:rPr>
        <w:t xml:space="preserve"> stories are confined to</w:t>
      </w:r>
      <w:r w:rsidRPr="00162CB0">
        <w:rPr>
          <w:rFonts w:ascii="Times New Roman" w:hAnsi="Times New Roman" w:cs="Times New Roman"/>
        </w:rPr>
        <w:t xml:space="preserve"> urban space. Despite sharing </w:t>
      </w:r>
      <w:r>
        <w:rPr>
          <w:rFonts w:ascii="Times New Roman" w:hAnsi="Times New Roman" w:cs="Times New Roman"/>
        </w:rPr>
        <w:t>other commonalities</w:t>
      </w:r>
      <w:r w:rsidRPr="00162CB0">
        <w:rPr>
          <w:rFonts w:ascii="Times New Roman" w:hAnsi="Times New Roman" w:cs="Times New Roman"/>
        </w:rPr>
        <w:t xml:space="preserve">, the cel animation </w:t>
      </w:r>
      <w:r w:rsidRPr="00162CB0">
        <w:rPr>
          <w:rFonts w:ascii="Times New Roman" w:hAnsi="Times New Roman" w:cs="Times New Roman"/>
          <w:i/>
          <w:iCs/>
        </w:rPr>
        <w:t>Children of the Sun</w:t>
      </w:r>
      <w:r>
        <w:rPr>
          <w:rFonts w:ascii="Times New Roman" w:hAnsi="Times New Roman" w:cs="Times New Roman"/>
        </w:rPr>
        <w:t xml:space="preserve"> visually </w:t>
      </w:r>
      <w:r w:rsidRPr="00162CB0">
        <w:rPr>
          <w:rFonts w:ascii="Times New Roman" w:hAnsi="Times New Roman" w:cs="Times New Roman"/>
        </w:rPr>
        <w:t xml:space="preserve">situates its capitalist city (of </w:t>
      </w:r>
      <w:r>
        <w:rPr>
          <w:rFonts w:ascii="Times New Roman" w:hAnsi="Times New Roman" w:cs="Times New Roman"/>
        </w:rPr>
        <w:t>“</w:t>
      </w:r>
      <w:r w:rsidRPr="00162CB0">
        <w:rPr>
          <w:rFonts w:ascii="Times New Roman" w:hAnsi="Times New Roman" w:cs="Times New Roman"/>
        </w:rPr>
        <w:t>gold-dollar country” (</w:t>
      </w:r>
      <w:r w:rsidRPr="00162CB0">
        <w:rPr>
          <w:rFonts w:ascii="Times New Roman" w:hAnsi="Times New Roman" w:cs="Times New Roman"/>
          <w:i/>
          <w:iCs/>
        </w:rPr>
        <w:t>Jinyuanguo</w:t>
      </w:r>
      <w:r w:rsidRPr="00162CB0">
        <w:rPr>
          <w:rFonts w:ascii="Times New Roman" w:hAnsi="Times New Roman" w:cs="Times New Roman"/>
        </w:rPr>
        <w:t xml:space="preserve">) i.e. the United States) within the wider world. It </w:t>
      </w:r>
      <w:r>
        <w:rPr>
          <w:rFonts w:ascii="Times New Roman" w:hAnsi="Times New Roman" w:cs="Times New Roman"/>
        </w:rPr>
        <w:t>also</w:t>
      </w:r>
      <w:r w:rsidRPr="00162CB0">
        <w:rPr>
          <w:rFonts w:ascii="Times New Roman" w:hAnsi="Times New Roman" w:cs="Times New Roman"/>
        </w:rPr>
        <w:t xml:space="preserve"> </w:t>
      </w:r>
      <w:r>
        <w:rPr>
          <w:rFonts w:ascii="Times New Roman" w:hAnsi="Times New Roman" w:cs="Times New Roman"/>
        </w:rPr>
        <w:t>contains</w:t>
      </w:r>
      <w:r w:rsidRPr="00162CB0">
        <w:rPr>
          <w:rFonts w:ascii="Times New Roman" w:hAnsi="Times New Roman" w:cs="Times New Roman"/>
        </w:rPr>
        <w:t xml:space="preserve"> magical elements, with the benevolent </w:t>
      </w:r>
      <w:r>
        <w:rPr>
          <w:rFonts w:ascii="Times New Roman" w:hAnsi="Times New Roman" w:cs="Times New Roman"/>
        </w:rPr>
        <w:t>Grandpa Sun</w:t>
      </w:r>
      <w:r w:rsidRPr="00162CB0">
        <w:rPr>
          <w:rFonts w:ascii="Times New Roman" w:hAnsi="Times New Roman" w:cs="Times New Roman"/>
        </w:rPr>
        <w:t xml:space="preserve"> (</w:t>
      </w:r>
      <w:r w:rsidRPr="00162CB0">
        <w:rPr>
          <w:rFonts w:ascii="Times New Roman" w:hAnsi="Times New Roman" w:cs="Times New Roman"/>
          <w:i/>
          <w:iCs/>
        </w:rPr>
        <w:t>taiyang gonggong</w:t>
      </w:r>
      <w:r w:rsidRPr="00162CB0">
        <w:rPr>
          <w:rFonts w:ascii="Times New Roman" w:hAnsi="Times New Roman" w:cs="Times New Roman"/>
        </w:rPr>
        <w:t xml:space="preserve">) sending out a fire pixie to </w:t>
      </w:r>
      <w:r>
        <w:rPr>
          <w:rFonts w:ascii="Times New Roman" w:hAnsi="Times New Roman" w:cs="Times New Roman"/>
        </w:rPr>
        <w:t>invite</w:t>
      </w:r>
      <w:r w:rsidRPr="00162CB0">
        <w:rPr>
          <w:rFonts w:ascii="Times New Roman" w:hAnsi="Times New Roman" w:cs="Times New Roman"/>
        </w:rPr>
        <w:t xml:space="preserve"> children </w:t>
      </w:r>
      <w:r>
        <w:rPr>
          <w:rFonts w:ascii="Times New Roman" w:hAnsi="Times New Roman" w:cs="Times New Roman"/>
        </w:rPr>
        <w:t>to</w:t>
      </w:r>
      <w:r w:rsidRPr="00162CB0">
        <w:rPr>
          <w:rFonts w:ascii="Times New Roman" w:hAnsi="Times New Roman" w:cs="Times New Roman"/>
        </w:rPr>
        <w:t xml:space="preserve"> a gathering at his heavenly abode on International Children</w:t>
      </w:r>
      <w:r>
        <w:rPr>
          <w:rFonts w:ascii="Times New Roman" w:hAnsi="Times New Roman" w:cs="Times New Roman"/>
        </w:rPr>
        <w:t>’</w:t>
      </w:r>
      <w:r w:rsidRPr="00162CB0">
        <w:rPr>
          <w:rFonts w:ascii="Times New Roman" w:hAnsi="Times New Roman" w:cs="Times New Roman"/>
        </w:rPr>
        <w:t xml:space="preserve">s Day. The </w:t>
      </w:r>
      <w:r>
        <w:rPr>
          <w:rFonts w:ascii="Times New Roman" w:hAnsi="Times New Roman" w:cs="Times New Roman"/>
        </w:rPr>
        <w:t>fire</w:t>
      </w:r>
      <w:r w:rsidRPr="00162CB0">
        <w:rPr>
          <w:rFonts w:ascii="Times New Roman" w:hAnsi="Times New Roman" w:cs="Times New Roman"/>
        </w:rPr>
        <w:t xml:space="preserve"> pixie, or </w:t>
      </w:r>
      <w:r>
        <w:rPr>
          <w:rFonts w:ascii="Times New Roman" w:hAnsi="Times New Roman" w:cs="Times New Roman"/>
        </w:rPr>
        <w:t>“</w:t>
      </w:r>
      <w:r w:rsidRPr="00162CB0">
        <w:rPr>
          <w:rFonts w:ascii="Times New Roman" w:hAnsi="Times New Roman" w:cs="Times New Roman"/>
        </w:rPr>
        <w:t>emissary of light</w:t>
      </w:r>
      <w:r>
        <w:rPr>
          <w:rFonts w:ascii="Times New Roman" w:hAnsi="Times New Roman" w:cs="Times New Roman"/>
        </w:rPr>
        <w:t>”</w:t>
      </w:r>
      <w:r w:rsidRPr="00162CB0">
        <w:rPr>
          <w:rFonts w:ascii="Times New Roman" w:hAnsi="Times New Roman" w:cs="Times New Roman"/>
        </w:rPr>
        <w:t xml:space="preserve"> (</w:t>
      </w:r>
      <w:r w:rsidRPr="00162CB0">
        <w:rPr>
          <w:rFonts w:ascii="Times New Roman" w:hAnsi="Times New Roman" w:cs="Times New Roman"/>
          <w:i/>
          <w:iCs/>
        </w:rPr>
        <w:t>guang zhi shizhe</w:t>
      </w:r>
      <w:r w:rsidRPr="00162CB0">
        <w:rPr>
          <w:rFonts w:ascii="Times New Roman" w:hAnsi="Times New Roman" w:cs="Times New Roman"/>
        </w:rPr>
        <w:t>)</w:t>
      </w:r>
      <w:r>
        <w:rPr>
          <w:rFonts w:ascii="Times New Roman" w:hAnsi="Times New Roman" w:cs="Times New Roman"/>
        </w:rPr>
        <w:t>,</w:t>
      </w:r>
      <w:r w:rsidRPr="00162CB0">
        <w:rPr>
          <w:rFonts w:ascii="Times New Roman" w:hAnsi="Times New Roman" w:cs="Times New Roman"/>
        </w:rPr>
        <w:t xml:space="preserve"> subsequently visits sub-Saharan Africa, China, the Soviet Union, and the Ar</w:t>
      </w:r>
      <w:r>
        <w:rPr>
          <w:rFonts w:ascii="Times New Roman" w:hAnsi="Times New Roman" w:cs="Times New Roman"/>
        </w:rPr>
        <w:t>c</w:t>
      </w:r>
      <w:r w:rsidRPr="00162CB0">
        <w:rPr>
          <w:rFonts w:ascii="Times New Roman" w:hAnsi="Times New Roman" w:cs="Times New Roman"/>
        </w:rPr>
        <w:t xml:space="preserve">tic region, where he is happily received by various children. The happy mood abruptly ends as the pixie descends into a US city; discordant music accompanies a </w:t>
      </w:r>
      <w:r>
        <w:rPr>
          <w:rFonts w:ascii="Times New Roman" w:hAnsi="Times New Roman" w:cs="Times New Roman"/>
        </w:rPr>
        <w:t xml:space="preserve">dizzying </w:t>
      </w:r>
      <w:r w:rsidRPr="00162CB0">
        <w:rPr>
          <w:rFonts w:ascii="Times New Roman" w:hAnsi="Times New Roman" w:cs="Times New Roman"/>
        </w:rPr>
        <w:t xml:space="preserve">shot of skyscrapers below, before a descending pedestal shot immerses the viewer into the depths of the city, </w:t>
      </w:r>
      <w:r>
        <w:rPr>
          <w:rFonts w:ascii="Times New Roman" w:hAnsi="Times New Roman" w:cs="Times New Roman"/>
        </w:rPr>
        <w:t>surrounded by</w:t>
      </w:r>
      <w:r w:rsidRPr="00162CB0">
        <w:rPr>
          <w:rFonts w:ascii="Times New Roman" w:hAnsi="Times New Roman" w:cs="Times New Roman"/>
        </w:rPr>
        <w:t xml:space="preserve"> buildings and billboards. </w:t>
      </w:r>
    </w:p>
    <w:p w14:paraId="31A209BB" w14:textId="6410CC0F" w:rsidR="004E6DA6" w:rsidRPr="00514A70" w:rsidRDefault="004E6DA6" w:rsidP="00C72325">
      <w:pPr>
        <w:spacing w:line="360" w:lineRule="auto"/>
        <w:ind w:firstLine="709"/>
        <w:rPr>
          <w:rFonts w:ascii="Times New Roman" w:hAnsi="Times New Roman" w:cs="Times New Roman"/>
        </w:rPr>
      </w:pPr>
      <w:r w:rsidRPr="00162CB0">
        <w:rPr>
          <w:rFonts w:ascii="Times New Roman" w:hAnsi="Times New Roman" w:cs="Times New Roman"/>
        </w:rPr>
        <w:t xml:space="preserve">The rest of the film focuses on </w:t>
      </w:r>
      <w:r>
        <w:rPr>
          <w:rFonts w:ascii="Times New Roman" w:hAnsi="Times New Roman" w:cs="Times New Roman"/>
        </w:rPr>
        <w:t xml:space="preserve">a group of poor urban children </w:t>
      </w:r>
      <w:r w:rsidRPr="00162CB0">
        <w:rPr>
          <w:rFonts w:ascii="Times New Roman" w:hAnsi="Times New Roman" w:cs="Times New Roman"/>
        </w:rPr>
        <w:t>and their efforts</w:t>
      </w:r>
      <w:r w:rsidR="00224B46">
        <w:rPr>
          <w:rFonts w:ascii="Times New Roman" w:hAnsi="Times New Roman" w:cs="Times New Roman"/>
        </w:rPr>
        <w:t>—</w:t>
      </w:r>
      <w:r>
        <w:rPr>
          <w:rFonts w:ascii="Times New Roman" w:hAnsi="Times New Roman" w:cs="Times New Roman"/>
        </w:rPr>
        <w:t>having received Grandpa Sun’s invitation</w:t>
      </w:r>
      <w:r w:rsidR="00224B46">
        <w:rPr>
          <w:rFonts w:ascii="Times New Roman" w:hAnsi="Times New Roman" w:cs="Times New Roman"/>
        </w:rPr>
        <w:t>—</w:t>
      </w:r>
      <w:r>
        <w:rPr>
          <w:rFonts w:ascii="Times New Roman" w:hAnsi="Times New Roman" w:cs="Times New Roman"/>
        </w:rPr>
        <w:t xml:space="preserve">to </w:t>
      </w:r>
      <w:r w:rsidRPr="00162CB0">
        <w:rPr>
          <w:rFonts w:ascii="Times New Roman" w:hAnsi="Times New Roman" w:cs="Times New Roman"/>
        </w:rPr>
        <w:t>escape the oppressive verticality of the city. They</w:t>
      </w:r>
      <w:r>
        <w:rPr>
          <w:rFonts w:ascii="Times New Roman" w:hAnsi="Times New Roman" w:cs="Times New Roman"/>
        </w:rPr>
        <w:t xml:space="preserve"> subsist</w:t>
      </w:r>
      <w:r w:rsidRPr="00162CB0">
        <w:rPr>
          <w:rFonts w:ascii="Times New Roman" w:hAnsi="Times New Roman" w:cs="Times New Roman"/>
        </w:rPr>
        <w:t xml:space="preserve"> at ground level, scaveng</w:t>
      </w:r>
      <w:r>
        <w:rPr>
          <w:rFonts w:ascii="Times New Roman" w:hAnsi="Times New Roman" w:cs="Times New Roman"/>
        </w:rPr>
        <w:t>ing</w:t>
      </w:r>
      <w:r w:rsidRPr="00162CB0">
        <w:rPr>
          <w:rFonts w:ascii="Times New Roman" w:hAnsi="Times New Roman" w:cs="Times New Roman"/>
        </w:rPr>
        <w:t xml:space="preserve"> among the dirt</w:t>
      </w:r>
      <w:r>
        <w:rPr>
          <w:rFonts w:ascii="Times New Roman" w:hAnsi="Times New Roman" w:cs="Times New Roman"/>
        </w:rPr>
        <w:t>y</w:t>
      </w:r>
      <w:r w:rsidRPr="00162CB0">
        <w:rPr>
          <w:rFonts w:ascii="Times New Roman" w:hAnsi="Times New Roman" w:cs="Times New Roman"/>
        </w:rPr>
        <w:t xml:space="preserve"> streets for tradable goods while evading the brutal local police. The children discuss how to reach the heavenly abode of </w:t>
      </w:r>
      <w:r>
        <w:rPr>
          <w:rFonts w:ascii="Times New Roman" w:hAnsi="Times New Roman" w:cs="Times New Roman"/>
        </w:rPr>
        <w:t>Grandpa Sun</w:t>
      </w:r>
      <w:r w:rsidRPr="00162CB0">
        <w:rPr>
          <w:rFonts w:ascii="Times New Roman" w:hAnsi="Times New Roman" w:cs="Times New Roman"/>
        </w:rPr>
        <w:t xml:space="preserve">, with one suggesting that they can simply climb the highest skyscraper. They </w:t>
      </w:r>
      <w:r>
        <w:rPr>
          <w:rFonts w:ascii="Times New Roman" w:hAnsi="Times New Roman" w:cs="Times New Roman"/>
        </w:rPr>
        <w:t xml:space="preserve">decide upon </w:t>
      </w:r>
      <w:r w:rsidRPr="00162CB0">
        <w:rPr>
          <w:rFonts w:ascii="Times New Roman" w:hAnsi="Times New Roman" w:cs="Times New Roman"/>
        </w:rPr>
        <w:t>attach</w:t>
      </w:r>
      <w:r>
        <w:rPr>
          <w:rFonts w:ascii="Times New Roman" w:hAnsi="Times New Roman" w:cs="Times New Roman"/>
        </w:rPr>
        <w:t>ing</w:t>
      </w:r>
      <w:r w:rsidRPr="00162CB0">
        <w:rPr>
          <w:rFonts w:ascii="Times New Roman" w:hAnsi="Times New Roman" w:cs="Times New Roman"/>
        </w:rPr>
        <w:t xml:space="preserve"> a wicker basket to multiple helium balloons so that one </w:t>
      </w:r>
      <w:r>
        <w:rPr>
          <w:rFonts w:ascii="Times New Roman" w:hAnsi="Times New Roman" w:cs="Times New Roman"/>
        </w:rPr>
        <w:t>of them</w:t>
      </w:r>
      <w:r w:rsidRPr="00162CB0">
        <w:rPr>
          <w:rFonts w:ascii="Times New Roman" w:hAnsi="Times New Roman" w:cs="Times New Roman"/>
        </w:rPr>
        <w:t xml:space="preserve"> might</w:t>
      </w:r>
      <w:r>
        <w:rPr>
          <w:rFonts w:ascii="Times New Roman" w:hAnsi="Times New Roman" w:cs="Times New Roman"/>
        </w:rPr>
        <w:t xml:space="preserve"> rise above</w:t>
      </w:r>
      <w:r w:rsidRPr="00162CB0">
        <w:rPr>
          <w:rFonts w:ascii="Times New Roman" w:hAnsi="Times New Roman" w:cs="Times New Roman"/>
        </w:rPr>
        <w:t xml:space="preserve"> the verticalized cityscape. However, with tyrannical elements of the city endeavo</w:t>
      </w:r>
      <w:r>
        <w:rPr>
          <w:rFonts w:ascii="Times New Roman" w:hAnsi="Times New Roman" w:cs="Times New Roman"/>
        </w:rPr>
        <w:t>u</w:t>
      </w:r>
      <w:r w:rsidRPr="00162CB0">
        <w:rPr>
          <w:rFonts w:ascii="Times New Roman" w:hAnsi="Times New Roman" w:cs="Times New Roman"/>
        </w:rPr>
        <w:t>ring to bring down th</w:t>
      </w:r>
      <w:r>
        <w:rPr>
          <w:rFonts w:ascii="Times New Roman" w:hAnsi="Times New Roman" w:cs="Times New Roman"/>
        </w:rPr>
        <w:t xml:space="preserve">is </w:t>
      </w:r>
      <w:r w:rsidR="000A1BB7">
        <w:rPr>
          <w:rFonts w:ascii="Times New Roman" w:eastAsia="Yu Mincho" w:hAnsi="Times New Roman" w:cs="Times New Roman" w:hint="eastAsia"/>
          <w:lang w:eastAsia="ja-JP"/>
        </w:rPr>
        <w:t>balloon</w:t>
      </w:r>
      <w:r>
        <w:rPr>
          <w:rFonts w:ascii="Times New Roman" w:hAnsi="Times New Roman" w:cs="Times New Roman"/>
        </w:rPr>
        <w:t xml:space="preserve">, only (socialist) magic can prevail over capitalist evil, with Grandpa Sun sending a flying chariot to save the airborne child. Mao Zedong did not, of course, ride a flying chariot. However, Maoist discourse did portray him as a sun-like leader of both China and a worldwide alliance of anti-capitalist, anti-racist forces, including civil justice movements in US capitalist cities. </w:t>
      </w:r>
    </w:p>
    <w:p w14:paraId="50B6C618" w14:textId="5E576D07" w:rsidR="004E6DA6" w:rsidRPr="00162CB0" w:rsidRDefault="004E6DA6" w:rsidP="007732C7">
      <w:pPr>
        <w:spacing w:line="360" w:lineRule="auto"/>
        <w:ind w:firstLine="709"/>
        <w:rPr>
          <w:rFonts w:ascii="Times New Roman" w:hAnsi="Times New Roman" w:cs="Times New Roman"/>
        </w:rPr>
      </w:pPr>
      <w:r>
        <w:rPr>
          <w:rFonts w:ascii="Times New Roman" w:hAnsi="Times New Roman" w:cs="Times New Roman"/>
        </w:rPr>
        <w:lastRenderedPageBreak/>
        <w:t xml:space="preserve">These imaginings of the capitalist city in the late 1950s and early 1960s have received little mention in Chinese-language histories of animation, sitting awkwardly as they do with the </w:t>
      </w:r>
      <w:r w:rsidR="000A1BB7">
        <w:rPr>
          <w:rFonts w:ascii="Times New Roman" w:eastAsia="Yu Mincho" w:hAnsi="Times New Roman" w:cs="Times New Roman" w:hint="eastAsia"/>
          <w:lang w:eastAsia="ja-JP"/>
        </w:rPr>
        <w:t xml:space="preserve">continuing </w:t>
      </w:r>
      <w:r>
        <w:rPr>
          <w:rFonts w:ascii="Times New Roman" w:hAnsi="Times New Roman" w:cs="Times New Roman"/>
        </w:rPr>
        <w:t>mythology of a “national style”. In their condemnation of urbanism, the</w:t>
      </w:r>
      <w:r w:rsidR="000A1BB7">
        <w:rPr>
          <w:rFonts w:ascii="Times New Roman" w:eastAsia="Yu Mincho" w:hAnsi="Times New Roman" w:cs="Times New Roman" w:hint="eastAsia"/>
          <w:lang w:eastAsia="ja-JP"/>
        </w:rPr>
        <w:t>se animations</w:t>
      </w:r>
      <w:r>
        <w:rPr>
          <w:rFonts w:ascii="Times New Roman" w:hAnsi="Times New Roman" w:cs="Times New Roman"/>
        </w:rPr>
        <w:t xml:space="preserve"> also sit awkwardly with the contemporary realities of the Chinese city, with its skyscrapers, advertising, traffic and class-based segregation. And yet, as the final section of my chapter argues, early elisions and critiques of the city did not simply disappear with the passing of Mao but rather continued to resonate in 1980s SAFS animation. </w:t>
      </w:r>
      <w:r w:rsidRPr="00162CB0">
        <w:rPr>
          <w:rFonts w:ascii="Times New Roman" w:hAnsi="Times New Roman" w:cs="Times New Roman"/>
        </w:rPr>
        <w:t xml:space="preserve"> </w:t>
      </w:r>
    </w:p>
    <w:p w14:paraId="350ED35D" w14:textId="77777777" w:rsidR="004E6DA6" w:rsidRPr="00162CB0" w:rsidRDefault="004E6DA6" w:rsidP="003045B8">
      <w:pPr>
        <w:spacing w:line="360" w:lineRule="auto"/>
        <w:rPr>
          <w:rFonts w:ascii="Times New Roman" w:hAnsi="Times New Roman" w:cs="Times New Roman"/>
          <w:b/>
          <w:bCs/>
        </w:rPr>
      </w:pPr>
    </w:p>
    <w:p w14:paraId="1325905E" w14:textId="6E37F1CB" w:rsidR="004E6DA6" w:rsidRDefault="004E6DA6" w:rsidP="00326E9A">
      <w:pPr>
        <w:spacing w:line="360" w:lineRule="auto"/>
        <w:rPr>
          <w:rFonts w:ascii="Times New Roman" w:hAnsi="Times New Roman" w:cs="Times New Roman"/>
          <w:b/>
          <w:bCs/>
        </w:rPr>
      </w:pPr>
      <w:r>
        <w:rPr>
          <w:rFonts w:ascii="Times New Roman" w:hAnsi="Times New Roman" w:cs="Times New Roman"/>
          <w:b/>
          <w:bCs/>
        </w:rPr>
        <w:t xml:space="preserve">Epilogue: </w:t>
      </w:r>
      <w:r w:rsidRPr="00162CB0">
        <w:rPr>
          <w:rFonts w:ascii="Times New Roman" w:hAnsi="Times New Roman" w:cs="Times New Roman"/>
          <w:b/>
          <w:bCs/>
        </w:rPr>
        <w:t>Post-</w:t>
      </w:r>
      <w:r>
        <w:rPr>
          <w:rFonts w:ascii="Times New Roman" w:hAnsi="Times New Roman" w:cs="Times New Roman"/>
          <w:b/>
          <w:bCs/>
        </w:rPr>
        <w:t>S</w:t>
      </w:r>
      <w:r w:rsidRPr="00162CB0">
        <w:rPr>
          <w:rFonts w:ascii="Times New Roman" w:hAnsi="Times New Roman" w:cs="Times New Roman"/>
          <w:b/>
          <w:bCs/>
        </w:rPr>
        <w:t>ocialist Cities</w:t>
      </w:r>
    </w:p>
    <w:p w14:paraId="65C6D2A5" w14:textId="5AFE9AF4" w:rsidR="004E6DA6" w:rsidRDefault="004E6DA6" w:rsidP="00326E9A">
      <w:pPr>
        <w:spacing w:line="360" w:lineRule="auto"/>
        <w:rPr>
          <w:rFonts w:ascii="Times New Roman" w:hAnsi="Times New Roman" w:cs="Times New Roman"/>
        </w:rPr>
      </w:pPr>
      <w:r>
        <w:rPr>
          <w:rFonts w:ascii="Times New Roman" w:hAnsi="Times New Roman" w:cs="Times New Roman"/>
        </w:rPr>
        <w:t xml:space="preserve">Appearing at the beginning of the 1980s, </w:t>
      </w:r>
      <w:r w:rsidRPr="003A7BB5">
        <w:rPr>
          <w:rFonts w:ascii="Times New Roman" w:hAnsi="Times New Roman" w:cs="Times New Roman"/>
          <w:i/>
          <w:iCs/>
        </w:rPr>
        <w:t>Ding Ding Fights the Monkey King</w:t>
      </w:r>
      <w:r>
        <w:rPr>
          <w:rFonts w:ascii="Times New Roman" w:hAnsi="Times New Roman" w:cs="Times New Roman"/>
        </w:rPr>
        <w:t xml:space="preserve"> (</w:t>
      </w:r>
      <w:r>
        <w:rPr>
          <w:rFonts w:ascii="Times New Roman" w:hAnsi="Times New Roman" w:cs="Times New Roman"/>
          <w:i/>
          <w:iCs/>
        </w:rPr>
        <w:t>Ding Ding zhan houwang</w:t>
      </w:r>
      <w:r>
        <w:rPr>
          <w:rFonts w:ascii="Times New Roman" w:hAnsi="Times New Roman" w:cs="Times New Roman"/>
        </w:rPr>
        <w:t xml:space="preserve">, dir. Hu Jinqing, 1980) suggested the possibility of a decisive break in SAFS’s imagining of urban space, as well as a move away from its focus on a “national style”. Whereas the Monkey King had previously successfully defeated all heavenly opponents in </w:t>
      </w:r>
      <w:r w:rsidRPr="00BC2F80">
        <w:rPr>
          <w:rFonts w:ascii="Times New Roman" w:hAnsi="Times New Roman" w:cs="Times New Roman"/>
          <w:i/>
          <w:iCs/>
        </w:rPr>
        <w:t>Uproar in Heaven</w:t>
      </w:r>
      <w:r w:rsidRPr="00FE6620">
        <w:rPr>
          <w:rFonts w:ascii="Times New Roman" w:hAnsi="Times New Roman" w:cs="Times New Roman"/>
        </w:rPr>
        <w:t>, (</w:t>
      </w:r>
      <w:r>
        <w:rPr>
          <w:rFonts w:ascii="Times New Roman" w:hAnsi="Times New Roman" w:cs="Times New Roman"/>
          <w:i/>
          <w:iCs/>
        </w:rPr>
        <w:t xml:space="preserve">Danao </w:t>
      </w:r>
      <w:r w:rsidR="00483288">
        <w:rPr>
          <w:rFonts w:ascii="Times New Roman" w:hAnsi="Times New Roman" w:cs="Times New Roman"/>
          <w:i/>
          <w:iCs/>
        </w:rPr>
        <w:t>t</w:t>
      </w:r>
      <w:r>
        <w:rPr>
          <w:rFonts w:ascii="Times New Roman" w:hAnsi="Times New Roman" w:cs="Times New Roman"/>
          <w:i/>
          <w:iCs/>
        </w:rPr>
        <w:t>iangong</w:t>
      </w:r>
      <w:r>
        <w:rPr>
          <w:rFonts w:ascii="Times New Roman" w:hAnsi="Times New Roman" w:cs="Times New Roman"/>
        </w:rPr>
        <w:t xml:space="preserve">, dir. Wan Laiming, Tang Cheng, 1961, 1964), he found himself unable to defeat Science, as wielded by model child Ding Ding. Although their struggle ranged across multiple landscapes, Ding Ding’s futuristic home is notably set within a bright, modern city of skyscrapers. For perhaps the first time, the contemporary city was unambiguously and positively portrayed in SAFS animation.   </w:t>
      </w:r>
    </w:p>
    <w:p w14:paraId="53B0C5F6" w14:textId="44239335" w:rsidR="004E6DA6" w:rsidRDefault="004E6DA6" w:rsidP="002155CF">
      <w:pPr>
        <w:spacing w:line="360" w:lineRule="auto"/>
        <w:ind w:firstLine="709"/>
        <w:rPr>
          <w:rFonts w:ascii="Times New Roman" w:hAnsi="Times New Roman" w:cs="Times New Roman"/>
        </w:rPr>
      </w:pPr>
      <w:r>
        <w:rPr>
          <w:rFonts w:ascii="Times New Roman" w:hAnsi="Times New Roman" w:cs="Times New Roman"/>
        </w:rPr>
        <w:t xml:space="preserve">As noted by Hua Li, </w:t>
      </w:r>
      <w:r w:rsidRPr="00A91DA1">
        <w:rPr>
          <w:rFonts w:ascii="Times New Roman" w:hAnsi="Times New Roman" w:cs="Times New Roman"/>
          <w:i/>
          <w:iCs/>
        </w:rPr>
        <w:t>Ding Ding Fights the Monkey King</w:t>
      </w:r>
      <w:r>
        <w:rPr>
          <w:rFonts w:ascii="Times New Roman" w:hAnsi="Times New Roman" w:cs="Times New Roman"/>
        </w:rPr>
        <w:t xml:space="preserve"> was one of several science-fiction animations that appeared in the early 1980s, with </w:t>
      </w:r>
      <w:r w:rsidRPr="00476F50">
        <w:rPr>
          <w:rFonts w:ascii="Times New Roman" w:hAnsi="Times New Roman" w:cs="Times New Roman"/>
          <w:i/>
          <w:iCs/>
        </w:rPr>
        <w:t>Yuan Yuan and the Robot</w:t>
      </w:r>
      <w:r>
        <w:rPr>
          <w:rFonts w:ascii="Times New Roman" w:hAnsi="Times New Roman" w:cs="Times New Roman"/>
        </w:rPr>
        <w:t xml:space="preserve"> (</w:t>
      </w:r>
      <w:r>
        <w:rPr>
          <w:rFonts w:ascii="Times New Roman" w:hAnsi="Times New Roman" w:cs="Times New Roman"/>
          <w:i/>
          <w:iCs/>
        </w:rPr>
        <w:t>Yuan Yuan he jiqiren</w:t>
      </w:r>
      <w:r>
        <w:rPr>
          <w:rFonts w:ascii="Times New Roman" w:hAnsi="Times New Roman" w:cs="Times New Roman"/>
        </w:rPr>
        <w:t>, 1980) also positively imagining a futuristic city of cars and skyscrapers.</w:t>
      </w:r>
      <w:r>
        <w:rPr>
          <w:rStyle w:val="FootnoteReference"/>
          <w:rFonts w:ascii="Times New Roman" w:hAnsi="Times New Roman" w:cs="Times New Roman"/>
        </w:rPr>
        <w:footnoteReference w:id="40"/>
      </w:r>
      <w:r>
        <w:rPr>
          <w:rFonts w:ascii="Times New Roman" w:hAnsi="Times New Roman" w:cs="Times New Roman"/>
        </w:rPr>
        <w:t xml:space="preserve"> However, the 1980s also saw</w:t>
      </w:r>
      <w:r w:rsidR="00EE62F6">
        <w:rPr>
          <w:rFonts w:ascii="Times New Roman" w:hAnsi="Times New Roman" w:cs="Times New Roman"/>
        </w:rPr>
        <w:t>—</w:t>
      </w:r>
      <w:r>
        <w:rPr>
          <w:rFonts w:ascii="Times New Roman" w:hAnsi="Times New Roman" w:cs="Times New Roman"/>
        </w:rPr>
        <w:t>more than ever</w:t>
      </w:r>
      <w:r w:rsidR="00EE62F6">
        <w:rPr>
          <w:rFonts w:ascii="Times New Roman" w:hAnsi="Times New Roman" w:cs="Times New Roman"/>
        </w:rPr>
        <w:t>—</w:t>
      </w:r>
      <w:r>
        <w:rPr>
          <w:rFonts w:ascii="Times New Roman" w:hAnsi="Times New Roman" w:cs="Times New Roman"/>
        </w:rPr>
        <w:t>the assertion of a “national style” by SAFS;</w:t>
      </w:r>
      <w:r>
        <w:rPr>
          <w:rStyle w:val="FootnoteReference"/>
          <w:rFonts w:ascii="Times New Roman" w:hAnsi="Times New Roman" w:cs="Times New Roman"/>
        </w:rPr>
        <w:footnoteReference w:id="41"/>
      </w:r>
      <w:r>
        <w:rPr>
          <w:rFonts w:ascii="Times New Roman" w:hAnsi="Times New Roman" w:cs="Times New Roman"/>
        </w:rPr>
        <w:t xml:space="preserve"> the Monkey King returned to the pre-modern world to enjoy constant victories over his enemies and rural environments remained the norm, as the studio stuck to a style that aligned well with the Orientalist inclinations of international film festivals. The contemporary Chinese city did appear more frequently than before while the Occidental city largely receded from view. However, animators continued to emphasize the urban part rather than the city whole, and some were quite negative in their appraisal of the post-socialist city.</w:t>
      </w:r>
    </w:p>
    <w:p w14:paraId="0A462AC9" w14:textId="2DFF9A8E" w:rsidR="004E6DA6" w:rsidRDefault="004E6DA6" w:rsidP="002155CF">
      <w:pPr>
        <w:spacing w:line="360" w:lineRule="auto"/>
        <w:ind w:firstLine="709"/>
        <w:rPr>
          <w:rFonts w:ascii="Times New Roman" w:hAnsi="Times New Roman" w:cs="Times New Roman"/>
        </w:rPr>
      </w:pPr>
      <w:r>
        <w:rPr>
          <w:rFonts w:ascii="Times New Roman" w:hAnsi="Times New Roman" w:cs="Times New Roman"/>
        </w:rPr>
        <w:t xml:space="preserve">As with previous decades, it was often unclear whether or not an animation was set in a city, suggesting a continued ambivalence towards spaces that did not align with the rural or heavenly emphases of SAFS’s “national style”. </w:t>
      </w:r>
      <w:r>
        <w:rPr>
          <w:rFonts w:ascii="Times New Roman" w:hAnsi="Times New Roman" w:cs="Times New Roman"/>
          <w:i/>
          <w:iCs/>
        </w:rPr>
        <w:t>Stories of Pipi</w:t>
      </w:r>
      <w:r>
        <w:rPr>
          <w:rFonts w:ascii="Times New Roman" w:hAnsi="Times New Roman" w:cs="Times New Roman"/>
        </w:rPr>
        <w:t xml:space="preserve"> (</w:t>
      </w:r>
      <w:r w:rsidRPr="00E84B34">
        <w:rPr>
          <w:rFonts w:ascii="Times New Roman" w:hAnsi="Times New Roman" w:cs="Times New Roman"/>
          <w:i/>
          <w:iCs/>
        </w:rPr>
        <w:t>Pipi de gushi</w:t>
      </w:r>
      <w:r>
        <w:rPr>
          <w:rFonts w:ascii="Times New Roman" w:hAnsi="Times New Roman" w:cs="Times New Roman"/>
        </w:rPr>
        <w:t xml:space="preserve">, dir. </w:t>
      </w:r>
      <w:r>
        <w:rPr>
          <w:rFonts w:ascii="Times New Roman" w:hAnsi="Times New Roman" w:cs="Times New Roman" w:hint="eastAsia"/>
        </w:rPr>
        <w:t>Ji</w:t>
      </w:r>
      <w:r>
        <w:rPr>
          <w:rFonts w:ascii="Times New Roman" w:hAnsi="Times New Roman" w:cs="Times New Roman"/>
        </w:rPr>
        <w:t xml:space="preserve">an Gu, </w:t>
      </w:r>
      <w:r>
        <w:rPr>
          <w:rFonts w:ascii="Times New Roman" w:hAnsi="Times New Roman" w:cs="Times New Roman"/>
        </w:rPr>
        <w:lastRenderedPageBreak/>
        <w:t xml:space="preserve">1988) was a ten-part cel animation series that attempted to instil good hygiene by portraying the woes of child protagonist Pipi, whose bad habits lead to dental decay, temporary deafness and even an emergency hospital trip to treat a mosquito-borne disease. Pipi lives in comfortable, middle-class surroundings but much of the action is situated indoors, and it requires close attention over the first three episodes to confirm that he lives in a city; in episode two, when he is rushed to hospital, there is an extremely brief shot of an ambulance speeding through a city at night. </w:t>
      </w:r>
      <w:r>
        <w:rPr>
          <w:rFonts w:ascii="Times New Roman" w:hAnsi="Times New Roman" w:cs="Times New Roman" w:hint="eastAsia"/>
        </w:rPr>
        <w:t>Only</w:t>
      </w:r>
      <w:r>
        <w:rPr>
          <w:rFonts w:ascii="Times New Roman" w:hAnsi="Times New Roman" w:cs="Times New Roman"/>
        </w:rPr>
        <w:t xml:space="preserve"> in episode four is there an extended depiction of the city, which serves to spatialise the issue of poor hygiene; Pipi runs down urban streets fleeing flies attracted to his dirty hair and taking refuge behind open rubbish bins which attract the flies away </w:t>
      </w:r>
      <w:r>
        <w:rPr>
          <w:rFonts w:ascii="Times New Roman" w:hAnsi="Times New Roman" w:cs="Times New Roman" w:hint="eastAsia"/>
        </w:rPr>
        <w:t>f</w:t>
      </w:r>
      <w:r>
        <w:rPr>
          <w:rFonts w:ascii="Times New Roman" w:hAnsi="Times New Roman" w:cs="Times New Roman"/>
        </w:rPr>
        <w:t xml:space="preserve">rom him. The remainder of the episode takes place within a large park-like space with anthropomorphic animals which would not look out of place in SAFS’s more “national” animations.  </w:t>
      </w:r>
    </w:p>
    <w:p w14:paraId="60051399" w14:textId="75E93006" w:rsidR="004E6DA6" w:rsidRDefault="004E6DA6" w:rsidP="002155CF">
      <w:pPr>
        <w:spacing w:line="360" w:lineRule="auto"/>
        <w:ind w:firstLine="709"/>
        <w:rPr>
          <w:rFonts w:ascii="Times New Roman" w:hAnsi="Times New Roman" w:cs="Times New Roman"/>
        </w:rPr>
      </w:pPr>
      <w:r>
        <w:rPr>
          <w:rFonts w:ascii="Times New Roman" w:hAnsi="Times New Roman" w:cs="Times New Roman"/>
        </w:rPr>
        <w:t xml:space="preserve">The city was also either semi-present or associated with poor hygiene in the cel animation </w:t>
      </w:r>
      <w:r>
        <w:rPr>
          <w:rFonts w:ascii="Times New Roman" w:hAnsi="Times New Roman" w:cs="Times New Roman" w:hint="eastAsia"/>
        </w:rPr>
        <w:t>series</w:t>
      </w:r>
      <w:r>
        <w:rPr>
          <w:rFonts w:ascii="Times New Roman" w:hAnsi="Times New Roman" w:cs="Times New Roman"/>
        </w:rPr>
        <w:t xml:space="preserve"> </w:t>
      </w:r>
      <w:r>
        <w:rPr>
          <w:rFonts w:ascii="Times New Roman" w:hAnsi="Times New Roman" w:cs="Times New Roman"/>
          <w:i/>
          <w:iCs/>
        </w:rPr>
        <w:t>The Adventures of a Slovenly Boy</w:t>
      </w:r>
      <w:r>
        <w:rPr>
          <w:rFonts w:ascii="Times New Roman" w:hAnsi="Times New Roman" w:cs="Times New Roman"/>
        </w:rPr>
        <w:t xml:space="preserve"> (</w:t>
      </w:r>
      <w:r w:rsidRPr="00E84B34">
        <w:rPr>
          <w:rFonts w:ascii="Times New Roman" w:hAnsi="Times New Roman" w:cs="Times New Roman"/>
          <w:i/>
          <w:iCs/>
        </w:rPr>
        <w:t>Lata dawang qiyuji</w:t>
      </w:r>
      <w:r>
        <w:rPr>
          <w:rFonts w:ascii="Times New Roman" w:hAnsi="Times New Roman" w:cs="Times New Roman"/>
        </w:rPr>
        <w:t xml:space="preserve">, </w:t>
      </w:r>
      <w:r>
        <w:rPr>
          <w:rFonts w:ascii="Times New Roman" w:hAnsi="Times New Roman" w:cs="Times New Roman" w:hint="eastAsia"/>
        </w:rPr>
        <w:t>d</w:t>
      </w:r>
      <w:r>
        <w:rPr>
          <w:rFonts w:ascii="Times New Roman" w:hAnsi="Times New Roman" w:cs="Times New Roman"/>
          <w:lang w:val="en-US"/>
        </w:rPr>
        <w:t xml:space="preserve">ir. Qian Yunda and Yan Shanchun, </w:t>
      </w:r>
      <w:r>
        <w:rPr>
          <w:rFonts w:ascii="Times New Roman" w:hAnsi="Times New Roman" w:cs="Times New Roman"/>
        </w:rPr>
        <w:t>1987). The first episode opens with the eponymous slovenly boy being messy in a park, before he gets tricked into drinking a shrinking potion by an anthropomorphic rat. The boy spends subsequent episodes trying to escape an underground rat kingdom, as well as foil the rats’ plot to create a disease that will wipe out humankind</w:t>
      </w:r>
      <w:r>
        <w:rPr>
          <w:rFonts w:ascii="Times New Roman" w:hAnsi="Times New Roman" w:cs="Times New Roman" w:hint="eastAsia"/>
        </w:rPr>
        <w:t>.</w:t>
      </w:r>
      <w:r>
        <w:rPr>
          <w:rFonts w:ascii="Times New Roman" w:hAnsi="Times New Roman" w:cs="Times New Roman"/>
        </w:rPr>
        <w:t xml:space="preserve"> The rat kingdom is the product of waste from the human city, and quite city-like in its own appearance, with discarded food boxes resembling modern urban buildings. However, the human city itself is largely absent, with overground scenes restricted to a park space.</w:t>
      </w:r>
    </w:p>
    <w:p w14:paraId="48AD0797" w14:textId="0D37A1DD" w:rsidR="004E6DA6" w:rsidRDefault="004E6DA6" w:rsidP="00A91DA1">
      <w:pPr>
        <w:spacing w:line="360" w:lineRule="auto"/>
        <w:ind w:firstLine="709"/>
        <w:rPr>
          <w:rFonts w:ascii="Times New Roman" w:hAnsi="Times New Roman" w:cs="Times New Roman"/>
          <w:lang w:val="en-US"/>
        </w:rPr>
      </w:pPr>
      <w:r>
        <w:rPr>
          <w:rFonts w:ascii="Times New Roman" w:hAnsi="Times New Roman" w:cs="Times New Roman"/>
          <w:lang w:val="en-US"/>
        </w:rPr>
        <w:t>If these two semi-representations of the city were ultimately more concerned with health education than urbanization,</w:t>
      </w:r>
      <w:r>
        <w:rPr>
          <w:rFonts w:ascii="Times New Roman" w:hAnsi="Times New Roman" w:cs="Times New Roman"/>
          <w:i/>
          <w:iCs/>
          <w:lang w:val="en-US"/>
        </w:rPr>
        <w:t xml:space="preserve"> The New Doorbell</w:t>
      </w:r>
      <w:r>
        <w:rPr>
          <w:rFonts w:ascii="Times New Roman" w:hAnsi="Times New Roman" w:cs="Times New Roman"/>
          <w:lang w:val="en-US"/>
        </w:rPr>
        <w:t xml:space="preserve"> (</w:t>
      </w:r>
      <w:r w:rsidRPr="00CF525B">
        <w:rPr>
          <w:rFonts w:ascii="Times New Roman" w:hAnsi="Times New Roman" w:cs="Times New Roman"/>
          <w:i/>
          <w:iCs/>
        </w:rPr>
        <w:t>Xinzhuang de menling</w:t>
      </w:r>
      <w:r>
        <w:rPr>
          <w:rFonts w:ascii="Times New Roman" w:hAnsi="Times New Roman" w:cs="Times New Roman"/>
        </w:rPr>
        <w:t xml:space="preserve">, </w:t>
      </w:r>
      <w:r>
        <w:rPr>
          <w:rFonts w:ascii="Times New Roman" w:hAnsi="Times New Roman" w:cs="Times New Roman"/>
          <w:lang w:val="en-US"/>
        </w:rPr>
        <w:t xml:space="preserve">dir. Xu Jingda, 1986) was a direct critique of city life, despite confining its visual scope to an apartment room and the communal stairwell outside the apartment’s front door. The five-minute animation shows the apartment’s inhabitant return home with a new doorbell, which he quickly installs. He then sits down near the front door, eagerly anticipating </w:t>
      </w:r>
      <w:r w:rsidR="00420517">
        <w:rPr>
          <w:rFonts w:ascii="Times New Roman" w:eastAsia="Yu Mincho" w:hAnsi="Times New Roman" w:cs="Times New Roman" w:hint="eastAsia"/>
          <w:lang w:val="en-US" w:eastAsia="ja-JP"/>
        </w:rPr>
        <w:t>the</w:t>
      </w:r>
      <w:r>
        <w:rPr>
          <w:rFonts w:ascii="Times New Roman" w:hAnsi="Times New Roman" w:cs="Times New Roman"/>
          <w:lang w:val="en-US"/>
        </w:rPr>
        <w:t xml:space="preserve"> first ring of the new doorbell by a visitor. However, he is disappointed, hearing the approaching footsteps of people who come close to his door only to proceed up or down the stairwell to other apartments. One visitor does call, but knocks rather than ringing the doorbell, frustrating the resident so much that he refuses to answer (</w:t>
      </w:r>
      <w:r w:rsidR="00F921DE">
        <w:rPr>
          <w:rFonts w:ascii="Times New Roman" w:hAnsi="Times New Roman" w:cs="Times New Roman"/>
          <w:lang w:val="en-US"/>
        </w:rPr>
        <w:t>see Figure 4.</w:t>
      </w:r>
      <w:r w:rsidR="00B7084F">
        <w:rPr>
          <w:rFonts w:ascii="Times New Roman" w:eastAsia="Yu Mincho" w:hAnsi="Times New Roman" w:cs="Times New Roman" w:hint="eastAsia"/>
          <w:lang w:val="en-US" w:eastAsia="ja-JP"/>
        </w:rPr>
        <w:t>3</w:t>
      </w:r>
      <w:r>
        <w:rPr>
          <w:rFonts w:ascii="Times New Roman" w:hAnsi="Times New Roman" w:cs="Times New Roman"/>
          <w:lang w:val="en-US"/>
        </w:rPr>
        <w:t xml:space="preserve">). Finally, he smiles with anticipation upon hearing the motor of a stationary motorbike below and ascending footsteps, indicating the arrival of a deliveryman. However, the deliveryman also knocks, reducing the resident to restless pacing as he waits for the ring of the doorbell. Hearing the pacing, the </w:t>
      </w:r>
      <w:r>
        <w:rPr>
          <w:rFonts w:ascii="Times New Roman" w:hAnsi="Times New Roman" w:cs="Times New Roman"/>
          <w:lang w:val="en-US"/>
        </w:rPr>
        <w:lastRenderedPageBreak/>
        <w:t xml:space="preserve">deliveryman knocks harder, and the furious resident knocks back, the two exchanging blows against the door. Finally relenting and opening the door, the resident is pleased to receive a telegram, but more concerned with getting the deliveryman to ring his doorbell, offering cigarettes, pointing to the doorbell and closing the door again. He is left disappointed as the deliveryman is heard descending the steps to his motorbike and driving away. </w:t>
      </w:r>
    </w:p>
    <w:p w14:paraId="1BEE4F5A" w14:textId="2A4949AB" w:rsidR="00F921DE" w:rsidRDefault="00F921DE" w:rsidP="00463B93">
      <w:pPr>
        <w:spacing w:line="360" w:lineRule="auto"/>
        <w:jc w:val="center"/>
        <w:rPr>
          <w:rFonts w:ascii="Times New Roman" w:hAnsi="Times New Roman" w:cs="Times New Roman"/>
          <w:lang w:val="en-US"/>
        </w:rPr>
      </w:pPr>
      <w:r w:rsidRPr="00463B93">
        <w:rPr>
          <w:rFonts w:ascii="Times New Roman" w:hAnsi="Times New Roman" w:cs="Times New Roman"/>
          <w:highlight w:val="yellow"/>
          <w:lang w:val="en-US"/>
        </w:rPr>
        <w:t>&lt;insert figure 4.</w:t>
      </w:r>
      <w:r w:rsidR="00B7084F">
        <w:rPr>
          <w:rFonts w:ascii="Times New Roman" w:eastAsia="Yu Mincho" w:hAnsi="Times New Roman" w:cs="Times New Roman" w:hint="eastAsia"/>
          <w:highlight w:val="yellow"/>
          <w:lang w:val="en-US" w:eastAsia="ja-JP"/>
        </w:rPr>
        <w:t>3</w:t>
      </w:r>
      <w:r w:rsidRPr="00463B93">
        <w:rPr>
          <w:rFonts w:ascii="Times New Roman" w:hAnsi="Times New Roman" w:cs="Times New Roman"/>
          <w:highlight w:val="yellow"/>
          <w:lang w:val="en-US"/>
        </w:rPr>
        <w:t xml:space="preserve"> here&gt;</w:t>
      </w:r>
    </w:p>
    <w:p w14:paraId="6700F7A5" w14:textId="589BE94E" w:rsidR="00F921DE" w:rsidRDefault="00F921DE" w:rsidP="00463B93">
      <w:pPr>
        <w:spacing w:line="360" w:lineRule="auto"/>
        <w:jc w:val="center"/>
        <w:rPr>
          <w:rFonts w:ascii="Times New Roman" w:hAnsi="Times New Roman" w:cs="Times New Roman"/>
          <w:lang w:val="en-US"/>
        </w:rPr>
      </w:pPr>
      <w:r>
        <w:rPr>
          <w:rFonts w:ascii="Times New Roman" w:hAnsi="Times New Roman" w:cs="Times New Roman"/>
          <w:lang w:val="en-US"/>
        </w:rPr>
        <w:t>Figure 4.</w:t>
      </w:r>
      <w:r w:rsidR="00B7084F">
        <w:rPr>
          <w:rFonts w:ascii="Times New Roman" w:eastAsia="Yu Mincho" w:hAnsi="Times New Roman" w:cs="Times New Roman" w:hint="eastAsia"/>
          <w:lang w:val="en-US" w:eastAsia="ja-JP"/>
        </w:rPr>
        <w:t>3</w:t>
      </w:r>
      <w:r>
        <w:rPr>
          <w:rFonts w:ascii="Times New Roman" w:hAnsi="Times New Roman" w:cs="Times New Roman"/>
          <w:lang w:val="en-US"/>
        </w:rPr>
        <w:t xml:space="preserve"> </w:t>
      </w:r>
      <w:r>
        <w:rPr>
          <w:rFonts w:ascii="Times New Roman" w:hAnsi="Times New Roman" w:cs="Times New Roman"/>
          <w:i/>
          <w:iCs/>
          <w:lang w:val="en-US"/>
        </w:rPr>
        <w:t>The New Doorbell</w:t>
      </w:r>
    </w:p>
    <w:p w14:paraId="2DED2709" w14:textId="1D97CF9F" w:rsidR="004E6DA6" w:rsidRDefault="004E6DA6" w:rsidP="00AB6B87">
      <w:pPr>
        <w:spacing w:line="360" w:lineRule="auto"/>
        <w:ind w:firstLine="709"/>
        <w:rPr>
          <w:rFonts w:ascii="Times New Roman" w:hAnsi="Times New Roman" w:cs="Times New Roman"/>
          <w:lang w:val="en-US"/>
        </w:rPr>
      </w:pPr>
      <w:r>
        <w:rPr>
          <w:rFonts w:ascii="Times New Roman" w:hAnsi="Times New Roman" w:cs="Times New Roman"/>
          <w:lang w:val="en-US"/>
        </w:rPr>
        <w:t xml:space="preserve">Despite its visual simplicity, brevity and lack of dialogue, </w:t>
      </w:r>
      <w:r>
        <w:rPr>
          <w:rFonts w:ascii="Times New Roman" w:hAnsi="Times New Roman" w:cs="Times New Roman"/>
          <w:i/>
          <w:iCs/>
          <w:lang w:val="en-US"/>
        </w:rPr>
        <w:t>The New Doorbell</w:t>
      </w:r>
      <w:r>
        <w:rPr>
          <w:rFonts w:ascii="Times New Roman" w:hAnsi="Times New Roman" w:cs="Times New Roman"/>
          <w:lang w:val="en-US"/>
        </w:rPr>
        <w:t xml:space="preserve"> manages to say a lot about everyday life in the contemporary city. It conjures up an impression of the city not through visuals but through the usage of environmental sound; the resident and the viewer can hear but not see the ongoing bustle of the city, with the low-level hum of traffic interspersed by car horns, as well as the sound of footsteps moving towards and away from the apartment. If Richard Sennett once famously defined the city as “a human settlement in which strangers are likely to meet”, </w:t>
      </w:r>
      <w:r>
        <w:rPr>
          <w:rFonts w:ascii="Times New Roman" w:hAnsi="Times New Roman" w:cs="Times New Roman"/>
          <w:i/>
          <w:iCs/>
          <w:lang w:val="en-US"/>
        </w:rPr>
        <w:t>The New Doorbell</w:t>
      </w:r>
      <w:r>
        <w:rPr>
          <w:rFonts w:ascii="Times New Roman" w:hAnsi="Times New Roman" w:cs="Times New Roman"/>
          <w:lang w:val="en-US"/>
        </w:rPr>
        <w:t xml:space="preserve"> shows the alienation that occurs when closely clustered individuals do </w:t>
      </w:r>
      <w:r w:rsidRPr="00463B93">
        <w:rPr>
          <w:rFonts w:ascii="Times New Roman" w:hAnsi="Times New Roman" w:cs="Times New Roman"/>
          <w:i/>
          <w:iCs/>
          <w:lang w:val="en-US"/>
        </w:rPr>
        <w:t>not</w:t>
      </w:r>
      <w:r>
        <w:rPr>
          <w:rFonts w:ascii="Times New Roman" w:hAnsi="Times New Roman" w:cs="Times New Roman"/>
          <w:lang w:val="en-US"/>
        </w:rPr>
        <w:t xml:space="preserve"> meet.</w:t>
      </w:r>
      <w:r w:rsidR="00AB6B87">
        <w:rPr>
          <w:rStyle w:val="FootnoteReference"/>
          <w:rFonts w:ascii="Times New Roman" w:hAnsi="Times New Roman" w:cs="Times New Roman"/>
          <w:lang w:val="en-US"/>
        </w:rPr>
        <w:footnoteReference w:id="42"/>
      </w:r>
      <w:r>
        <w:rPr>
          <w:rFonts w:ascii="Times New Roman" w:hAnsi="Times New Roman" w:cs="Times New Roman"/>
          <w:lang w:val="en-US"/>
        </w:rPr>
        <w:t xml:space="preserve"> If SAFS’s earlier representations of the capitalist city relied mainly on the visualization of cityscapes, with occasional references to jazz and other sonic elements, </w:t>
      </w:r>
      <w:r>
        <w:rPr>
          <w:rFonts w:ascii="Times New Roman" w:hAnsi="Times New Roman" w:cs="Times New Roman"/>
          <w:i/>
          <w:iCs/>
          <w:lang w:val="en-US"/>
        </w:rPr>
        <w:t>The New Doorbell</w:t>
      </w:r>
      <w:r>
        <w:rPr>
          <w:rFonts w:ascii="Times New Roman" w:hAnsi="Times New Roman" w:cs="Times New Roman"/>
          <w:lang w:val="en-US"/>
        </w:rPr>
        <w:t xml:space="preserve"> relies mainly on environmental sound to evoke the post-socialist Chinese city, while also eschewing dialogue and musical sound.</w:t>
      </w:r>
      <w:r>
        <w:rPr>
          <w:rStyle w:val="FootnoteReference"/>
          <w:rFonts w:ascii="Times New Roman" w:hAnsi="Times New Roman" w:cs="Times New Roman"/>
          <w:lang w:val="en-US"/>
        </w:rPr>
        <w:footnoteReference w:id="43"/>
      </w:r>
    </w:p>
    <w:p w14:paraId="68691789" w14:textId="33EC4190" w:rsidR="002155CF" w:rsidRDefault="002155CF" w:rsidP="009955A7">
      <w:pPr>
        <w:spacing w:line="360" w:lineRule="auto"/>
        <w:ind w:firstLine="709"/>
        <w:rPr>
          <w:rFonts w:ascii="Times New Roman" w:hAnsi="Times New Roman" w:cs="Times New Roman"/>
          <w:lang w:val="en-US"/>
        </w:rPr>
      </w:pPr>
      <w:r>
        <w:rPr>
          <w:rFonts w:ascii="Times New Roman" w:hAnsi="Times New Roman" w:cs="Times New Roman"/>
          <w:lang w:val="en-US"/>
        </w:rPr>
        <w:t xml:space="preserve">A less creative but </w:t>
      </w:r>
      <w:r w:rsidR="00420517">
        <w:rPr>
          <w:rFonts w:ascii="Times New Roman" w:eastAsia="Yu Mincho" w:hAnsi="Times New Roman" w:cs="Times New Roman" w:hint="eastAsia"/>
          <w:lang w:val="en-US" w:eastAsia="ja-JP"/>
        </w:rPr>
        <w:t>similarly</w:t>
      </w:r>
      <w:r w:rsidR="009B495D">
        <w:rPr>
          <w:rFonts w:ascii="Times New Roman" w:hAnsi="Times New Roman" w:cs="Times New Roman"/>
          <w:lang w:val="en-US"/>
        </w:rPr>
        <w:t xml:space="preserve"> negative</w:t>
      </w:r>
      <w:r>
        <w:rPr>
          <w:rFonts w:ascii="Times New Roman" w:hAnsi="Times New Roman" w:cs="Times New Roman"/>
          <w:lang w:val="en-US"/>
        </w:rPr>
        <w:t xml:space="preserve"> imagining of</w:t>
      </w:r>
      <w:r w:rsidR="009955A7">
        <w:rPr>
          <w:rFonts w:ascii="Times New Roman" w:hAnsi="Times New Roman" w:cs="Times New Roman"/>
          <w:lang w:val="en-US"/>
        </w:rPr>
        <w:t xml:space="preserve"> everyday life in the</w:t>
      </w:r>
      <w:r>
        <w:rPr>
          <w:rFonts w:ascii="Times New Roman" w:hAnsi="Times New Roman" w:cs="Times New Roman"/>
          <w:lang w:val="en-US"/>
        </w:rPr>
        <w:t xml:space="preserve"> post-socialist city occurs in </w:t>
      </w:r>
      <w:r w:rsidRPr="00CF7E05">
        <w:rPr>
          <w:rFonts w:ascii="Times New Roman" w:hAnsi="Times New Roman" w:cs="Times New Roman"/>
          <w:i/>
          <w:iCs/>
          <w:lang w:val="en-US"/>
        </w:rPr>
        <w:t>Mone</w:t>
      </w:r>
      <w:r w:rsidR="00CF7E05" w:rsidRPr="00CF7E05">
        <w:rPr>
          <w:rFonts w:ascii="Times New Roman" w:hAnsi="Times New Roman" w:cs="Times New Roman"/>
          <w:i/>
          <w:iCs/>
          <w:lang w:val="en-US"/>
        </w:rPr>
        <w:t>y</w:t>
      </w:r>
      <w:r w:rsidR="00CF7E05">
        <w:rPr>
          <w:rFonts w:ascii="Times New Roman" w:hAnsi="Times New Roman" w:cs="Times New Roman"/>
          <w:lang w:val="en-US"/>
        </w:rPr>
        <w:t xml:space="preserve"> (</w:t>
      </w:r>
      <w:r w:rsidR="00CF7E05" w:rsidRPr="00CF7E05">
        <w:rPr>
          <w:rFonts w:ascii="Times New Roman" w:hAnsi="Times New Roman" w:cs="Times New Roman" w:hint="eastAsia"/>
          <w:i/>
          <w:iCs/>
          <w:lang w:val="en-US"/>
        </w:rPr>
        <w:t>Qian</w:t>
      </w:r>
      <w:r w:rsidR="00CF7E05">
        <w:rPr>
          <w:rFonts w:ascii="Times New Roman" w:hAnsi="Times New Roman" w:cs="Times New Roman"/>
          <w:lang w:val="en-US"/>
        </w:rPr>
        <w:t>, dir.</w:t>
      </w:r>
      <w:r w:rsidR="001655AD">
        <w:rPr>
          <w:rFonts w:ascii="Times New Roman" w:hAnsi="Times New Roman" w:cs="Times New Roman"/>
          <w:lang w:val="en-US"/>
        </w:rPr>
        <w:t xml:space="preserve"> Xiong Nanqing,</w:t>
      </w:r>
      <w:r w:rsidR="00CF7E05">
        <w:rPr>
          <w:rFonts w:ascii="Times New Roman" w:hAnsi="Times New Roman" w:cs="Times New Roman"/>
          <w:lang w:val="en-US"/>
        </w:rPr>
        <w:t xml:space="preserve"> 1983</w:t>
      </w:r>
      <w:r w:rsidR="00AF138B">
        <w:rPr>
          <w:rFonts w:ascii="Times New Roman" w:hAnsi="Times New Roman" w:cs="Times New Roman"/>
          <w:lang w:val="en-US"/>
        </w:rPr>
        <w:t>),</w:t>
      </w:r>
      <w:r w:rsidR="00CF7E05">
        <w:rPr>
          <w:rFonts w:ascii="Times New Roman" w:hAnsi="Times New Roman" w:cs="Times New Roman"/>
          <w:lang w:val="en-US"/>
        </w:rPr>
        <w:t xml:space="preserve"> </w:t>
      </w:r>
      <w:r w:rsidR="009955A7">
        <w:rPr>
          <w:rFonts w:ascii="Times New Roman" w:hAnsi="Times New Roman" w:cs="Times New Roman"/>
          <w:lang w:val="en-US"/>
        </w:rPr>
        <w:t xml:space="preserve">which </w:t>
      </w:r>
      <w:r w:rsidR="00CF7E05">
        <w:rPr>
          <w:rFonts w:ascii="Times New Roman" w:hAnsi="Times New Roman" w:cs="Times New Roman"/>
          <w:lang w:val="en-US"/>
        </w:rPr>
        <w:t>revolves around a</w:t>
      </w:r>
      <w:r>
        <w:rPr>
          <w:rFonts w:ascii="Times New Roman" w:hAnsi="Times New Roman" w:cs="Times New Roman"/>
          <w:lang w:val="en-US"/>
        </w:rPr>
        <w:t xml:space="preserve"> boy’s discovery of money hidden in a park</w:t>
      </w:r>
      <w:r w:rsidR="009955A7">
        <w:rPr>
          <w:rFonts w:ascii="Times New Roman" w:hAnsi="Times New Roman" w:cs="Times New Roman"/>
          <w:lang w:val="en-US"/>
        </w:rPr>
        <w:t xml:space="preserve">. A similar discovery occurs in the earlier </w:t>
      </w:r>
      <w:r w:rsidR="009955A7">
        <w:rPr>
          <w:rFonts w:ascii="Times New Roman" w:hAnsi="Times New Roman" w:cs="Times New Roman"/>
          <w:i/>
          <w:iCs/>
          <w:lang w:val="en-US"/>
        </w:rPr>
        <w:t>New Deeds on the Road</w:t>
      </w:r>
      <w:r w:rsidR="00B913DC">
        <w:rPr>
          <w:rFonts w:ascii="Times New Roman" w:hAnsi="Times New Roman" w:cs="Times New Roman"/>
          <w:i/>
          <w:iCs/>
          <w:lang w:val="en-US"/>
        </w:rPr>
        <w:t xml:space="preserve"> </w:t>
      </w:r>
      <w:r w:rsidR="00B913DC">
        <w:rPr>
          <w:rFonts w:ascii="Times New Roman" w:hAnsi="Times New Roman" w:cs="Times New Roman"/>
          <w:lang w:val="en-US"/>
        </w:rPr>
        <w:t>(</w:t>
      </w:r>
      <w:r w:rsidR="00B913DC" w:rsidRPr="00B913DC">
        <w:rPr>
          <w:rFonts w:ascii="Times New Roman" w:hAnsi="Times New Roman" w:cs="Times New Roman"/>
          <w:i/>
          <w:iCs/>
          <w:lang w:val="en-US"/>
        </w:rPr>
        <w:t>Lubian xinshi</w:t>
      </w:r>
      <w:r w:rsidR="00B913DC">
        <w:rPr>
          <w:rFonts w:ascii="Times New Roman" w:hAnsi="Times New Roman" w:cs="Times New Roman"/>
          <w:lang w:val="en-US"/>
        </w:rPr>
        <w:t xml:space="preserve">, dir. </w:t>
      </w:r>
      <w:r w:rsidR="00EB6AC4">
        <w:rPr>
          <w:rFonts w:ascii="Times New Roman" w:hAnsi="Times New Roman" w:cs="Times New Roman"/>
          <w:lang w:val="en-US"/>
        </w:rPr>
        <w:t>Wang Shu</w:t>
      </w:r>
      <w:r w:rsidR="00A053E9">
        <w:rPr>
          <w:rFonts w:ascii="Times New Roman" w:hAnsi="Times New Roman" w:cs="Times New Roman"/>
          <w:lang w:val="en-US"/>
        </w:rPr>
        <w:t>c</w:t>
      </w:r>
      <w:r w:rsidR="00EB6AC4">
        <w:rPr>
          <w:rFonts w:ascii="Times New Roman" w:hAnsi="Times New Roman" w:cs="Times New Roman"/>
          <w:lang w:val="en-US"/>
        </w:rPr>
        <w:t xml:space="preserve">hen, </w:t>
      </w:r>
      <w:r w:rsidR="00B913DC">
        <w:rPr>
          <w:rFonts w:ascii="Times New Roman" w:hAnsi="Times New Roman" w:cs="Times New Roman"/>
          <w:lang w:val="en-US"/>
        </w:rPr>
        <w:t>1964)</w:t>
      </w:r>
      <w:r w:rsidR="0036451F">
        <w:rPr>
          <w:rFonts w:ascii="Times New Roman" w:hAnsi="Times New Roman" w:cs="Times New Roman"/>
          <w:lang w:val="en-US"/>
        </w:rPr>
        <w:t>,</w:t>
      </w:r>
      <w:r w:rsidR="009955A7">
        <w:rPr>
          <w:rFonts w:ascii="Times New Roman" w:hAnsi="Times New Roman" w:cs="Times New Roman" w:hint="eastAsia"/>
          <w:lang w:val="en-US"/>
        </w:rPr>
        <w:t xml:space="preserve"> </w:t>
      </w:r>
      <w:r w:rsidR="009955A7">
        <w:rPr>
          <w:rFonts w:ascii="Times New Roman" w:hAnsi="Times New Roman" w:cs="Times New Roman"/>
          <w:lang w:val="en-US"/>
        </w:rPr>
        <w:t xml:space="preserve">where socialist certainties </w:t>
      </w:r>
      <w:r w:rsidR="00420517">
        <w:rPr>
          <w:rFonts w:ascii="Times New Roman" w:eastAsia="Yu Mincho" w:hAnsi="Times New Roman" w:cs="Times New Roman" w:hint="eastAsia"/>
          <w:lang w:val="en-US" w:eastAsia="ja-JP"/>
        </w:rPr>
        <w:t>enable</w:t>
      </w:r>
      <w:r w:rsidR="00420517">
        <w:rPr>
          <w:rFonts w:ascii="Times New Roman" w:hAnsi="Times New Roman" w:cs="Times New Roman"/>
          <w:lang w:val="en-US"/>
        </w:rPr>
        <w:t xml:space="preserve"> </w:t>
      </w:r>
      <w:r w:rsidR="00CF7E05">
        <w:rPr>
          <w:rFonts w:ascii="Times New Roman" w:hAnsi="Times New Roman" w:cs="Times New Roman"/>
          <w:lang w:val="en-US"/>
        </w:rPr>
        <w:t xml:space="preserve">the finder to unthinkingly do the right thing and track down the </w:t>
      </w:r>
      <w:r w:rsidR="00AF138B">
        <w:rPr>
          <w:rFonts w:ascii="Times New Roman" w:hAnsi="Times New Roman" w:cs="Times New Roman"/>
          <w:lang w:val="en-US"/>
        </w:rPr>
        <w:t xml:space="preserve">money’s </w:t>
      </w:r>
      <w:r w:rsidR="00CF7E05">
        <w:rPr>
          <w:rFonts w:ascii="Times New Roman" w:hAnsi="Times New Roman" w:cs="Times New Roman"/>
          <w:lang w:val="en-US"/>
        </w:rPr>
        <w:t xml:space="preserve">owner. However, in the morally grey landscape of post-socialist </w:t>
      </w:r>
      <w:r w:rsidR="009B495D">
        <w:rPr>
          <w:rFonts w:ascii="Times New Roman" w:hAnsi="Times New Roman" w:cs="Times New Roman"/>
          <w:lang w:val="en-US"/>
        </w:rPr>
        <w:t xml:space="preserve">urban </w:t>
      </w:r>
      <w:r w:rsidR="00CF7E05">
        <w:rPr>
          <w:rFonts w:ascii="Times New Roman" w:hAnsi="Times New Roman" w:cs="Times New Roman"/>
          <w:lang w:val="en-US"/>
        </w:rPr>
        <w:t xml:space="preserve">China, </w:t>
      </w:r>
      <w:r w:rsidR="00420517">
        <w:rPr>
          <w:rFonts w:ascii="Times New Roman" w:eastAsia="Yu Mincho" w:hAnsi="Times New Roman" w:cs="Times New Roman" w:hint="eastAsia"/>
          <w:lang w:val="en-US" w:eastAsia="ja-JP"/>
        </w:rPr>
        <w:t xml:space="preserve">some </w:t>
      </w:r>
      <w:r w:rsidR="00CF7E05">
        <w:rPr>
          <w:rFonts w:ascii="Times New Roman" w:hAnsi="Times New Roman" w:cs="Times New Roman"/>
          <w:lang w:val="en-US"/>
        </w:rPr>
        <w:t xml:space="preserve">animators </w:t>
      </w:r>
      <w:r w:rsidR="00420517">
        <w:rPr>
          <w:rFonts w:ascii="Times New Roman" w:eastAsia="Yu Mincho" w:hAnsi="Times New Roman" w:cs="Times New Roman" w:hint="eastAsia"/>
          <w:lang w:val="en-US" w:eastAsia="ja-JP"/>
        </w:rPr>
        <w:t>had become</w:t>
      </w:r>
      <w:r w:rsidR="00687482">
        <w:rPr>
          <w:rFonts w:ascii="Times New Roman" w:hAnsi="Times New Roman" w:cs="Times New Roman"/>
          <w:lang w:val="en-US"/>
        </w:rPr>
        <w:t xml:space="preserve"> interested in exploring </w:t>
      </w:r>
      <w:r w:rsidR="00CF7E05">
        <w:rPr>
          <w:rFonts w:ascii="Times New Roman" w:hAnsi="Times New Roman" w:cs="Times New Roman"/>
          <w:lang w:val="en-US"/>
        </w:rPr>
        <w:t>inner</w:t>
      </w:r>
      <w:r w:rsidR="00EB6AC4">
        <w:rPr>
          <w:rFonts w:ascii="Times New Roman" w:hAnsi="Times New Roman" w:cs="Times New Roman"/>
          <w:lang w:val="en-US"/>
        </w:rPr>
        <w:t xml:space="preserve"> emotions</w:t>
      </w:r>
      <w:r w:rsidR="00CF7E05">
        <w:rPr>
          <w:rFonts w:ascii="Times New Roman" w:hAnsi="Times New Roman" w:cs="Times New Roman"/>
          <w:lang w:val="en-US"/>
        </w:rPr>
        <w:t xml:space="preserve">, and the </w:t>
      </w:r>
      <w:r w:rsidR="00C7009A">
        <w:rPr>
          <w:rFonts w:ascii="Times New Roman" w:hAnsi="Times New Roman" w:cs="Times New Roman"/>
          <w:lang w:val="en-US"/>
        </w:rPr>
        <w:t>boy</w:t>
      </w:r>
      <w:r w:rsidR="00CF7E05">
        <w:rPr>
          <w:rFonts w:ascii="Times New Roman" w:hAnsi="Times New Roman" w:cs="Times New Roman"/>
          <w:lang w:val="en-US"/>
        </w:rPr>
        <w:t xml:space="preserve"> </w:t>
      </w:r>
      <w:r w:rsidR="00C7009A">
        <w:rPr>
          <w:rFonts w:ascii="Times New Roman" w:hAnsi="Times New Roman" w:cs="Times New Roman"/>
          <w:lang w:val="en-US"/>
        </w:rPr>
        <w:t xml:space="preserve">in </w:t>
      </w:r>
      <w:r w:rsidR="00CF7E05">
        <w:rPr>
          <w:rFonts w:ascii="Times New Roman" w:hAnsi="Times New Roman" w:cs="Times New Roman"/>
          <w:i/>
          <w:iCs/>
          <w:lang w:val="en-US"/>
        </w:rPr>
        <w:t>Money</w:t>
      </w:r>
      <w:r w:rsidR="00CF7E05">
        <w:rPr>
          <w:rFonts w:ascii="Times New Roman" w:hAnsi="Times New Roman" w:cs="Times New Roman"/>
          <w:lang w:val="en-US"/>
        </w:rPr>
        <w:t xml:space="preserve"> is unsure what to do. He initially resolves to leave the money but is later driven</w:t>
      </w:r>
      <w:r w:rsidR="00BB432B">
        <w:rPr>
          <w:rFonts w:ascii="Times New Roman" w:hAnsi="Times New Roman" w:cs="Times New Roman"/>
          <w:lang w:val="en-US"/>
        </w:rPr>
        <w:t xml:space="preserve"> to take it</w:t>
      </w:r>
      <w:r w:rsidR="00CF7E05">
        <w:rPr>
          <w:rFonts w:ascii="Times New Roman" w:hAnsi="Times New Roman" w:cs="Times New Roman"/>
          <w:lang w:val="en-US"/>
        </w:rPr>
        <w:t xml:space="preserve"> by the temptations of an emerging </w:t>
      </w:r>
      <w:r w:rsidR="00C7009A">
        <w:rPr>
          <w:rFonts w:ascii="Times New Roman" w:hAnsi="Times New Roman" w:cs="Times New Roman"/>
          <w:lang w:val="en-US"/>
        </w:rPr>
        <w:t>consumerism</w:t>
      </w:r>
      <w:r w:rsidR="00BB432B">
        <w:rPr>
          <w:rFonts w:ascii="Times New Roman" w:hAnsi="Times New Roman" w:cs="Times New Roman"/>
          <w:lang w:val="en-US"/>
        </w:rPr>
        <w:t>. H</w:t>
      </w:r>
      <w:r w:rsidR="001655AD">
        <w:rPr>
          <w:rFonts w:ascii="Times New Roman" w:hAnsi="Times New Roman" w:cs="Times New Roman"/>
          <w:lang w:val="en-US"/>
        </w:rPr>
        <w:t xml:space="preserve">e tries to buy fruit and then a Rubik’s cube, but </w:t>
      </w:r>
      <w:r w:rsidR="00983C6F">
        <w:rPr>
          <w:rFonts w:ascii="Times New Roman" w:hAnsi="Times New Roman" w:cs="Times New Roman"/>
          <w:lang w:val="en-US"/>
        </w:rPr>
        <w:t xml:space="preserve">is </w:t>
      </w:r>
      <w:r w:rsidR="003562A4">
        <w:rPr>
          <w:rFonts w:ascii="Times New Roman" w:hAnsi="Times New Roman" w:cs="Times New Roman"/>
          <w:lang w:val="en-US"/>
        </w:rPr>
        <w:t>racked</w:t>
      </w:r>
      <w:r w:rsidR="00983C6F">
        <w:rPr>
          <w:rFonts w:ascii="Times New Roman" w:hAnsi="Times New Roman" w:cs="Times New Roman"/>
          <w:lang w:val="en-US"/>
        </w:rPr>
        <w:t xml:space="preserve"> by</w:t>
      </w:r>
      <w:r w:rsidR="007C1EB3">
        <w:rPr>
          <w:rFonts w:ascii="Times New Roman" w:hAnsi="Times New Roman" w:cs="Times New Roman"/>
          <w:lang w:val="en-US"/>
        </w:rPr>
        <w:t xml:space="preserve"> </w:t>
      </w:r>
      <w:r w:rsidR="003562A4">
        <w:rPr>
          <w:rFonts w:ascii="Times New Roman" w:hAnsi="Times New Roman" w:cs="Times New Roman"/>
          <w:lang w:val="en-US"/>
        </w:rPr>
        <w:t xml:space="preserve">fear and </w:t>
      </w:r>
      <w:r w:rsidR="001655AD">
        <w:rPr>
          <w:rFonts w:ascii="Times New Roman" w:hAnsi="Times New Roman" w:cs="Times New Roman"/>
          <w:lang w:val="en-US"/>
        </w:rPr>
        <w:t>guilt, the emotional turmoil mak</w:t>
      </w:r>
      <w:r w:rsidR="007C1EB3">
        <w:rPr>
          <w:rFonts w:ascii="Times New Roman" w:hAnsi="Times New Roman" w:cs="Times New Roman"/>
          <w:lang w:val="en-US"/>
        </w:rPr>
        <w:t>ing</w:t>
      </w:r>
      <w:r w:rsidR="001655AD">
        <w:rPr>
          <w:rFonts w:ascii="Times New Roman" w:hAnsi="Times New Roman" w:cs="Times New Roman"/>
          <w:lang w:val="en-US"/>
        </w:rPr>
        <w:t xml:space="preserve"> him</w:t>
      </w:r>
      <w:r w:rsidR="007C1EB3">
        <w:rPr>
          <w:rFonts w:ascii="Times New Roman" w:hAnsi="Times New Roman" w:cs="Times New Roman"/>
          <w:lang w:val="en-US"/>
        </w:rPr>
        <w:t xml:space="preserve"> physically</w:t>
      </w:r>
      <w:r w:rsidR="001655AD">
        <w:rPr>
          <w:rFonts w:ascii="Times New Roman" w:hAnsi="Times New Roman" w:cs="Times New Roman"/>
          <w:lang w:val="en-US"/>
        </w:rPr>
        <w:t xml:space="preserve"> </w:t>
      </w:r>
      <w:r w:rsidR="007C1EB3">
        <w:rPr>
          <w:rFonts w:ascii="Times New Roman" w:hAnsi="Times New Roman" w:cs="Times New Roman"/>
          <w:lang w:val="en-US"/>
        </w:rPr>
        <w:t>ill</w:t>
      </w:r>
      <w:r w:rsidR="001655AD">
        <w:rPr>
          <w:rFonts w:ascii="Times New Roman" w:hAnsi="Times New Roman" w:cs="Times New Roman"/>
          <w:lang w:val="en-US"/>
        </w:rPr>
        <w:t>. He tries to return the money, but the</w:t>
      </w:r>
      <w:r w:rsidR="0036451F">
        <w:rPr>
          <w:rFonts w:ascii="Times New Roman" w:hAnsi="Times New Roman" w:cs="Times New Roman"/>
          <w:lang w:val="en-US"/>
        </w:rPr>
        <w:t xml:space="preserve"> filmmakers</w:t>
      </w:r>
      <w:r w:rsidR="001655AD">
        <w:rPr>
          <w:rFonts w:ascii="Times New Roman" w:hAnsi="Times New Roman" w:cs="Times New Roman"/>
          <w:lang w:val="en-US"/>
        </w:rPr>
        <w:t xml:space="preserve"> make it clear that this is insufficient; only full disclosure to </w:t>
      </w:r>
      <w:r w:rsidR="003562A4">
        <w:rPr>
          <w:rFonts w:ascii="Times New Roman" w:hAnsi="Times New Roman" w:cs="Times New Roman"/>
          <w:lang w:val="en-US"/>
        </w:rPr>
        <w:t xml:space="preserve">the </w:t>
      </w:r>
      <w:r w:rsidR="001655AD">
        <w:rPr>
          <w:rFonts w:ascii="Times New Roman" w:hAnsi="Times New Roman" w:cs="Times New Roman"/>
          <w:lang w:val="en-US"/>
        </w:rPr>
        <w:t xml:space="preserve">authorities is sufficient to </w:t>
      </w:r>
      <w:r w:rsidR="00CA52D6">
        <w:rPr>
          <w:rFonts w:ascii="Times New Roman" w:hAnsi="Times New Roman" w:cs="Times New Roman"/>
          <w:lang w:val="en-US"/>
        </w:rPr>
        <w:t>end inner turmoil.</w:t>
      </w:r>
    </w:p>
    <w:p w14:paraId="2305189B" w14:textId="099C0D67" w:rsidR="00513B26" w:rsidRDefault="006C41A4" w:rsidP="009955A7">
      <w:pPr>
        <w:spacing w:line="360" w:lineRule="auto"/>
        <w:ind w:firstLine="709"/>
        <w:rPr>
          <w:rFonts w:ascii="Times New Roman" w:hAnsi="Times New Roman" w:cs="Times New Roman"/>
          <w:lang w:val="en-US"/>
        </w:rPr>
      </w:pPr>
      <w:r>
        <w:rPr>
          <w:rFonts w:ascii="Times New Roman" w:hAnsi="Times New Roman" w:cs="Times New Roman"/>
          <w:lang w:val="en-US"/>
        </w:rPr>
        <w:lastRenderedPageBreak/>
        <w:t>Such a story could</w:t>
      </w:r>
      <w:r w:rsidR="004774BF">
        <w:rPr>
          <w:rFonts w:ascii="Times New Roman" w:hAnsi="Times New Roman" w:cs="Times New Roman"/>
          <w:lang w:val="en-US"/>
        </w:rPr>
        <w:t xml:space="preserve"> also</w:t>
      </w:r>
      <w:r>
        <w:rPr>
          <w:rFonts w:ascii="Times New Roman" w:hAnsi="Times New Roman" w:cs="Times New Roman"/>
          <w:lang w:val="en-US"/>
        </w:rPr>
        <w:t xml:space="preserve"> </w:t>
      </w:r>
      <w:r w:rsidR="00420517">
        <w:rPr>
          <w:rFonts w:ascii="Times New Roman" w:eastAsia="Yu Mincho" w:hAnsi="Times New Roman" w:cs="Times New Roman" w:hint="eastAsia"/>
          <w:lang w:val="en-US" w:eastAsia="ja-JP"/>
        </w:rPr>
        <w:t>take place</w:t>
      </w:r>
      <w:r w:rsidR="00420517">
        <w:rPr>
          <w:rFonts w:ascii="Times New Roman" w:hAnsi="Times New Roman" w:cs="Times New Roman"/>
          <w:lang w:val="en-US"/>
        </w:rPr>
        <w:t xml:space="preserve"> </w:t>
      </w:r>
      <w:r>
        <w:rPr>
          <w:rFonts w:ascii="Times New Roman" w:hAnsi="Times New Roman" w:cs="Times New Roman"/>
          <w:lang w:val="en-US"/>
        </w:rPr>
        <w:t>in the countryside. However, the city</w:t>
      </w:r>
      <w:r w:rsidR="00571AB8">
        <w:rPr>
          <w:rFonts w:ascii="Times New Roman" w:hAnsi="Times New Roman" w:cs="Times New Roman"/>
          <w:lang w:val="en-US"/>
        </w:rPr>
        <w:t xml:space="preserve"> is more than an inert background</w:t>
      </w:r>
      <w:r w:rsidR="0052316C">
        <w:rPr>
          <w:rFonts w:ascii="Times New Roman" w:hAnsi="Times New Roman" w:cs="Times New Roman"/>
          <w:lang w:val="en-US"/>
        </w:rPr>
        <w:t xml:space="preserve"> in </w:t>
      </w:r>
      <w:r w:rsidR="0052316C">
        <w:rPr>
          <w:rFonts w:ascii="Times New Roman" w:hAnsi="Times New Roman" w:cs="Times New Roman"/>
          <w:i/>
          <w:iCs/>
          <w:lang w:val="en-US"/>
        </w:rPr>
        <w:t>Money</w:t>
      </w:r>
      <w:r>
        <w:rPr>
          <w:rFonts w:ascii="Times New Roman" w:hAnsi="Times New Roman" w:cs="Times New Roman"/>
          <w:lang w:val="en-US"/>
        </w:rPr>
        <w:t xml:space="preserve">, with its </w:t>
      </w:r>
      <w:r w:rsidR="0052316C">
        <w:rPr>
          <w:rFonts w:ascii="Times New Roman" w:hAnsi="Times New Roman" w:cs="Times New Roman"/>
          <w:lang w:val="en-US"/>
        </w:rPr>
        <w:t xml:space="preserve">many </w:t>
      </w:r>
      <w:r>
        <w:rPr>
          <w:rFonts w:ascii="Times New Roman" w:hAnsi="Times New Roman" w:cs="Times New Roman"/>
          <w:lang w:val="en-US"/>
        </w:rPr>
        <w:t>stores providing temptation</w:t>
      </w:r>
      <w:r w:rsidR="007336CF">
        <w:rPr>
          <w:rFonts w:ascii="Times New Roman" w:hAnsi="Times New Roman" w:cs="Times New Roman"/>
          <w:lang w:val="en-US"/>
        </w:rPr>
        <w:t xml:space="preserve"> </w:t>
      </w:r>
      <w:r w:rsidR="008066A3">
        <w:rPr>
          <w:rFonts w:ascii="Times New Roman" w:hAnsi="Times New Roman" w:cs="Times New Roman"/>
          <w:lang w:val="en-US"/>
        </w:rPr>
        <w:t>and its</w:t>
      </w:r>
      <w:r>
        <w:rPr>
          <w:rFonts w:ascii="Times New Roman" w:hAnsi="Times New Roman" w:cs="Times New Roman"/>
          <w:lang w:val="en-US"/>
        </w:rPr>
        <w:t xml:space="preserve"> crowds of strangers enhan</w:t>
      </w:r>
      <w:r w:rsidR="008066A3">
        <w:rPr>
          <w:rFonts w:ascii="Times New Roman" w:hAnsi="Times New Roman" w:cs="Times New Roman"/>
          <w:lang w:val="en-US"/>
        </w:rPr>
        <w:t>cing</w:t>
      </w:r>
      <w:r>
        <w:rPr>
          <w:rFonts w:ascii="Times New Roman" w:hAnsi="Times New Roman" w:cs="Times New Roman"/>
          <w:lang w:val="en-US"/>
        </w:rPr>
        <w:t xml:space="preserve"> the </w:t>
      </w:r>
      <w:r w:rsidR="008066A3">
        <w:rPr>
          <w:rFonts w:ascii="Times New Roman" w:hAnsi="Times New Roman" w:cs="Times New Roman"/>
          <w:lang w:val="en-US"/>
        </w:rPr>
        <w:t>boy</w:t>
      </w:r>
      <w:r>
        <w:rPr>
          <w:rFonts w:ascii="Times New Roman" w:hAnsi="Times New Roman" w:cs="Times New Roman"/>
          <w:lang w:val="en-US"/>
        </w:rPr>
        <w:t xml:space="preserve">’s </w:t>
      </w:r>
      <w:r w:rsidR="007336CF">
        <w:rPr>
          <w:rFonts w:ascii="Times New Roman" w:hAnsi="Times New Roman" w:cs="Times New Roman"/>
          <w:lang w:val="en-US"/>
        </w:rPr>
        <w:t>sense of alienation</w:t>
      </w:r>
      <w:r w:rsidR="00A44B6B">
        <w:rPr>
          <w:rFonts w:ascii="Times New Roman" w:hAnsi="Times New Roman" w:cs="Times New Roman"/>
          <w:lang w:val="en-US"/>
        </w:rPr>
        <w:t>;</w:t>
      </w:r>
      <w:r w:rsidR="007336CF">
        <w:rPr>
          <w:rFonts w:ascii="Times New Roman" w:hAnsi="Times New Roman" w:cs="Times New Roman"/>
          <w:lang w:val="en-US"/>
        </w:rPr>
        <w:t xml:space="preserve"> burdened by</w:t>
      </w:r>
      <w:r w:rsidR="00A44B6B">
        <w:rPr>
          <w:rFonts w:ascii="Times New Roman" w:hAnsi="Times New Roman" w:cs="Times New Roman"/>
          <w:lang w:val="en-US"/>
        </w:rPr>
        <w:t xml:space="preserve"> secret</w:t>
      </w:r>
      <w:r w:rsidR="007336CF">
        <w:rPr>
          <w:rFonts w:ascii="Times New Roman" w:hAnsi="Times New Roman" w:cs="Times New Roman"/>
          <w:lang w:val="en-US"/>
        </w:rPr>
        <w:t xml:space="preserve"> knowledge of wrongdoing</w:t>
      </w:r>
      <w:r w:rsidR="00A44B6B">
        <w:rPr>
          <w:rFonts w:ascii="Times New Roman" w:hAnsi="Times New Roman" w:cs="Times New Roman"/>
          <w:lang w:val="en-US"/>
        </w:rPr>
        <w:t xml:space="preserve">, he is physically </w:t>
      </w:r>
      <w:r w:rsidR="0036451F">
        <w:rPr>
          <w:rFonts w:ascii="Times New Roman" w:hAnsi="Times New Roman" w:cs="Times New Roman"/>
          <w:lang w:val="en-US"/>
        </w:rPr>
        <w:t>among people</w:t>
      </w:r>
      <w:r w:rsidR="00003269">
        <w:rPr>
          <w:rFonts w:ascii="Times New Roman" w:hAnsi="Times New Roman" w:cs="Times New Roman"/>
          <w:lang w:val="en-US"/>
        </w:rPr>
        <w:t xml:space="preserve"> </w:t>
      </w:r>
      <w:r w:rsidR="00A44B6B">
        <w:rPr>
          <w:rFonts w:ascii="Times New Roman" w:hAnsi="Times New Roman" w:cs="Times New Roman"/>
          <w:lang w:val="en-US"/>
        </w:rPr>
        <w:t>but emotionally alone</w:t>
      </w:r>
      <w:r w:rsidR="007336CF">
        <w:rPr>
          <w:rFonts w:ascii="Times New Roman" w:hAnsi="Times New Roman" w:cs="Times New Roman"/>
          <w:lang w:val="en-US"/>
        </w:rPr>
        <w:t xml:space="preserve">. The sense of a </w:t>
      </w:r>
      <w:r w:rsidR="00652B62">
        <w:rPr>
          <w:rFonts w:ascii="Times New Roman" w:hAnsi="Times New Roman" w:cs="Times New Roman"/>
          <w:lang w:val="en-US"/>
        </w:rPr>
        <w:t xml:space="preserve">bounded </w:t>
      </w:r>
      <w:r w:rsidR="007336CF">
        <w:rPr>
          <w:rFonts w:ascii="Times New Roman" w:hAnsi="Times New Roman" w:cs="Times New Roman"/>
          <w:lang w:val="en-US"/>
        </w:rPr>
        <w:t xml:space="preserve">community </w:t>
      </w:r>
      <w:r w:rsidR="00513B26">
        <w:rPr>
          <w:rFonts w:ascii="Times New Roman" w:hAnsi="Times New Roman" w:cs="Times New Roman"/>
          <w:lang w:val="en-US"/>
        </w:rPr>
        <w:t xml:space="preserve">so often </w:t>
      </w:r>
      <w:r w:rsidR="007336CF">
        <w:rPr>
          <w:rFonts w:ascii="Times New Roman" w:hAnsi="Times New Roman" w:cs="Times New Roman"/>
          <w:lang w:val="en-US"/>
        </w:rPr>
        <w:t xml:space="preserve">present in </w:t>
      </w:r>
      <w:r w:rsidR="00003269">
        <w:rPr>
          <w:rFonts w:ascii="Times New Roman" w:hAnsi="Times New Roman" w:cs="Times New Roman"/>
          <w:lang w:val="en-US"/>
        </w:rPr>
        <w:t xml:space="preserve">SAFS </w:t>
      </w:r>
      <w:r w:rsidR="00513B26">
        <w:rPr>
          <w:rFonts w:ascii="Times New Roman" w:hAnsi="Times New Roman" w:cs="Times New Roman"/>
          <w:lang w:val="en-US"/>
        </w:rPr>
        <w:t xml:space="preserve">rural </w:t>
      </w:r>
      <w:r w:rsidR="007336CF">
        <w:rPr>
          <w:rFonts w:ascii="Times New Roman" w:hAnsi="Times New Roman" w:cs="Times New Roman"/>
          <w:lang w:val="en-US"/>
        </w:rPr>
        <w:t>animation is</w:t>
      </w:r>
      <w:r w:rsidR="00003269">
        <w:rPr>
          <w:rFonts w:ascii="Times New Roman" w:hAnsi="Times New Roman" w:cs="Times New Roman"/>
          <w:lang w:val="en-US"/>
        </w:rPr>
        <w:t xml:space="preserve"> absent</w:t>
      </w:r>
      <w:r w:rsidR="007336CF">
        <w:rPr>
          <w:rFonts w:ascii="Times New Roman" w:hAnsi="Times New Roman" w:cs="Times New Roman"/>
          <w:lang w:val="en-US"/>
        </w:rPr>
        <w:t xml:space="preserve"> until the </w:t>
      </w:r>
      <w:r w:rsidR="00003269">
        <w:rPr>
          <w:rFonts w:ascii="Times New Roman" w:hAnsi="Times New Roman" w:cs="Times New Roman"/>
          <w:lang w:val="en-US"/>
        </w:rPr>
        <w:t>boy</w:t>
      </w:r>
      <w:r w:rsidR="007336CF">
        <w:rPr>
          <w:rFonts w:ascii="Times New Roman" w:hAnsi="Times New Roman" w:cs="Times New Roman"/>
          <w:lang w:val="en-US"/>
        </w:rPr>
        <w:t xml:space="preserve"> </w:t>
      </w:r>
      <w:r w:rsidR="00003269">
        <w:rPr>
          <w:rFonts w:ascii="Times New Roman" w:hAnsi="Times New Roman" w:cs="Times New Roman"/>
          <w:lang w:val="en-US"/>
        </w:rPr>
        <w:t>becomes</w:t>
      </w:r>
      <w:r w:rsidR="007336CF">
        <w:rPr>
          <w:rFonts w:ascii="Times New Roman" w:hAnsi="Times New Roman" w:cs="Times New Roman"/>
          <w:lang w:val="en-US"/>
        </w:rPr>
        <w:t xml:space="preserve"> ill</w:t>
      </w:r>
      <w:r w:rsidR="00003269">
        <w:rPr>
          <w:rFonts w:ascii="Times New Roman" w:hAnsi="Times New Roman" w:cs="Times New Roman"/>
          <w:lang w:val="en-US"/>
        </w:rPr>
        <w:t>. U</w:t>
      </w:r>
      <w:r w:rsidR="00513B26">
        <w:rPr>
          <w:rFonts w:ascii="Times New Roman" w:hAnsi="Times New Roman" w:cs="Times New Roman"/>
          <w:lang w:val="en-US"/>
        </w:rPr>
        <w:t xml:space="preserve">ntil that point, </w:t>
      </w:r>
      <w:r w:rsidR="007336CF">
        <w:rPr>
          <w:rFonts w:ascii="Times New Roman" w:hAnsi="Times New Roman" w:cs="Times New Roman"/>
          <w:lang w:val="en-US"/>
        </w:rPr>
        <w:t xml:space="preserve">he wanders </w:t>
      </w:r>
      <w:r w:rsidR="00E36102">
        <w:rPr>
          <w:rFonts w:ascii="Times New Roman" w:hAnsi="Times New Roman" w:cs="Times New Roman"/>
          <w:lang w:val="en-US"/>
        </w:rPr>
        <w:t xml:space="preserve">listlessly </w:t>
      </w:r>
      <w:r w:rsidR="007336CF">
        <w:rPr>
          <w:rFonts w:ascii="Times New Roman" w:hAnsi="Times New Roman" w:cs="Times New Roman"/>
          <w:lang w:val="en-US"/>
        </w:rPr>
        <w:t>around the city with minimal adult guidance</w:t>
      </w:r>
      <w:r w:rsidR="00003269">
        <w:rPr>
          <w:rFonts w:ascii="Times New Roman" w:hAnsi="Times New Roman" w:cs="Times New Roman"/>
          <w:lang w:val="en-US"/>
        </w:rPr>
        <w:t>, while</w:t>
      </w:r>
      <w:r w:rsidR="00650945">
        <w:rPr>
          <w:rFonts w:ascii="Times New Roman" w:hAnsi="Times New Roman" w:cs="Times New Roman"/>
          <w:lang w:val="en-US"/>
        </w:rPr>
        <w:t xml:space="preserve"> </w:t>
      </w:r>
      <w:r w:rsidR="00003269">
        <w:rPr>
          <w:rFonts w:ascii="Times New Roman" w:hAnsi="Times New Roman" w:cs="Times New Roman"/>
          <w:lang w:val="en-US"/>
        </w:rPr>
        <w:t>f</w:t>
      </w:r>
      <w:r w:rsidR="00513B26">
        <w:rPr>
          <w:rFonts w:ascii="Times New Roman" w:hAnsi="Times New Roman" w:cs="Times New Roman"/>
          <w:lang w:val="en-US"/>
        </w:rPr>
        <w:t>oreboding music further enhances the sense of being alone amid the city.</w:t>
      </w:r>
    </w:p>
    <w:p w14:paraId="5A6BAC4C" w14:textId="57065172" w:rsidR="00575466" w:rsidRDefault="00874D14" w:rsidP="00F4688F">
      <w:pPr>
        <w:spacing w:line="360" w:lineRule="auto"/>
        <w:ind w:firstLine="709"/>
        <w:rPr>
          <w:rFonts w:ascii="Times New Roman" w:hAnsi="Times New Roman" w:cs="Times New Roman"/>
        </w:rPr>
      </w:pPr>
      <w:r>
        <w:rPr>
          <w:rFonts w:ascii="Times New Roman" w:hAnsi="Times New Roman" w:cs="Times New Roman"/>
          <w:lang w:val="en-US"/>
        </w:rPr>
        <w:t>W</w:t>
      </w:r>
      <w:r w:rsidR="00513B26">
        <w:rPr>
          <w:rFonts w:ascii="Times New Roman" w:hAnsi="Times New Roman" w:cs="Times New Roman"/>
          <w:lang w:val="en-US"/>
        </w:rPr>
        <w:t>hen characterizing 1980s SA</w:t>
      </w:r>
      <w:r w:rsidR="00003269">
        <w:rPr>
          <w:rFonts w:ascii="Times New Roman" w:hAnsi="Times New Roman" w:cs="Times New Roman"/>
          <w:lang w:val="en-US"/>
        </w:rPr>
        <w:t>FS</w:t>
      </w:r>
      <w:r w:rsidR="00513B26">
        <w:rPr>
          <w:rFonts w:ascii="Times New Roman" w:hAnsi="Times New Roman" w:cs="Times New Roman"/>
          <w:lang w:val="en-US"/>
        </w:rPr>
        <w:t xml:space="preserve"> animation</w:t>
      </w:r>
      <w:r>
        <w:rPr>
          <w:rFonts w:ascii="Times New Roman" w:hAnsi="Times New Roman" w:cs="Times New Roman"/>
          <w:lang w:val="en-US"/>
        </w:rPr>
        <w:t xml:space="preserve">, works such as </w:t>
      </w:r>
      <w:r>
        <w:rPr>
          <w:rFonts w:ascii="Times New Roman" w:hAnsi="Times New Roman" w:cs="Times New Roman"/>
          <w:i/>
          <w:iCs/>
          <w:lang w:val="en-US"/>
        </w:rPr>
        <w:t>The New Doorbell</w:t>
      </w:r>
      <w:r>
        <w:rPr>
          <w:rFonts w:ascii="Times New Roman" w:hAnsi="Times New Roman" w:cs="Times New Roman"/>
          <w:lang w:val="en-US"/>
        </w:rPr>
        <w:t xml:space="preserve"> and </w:t>
      </w:r>
      <w:r>
        <w:rPr>
          <w:rFonts w:ascii="Times New Roman" w:hAnsi="Times New Roman" w:cs="Times New Roman"/>
          <w:i/>
          <w:iCs/>
          <w:lang w:val="en-US"/>
        </w:rPr>
        <w:t>Money</w:t>
      </w:r>
      <w:r w:rsidR="00513B26">
        <w:rPr>
          <w:rFonts w:ascii="Times New Roman" w:hAnsi="Times New Roman" w:cs="Times New Roman"/>
          <w:lang w:val="en-US"/>
        </w:rPr>
        <w:t xml:space="preserve"> must be balanced alongside </w:t>
      </w:r>
      <w:r w:rsidR="005116C7">
        <w:rPr>
          <w:rFonts w:ascii="Times New Roman" w:hAnsi="Times New Roman" w:cs="Times New Roman"/>
          <w:lang w:val="en-US"/>
        </w:rPr>
        <w:t xml:space="preserve">alternative </w:t>
      </w:r>
      <w:r w:rsidR="00513B26">
        <w:rPr>
          <w:rFonts w:ascii="Times New Roman" w:hAnsi="Times New Roman" w:cs="Times New Roman"/>
          <w:lang w:val="en-US"/>
        </w:rPr>
        <w:t>representations of the post-socialist</w:t>
      </w:r>
      <w:r w:rsidR="005116C7">
        <w:rPr>
          <w:rFonts w:ascii="Times New Roman" w:hAnsi="Times New Roman" w:cs="Times New Roman"/>
          <w:lang w:val="en-US"/>
        </w:rPr>
        <w:t xml:space="preserve"> city</w:t>
      </w:r>
      <w:r w:rsidR="00513B26">
        <w:rPr>
          <w:rFonts w:ascii="Times New Roman" w:hAnsi="Times New Roman" w:cs="Times New Roman"/>
          <w:lang w:val="en-US"/>
        </w:rPr>
        <w:t xml:space="preserve">, such as the optimistic </w:t>
      </w:r>
      <w:r w:rsidR="00513B26">
        <w:rPr>
          <w:rFonts w:ascii="Times New Roman" w:hAnsi="Times New Roman" w:cs="Times New Roman"/>
          <w:i/>
          <w:iCs/>
          <w:lang w:val="en-US"/>
        </w:rPr>
        <w:t>Ding Ding Fights the Monkey King</w:t>
      </w:r>
      <w:r w:rsidR="00513B26">
        <w:rPr>
          <w:rFonts w:ascii="Times New Roman" w:hAnsi="Times New Roman" w:cs="Times New Roman"/>
          <w:lang w:val="en-US"/>
        </w:rPr>
        <w:t xml:space="preserve"> and the light-hearted </w:t>
      </w:r>
      <w:r w:rsidR="00AB35FF" w:rsidRPr="00AB35FF">
        <w:rPr>
          <w:rFonts w:ascii="Times New Roman" w:hAnsi="Times New Roman" w:cs="Times New Roman"/>
          <w:i/>
          <w:iCs/>
          <w:lang w:val="en-US"/>
        </w:rPr>
        <w:t>Mum, Please Rest</w:t>
      </w:r>
      <w:r w:rsidR="00AB35FF">
        <w:rPr>
          <w:rFonts w:ascii="Times New Roman" w:hAnsi="Times New Roman" w:cs="Times New Roman"/>
          <w:lang w:val="en-US"/>
        </w:rPr>
        <w:t xml:space="preserve"> (</w:t>
      </w:r>
      <w:r w:rsidR="00AB35FF">
        <w:rPr>
          <w:rFonts w:ascii="Times New Roman" w:hAnsi="Times New Roman" w:cs="Times New Roman"/>
          <w:i/>
          <w:iCs/>
          <w:lang w:val="en-US"/>
        </w:rPr>
        <w:t>Mama, qing xiuxi</w:t>
      </w:r>
      <w:r w:rsidR="00AB35FF">
        <w:rPr>
          <w:rFonts w:ascii="Times New Roman" w:hAnsi="Times New Roman" w:cs="Times New Roman"/>
          <w:lang w:val="en-US"/>
        </w:rPr>
        <w:t xml:space="preserve">, </w:t>
      </w:r>
      <w:r w:rsidR="00F66BEC">
        <w:rPr>
          <w:rFonts w:ascii="Times New Roman" w:hAnsi="Times New Roman" w:cs="Times New Roman"/>
          <w:lang w:val="en-US"/>
        </w:rPr>
        <w:t xml:space="preserve">dir. Liu Huiyi, </w:t>
      </w:r>
      <w:r w:rsidR="00AB35FF">
        <w:rPr>
          <w:rFonts w:ascii="Times New Roman" w:hAnsi="Times New Roman" w:cs="Times New Roman"/>
          <w:lang w:val="en-US"/>
        </w:rPr>
        <w:t xml:space="preserve">1988). However, </w:t>
      </w:r>
      <w:r w:rsidR="0053065F">
        <w:rPr>
          <w:rFonts w:ascii="Times New Roman" w:hAnsi="Times New Roman" w:cs="Times New Roman"/>
          <w:lang w:val="en-US"/>
        </w:rPr>
        <w:t>they</w:t>
      </w:r>
      <w:r w:rsidR="00AB35FF">
        <w:rPr>
          <w:rFonts w:ascii="Times New Roman" w:hAnsi="Times New Roman" w:cs="Times New Roman"/>
          <w:lang w:val="en-US"/>
        </w:rPr>
        <w:t xml:space="preserve"> d</w:t>
      </w:r>
      <w:r w:rsidR="0053065F">
        <w:rPr>
          <w:rFonts w:ascii="Times New Roman" w:hAnsi="Times New Roman" w:cs="Times New Roman"/>
          <w:lang w:val="en-US"/>
        </w:rPr>
        <w:t>o</w:t>
      </w:r>
      <w:r w:rsidR="00AB35FF">
        <w:rPr>
          <w:rFonts w:ascii="Times New Roman" w:hAnsi="Times New Roman" w:cs="Times New Roman"/>
          <w:lang w:val="en-US"/>
        </w:rPr>
        <w:t xml:space="preserve"> indicate </w:t>
      </w:r>
      <w:r w:rsidR="0011370B">
        <w:rPr>
          <w:rFonts w:ascii="Times New Roman" w:hAnsi="Times New Roman" w:cs="Times New Roman"/>
          <w:lang w:val="en-US"/>
        </w:rPr>
        <w:t>continued</w:t>
      </w:r>
      <w:r w:rsidR="0053065F">
        <w:rPr>
          <w:rFonts w:ascii="Times New Roman" w:hAnsi="Times New Roman" w:cs="Times New Roman"/>
          <w:lang w:val="en-US"/>
        </w:rPr>
        <w:t xml:space="preserve"> </w:t>
      </w:r>
      <w:r w:rsidR="00AB35FF">
        <w:rPr>
          <w:rFonts w:ascii="Times New Roman" w:hAnsi="Times New Roman" w:cs="Times New Roman"/>
          <w:lang w:val="en-US"/>
        </w:rPr>
        <w:t xml:space="preserve">ambivalences in </w:t>
      </w:r>
      <w:r w:rsidR="00D51B37">
        <w:rPr>
          <w:rFonts w:ascii="Times New Roman" w:hAnsi="Times New Roman" w:cs="Times New Roman"/>
          <w:lang w:val="en-US"/>
        </w:rPr>
        <w:t xml:space="preserve">animated </w:t>
      </w:r>
      <w:r w:rsidR="005116C7">
        <w:rPr>
          <w:rFonts w:ascii="Times New Roman" w:hAnsi="Times New Roman" w:cs="Times New Roman"/>
          <w:lang w:val="en-US"/>
        </w:rPr>
        <w:t>representations</w:t>
      </w:r>
      <w:r w:rsidR="0053065F">
        <w:rPr>
          <w:rFonts w:ascii="Times New Roman" w:hAnsi="Times New Roman" w:cs="Times New Roman"/>
          <w:lang w:val="en-US"/>
        </w:rPr>
        <w:t xml:space="preserve"> </w:t>
      </w:r>
      <w:r w:rsidR="00AB35FF">
        <w:rPr>
          <w:rFonts w:ascii="Times New Roman" w:hAnsi="Times New Roman" w:cs="Times New Roman"/>
          <w:lang w:val="en-US"/>
        </w:rPr>
        <w:t>of the city</w:t>
      </w:r>
      <w:r w:rsidR="0053065F">
        <w:rPr>
          <w:rFonts w:ascii="Times New Roman" w:hAnsi="Times New Roman" w:cs="Times New Roman"/>
          <w:lang w:val="en-US"/>
        </w:rPr>
        <w:t>, long after the death of Mao</w:t>
      </w:r>
      <w:r w:rsidR="00AB35FF">
        <w:rPr>
          <w:rFonts w:ascii="Times New Roman" w:hAnsi="Times New Roman" w:cs="Times New Roman"/>
          <w:lang w:val="en-US"/>
        </w:rPr>
        <w:t>. In the preceding decades, these ambivalences usually manifested themselves through an absence, with animators rarely exploring the socialist cityscape</w:t>
      </w:r>
      <w:r w:rsidR="008F06EC">
        <w:rPr>
          <w:rFonts w:ascii="Times New Roman" w:hAnsi="Times New Roman" w:cs="Times New Roman"/>
          <w:lang w:val="en-US"/>
        </w:rPr>
        <w:t xml:space="preserve">. </w:t>
      </w:r>
      <w:r w:rsidR="00A0253D">
        <w:rPr>
          <w:rFonts w:ascii="Times New Roman" w:hAnsi="Times New Roman" w:cs="Times New Roman"/>
          <w:lang w:val="en-US"/>
        </w:rPr>
        <w:t>Nor was a</w:t>
      </w:r>
      <w:r w:rsidR="001C11E6">
        <w:rPr>
          <w:rFonts w:ascii="Times New Roman" w:hAnsi="Times New Roman" w:cs="Times New Roman"/>
          <w:lang w:val="en-US"/>
        </w:rPr>
        <w:t xml:space="preserve"> brief flurry of </w:t>
      </w:r>
      <w:r w:rsidR="003B211F">
        <w:rPr>
          <w:rFonts w:ascii="Times New Roman" w:hAnsi="Times New Roman" w:cs="Times New Roman"/>
          <w:lang w:val="en-US"/>
        </w:rPr>
        <w:t>animated</w:t>
      </w:r>
      <w:r w:rsidR="001C11E6">
        <w:rPr>
          <w:rFonts w:ascii="Times New Roman" w:hAnsi="Times New Roman" w:cs="Times New Roman"/>
          <w:lang w:val="en-US"/>
        </w:rPr>
        <w:t xml:space="preserve"> capitalist cit</w:t>
      </w:r>
      <w:r w:rsidR="003B211F">
        <w:rPr>
          <w:rFonts w:ascii="Times New Roman" w:hAnsi="Times New Roman" w:cs="Times New Roman"/>
          <w:lang w:val="en-US"/>
        </w:rPr>
        <w:t>ies</w:t>
      </w:r>
      <w:r w:rsidR="001C11E6">
        <w:rPr>
          <w:rFonts w:ascii="Times New Roman" w:hAnsi="Times New Roman" w:cs="Times New Roman"/>
          <w:lang w:val="en-US"/>
        </w:rPr>
        <w:t xml:space="preserve"> in the late 1950s and early 1960s the norm</w:t>
      </w:r>
      <w:r w:rsidR="0011370B">
        <w:rPr>
          <w:rFonts w:ascii="Times New Roman" w:hAnsi="Times New Roman" w:cs="Times New Roman"/>
          <w:lang w:val="en-US"/>
        </w:rPr>
        <w:t xml:space="preserve"> for SAFS</w:t>
      </w:r>
      <w:r w:rsidR="001C11E6">
        <w:rPr>
          <w:rFonts w:ascii="Times New Roman" w:hAnsi="Times New Roman" w:cs="Times New Roman"/>
          <w:lang w:val="en-US"/>
        </w:rPr>
        <w:t>, which instead</w:t>
      </w:r>
      <w:r w:rsidR="0011370B">
        <w:rPr>
          <w:rFonts w:ascii="Times New Roman" w:hAnsi="Times New Roman" w:cs="Times New Roman"/>
          <w:lang w:val="en-US"/>
        </w:rPr>
        <w:t xml:space="preserve"> focused on</w:t>
      </w:r>
      <w:r w:rsidR="001C11E6">
        <w:rPr>
          <w:rFonts w:ascii="Times New Roman" w:hAnsi="Times New Roman" w:cs="Times New Roman"/>
          <w:lang w:val="en-US"/>
        </w:rPr>
        <w:t xml:space="preserve"> </w:t>
      </w:r>
      <w:r w:rsidR="003B211F">
        <w:rPr>
          <w:rFonts w:ascii="Times New Roman" w:hAnsi="Times New Roman" w:cs="Times New Roman"/>
          <w:lang w:val="en-US"/>
        </w:rPr>
        <w:t xml:space="preserve">creating </w:t>
      </w:r>
      <w:r w:rsidR="006D68E9">
        <w:rPr>
          <w:rFonts w:ascii="Times New Roman" w:hAnsi="Times New Roman" w:cs="Times New Roman"/>
          <w:lang w:val="en-US"/>
        </w:rPr>
        <w:t>rural</w:t>
      </w:r>
      <w:r w:rsidR="00BC7277">
        <w:rPr>
          <w:rFonts w:ascii="Times New Roman" w:hAnsi="Times New Roman" w:cs="Times New Roman"/>
          <w:lang w:val="en-US"/>
        </w:rPr>
        <w:t xml:space="preserve">, often magical, </w:t>
      </w:r>
      <w:r w:rsidR="006D68E9">
        <w:rPr>
          <w:rFonts w:ascii="Times New Roman" w:hAnsi="Times New Roman" w:cs="Times New Roman"/>
          <w:lang w:val="en-US"/>
        </w:rPr>
        <w:t>spaces</w:t>
      </w:r>
      <w:r w:rsidR="001C11E6">
        <w:rPr>
          <w:rFonts w:ascii="Times New Roman" w:hAnsi="Times New Roman" w:cs="Times New Roman"/>
          <w:lang w:val="en-US"/>
        </w:rPr>
        <w:t>. There were also</w:t>
      </w:r>
      <w:r w:rsidR="006D68E9">
        <w:rPr>
          <w:rFonts w:ascii="Times New Roman" w:hAnsi="Times New Roman" w:cs="Times New Roman"/>
          <w:lang w:val="en-US"/>
        </w:rPr>
        <w:t xml:space="preserve"> occasional forays into industrial and </w:t>
      </w:r>
      <w:r w:rsidR="006D68E9">
        <w:rPr>
          <w:rFonts w:ascii="Times New Roman" w:hAnsi="Times New Roman" w:cs="Times New Roman"/>
          <w:i/>
          <w:iCs/>
          <w:lang w:val="en-US"/>
        </w:rPr>
        <w:t>danwei</w:t>
      </w:r>
      <w:r w:rsidR="006D68E9">
        <w:rPr>
          <w:rFonts w:ascii="Times New Roman" w:hAnsi="Times New Roman" w:cs="Times New Roman"/>
          <w:lang w:val="en-US"/>
        </w:rPr>
        <w:t xml:space="preserve"> spaces that were not </w:t>
      </w:r>
      <w:r w:rsidR="00A0253D">
        <w:rPr>
          <w:rFonts w:ascii="Times New Roman" w:hAnsi="Times New Roman" w:cs="Times New Roman"/>
          <w:lang w:val="en-US"/>
        </w:rPr>
        <w:t xml:space="preserve">clearly </w:t>
      </w:r>
      <w:r w:rsidR="008F06EC">
        <w:rPr>
          <w:rFonts w:ascii="Times New Roman" w:hAnsi="Times New Roman" w:cs="Times New Roman"/>
          <w:lang w:val="en-US"/>
        </w:rPr>
        <w:t>marked</w:t>
      </w:r>
      <w:r w:rsidR="006D68E9">
        <w:rPr>
          <w:rFonts w:ascii="Times New Roman" w:hAnsi="Times New Roman" w:cs="Times New Roman"/>
          <w:lang w:val="en-US"/>
        </w:rPr>
        <w:t xml:space="preserve"> as parts of wider cities</w:t>
      </w:r>
      <w:r w:rsidR="00BC7277">
        <w:rPr>
          <w:rFonts w:ascii="Times New Roman" w:hAnsi="Times New Roman" w:cs="Times New Roman"/>
          <w:lang w:val="en-US"/>
        </w:rPr>
        <w:t>, and this</w:t>
      </w:r>
      <w:r w:rsidR="006D68E9">
        <w:rPr>
          <w:rFonts w:ascii="Times New Roman" w:hAnsi="Times New Roman" w:cs="Times New Roman"/>
          <w:lang w:val="en-US"/>
        </w:rPr>
        <w:t xml:space="preserve"> </w:t>
      </w:r>
      <w:r w:rsidR="00BC7277">
        <w:rPr>
          <w:rFonts w:ascii="Times New Roman" w:hAnsi="Times New Roman" w:cs="Times New Roman"/>
          <w:lang w:val="en-US"/>
        </w:rPr>
        <w:t>focus on</w:t>
      </w:r>
      <w:r w:rsidR="006D68E9">
        <w:rPr>
          <w:rFonts w:ascii="Times New Roman" w:hAnsi="Times New Roman" w:cs="Times New Roman"/>
          <w:lang w:val="en-US"/>
        </w:rPr>
        <w:t xml:space="preserve"> moderni</w:t>
      </w:r>
      <w:r w:rsidR="004B1AA6">
        <w:rPr>
          <w:rFonts w:ascii="Times New Roman" w:hAnsi="Times New Roman" w:cs="Times New Roman"/>
          <w:lang w:val="en-US"/>
        </w:rPr>
        <w:t>s</w:t>
      </w:r>
      <w:r w:rsidR="006D68E9">
        <w:rPr>
          <w:rFonts w:ascii="Times New Roman" w:hAnsi="Times New Roman" w:cs="Times New Roman"/>
          <w:lang w:val="en-US"/>
        </w:rPr>
        <w:t xml:space="preserve">ed part rather than </w:t>
      </w:r>
      <w:r w:rsidR="004B1AA6">
        <w:rPr>
          <w:rFonts w:ascii="Times New Roman" w:hAnsi="Times New Roman" w:cs="Times New Roman"/>
          <w:lang w:val="en-US"/>
        </w:rPr>
        <w:t xml:space="preserve">the </w:t>
      </w:r>
      <w:r w:rsidR="006D68E9">
        <w:rPr>
          <w:rFonts w:ascii="Times New Roman" w:hAnsi="Times New Roman" w:cs="Times New Roman"/>
          <w:lang w:val="en-US"/>
        </w:rPr>
        <w:t>urban whole continued into the 1980s.</w:t>
      </w:r>
      <w:r w:rsidR="001C11E6">
        <w:rPr>
          <w:rFonts w:ascii="Times New Roman" w:hAnsi="Times New Roman" w:cs="Times New Roman"/>
          <w:lang w:val="en-US"/>
        </w:rPr>
        <w:t xml:space="preserve"> </w:t>
      </w:r>
      <w:r w:rsidR="00BC7277">
        <w:rPr>
          <w:rFonts w:ascii="Times New Roman" w:hAnsi="Times New Roman" w:cs="Times New Roman"/>
          <w:lang w:val="en-US"/>
        </w:rPr>
        <w:t>Tak</w:t>
      </w:r>
      <w:r w:rsidR="00A0253D">
        <w:rPr>
          <w:rFonts w:ascii="Times New Roman" w:hAnsi="Times New Roman" w:cs="Times New Roman"/>
          <w:lang w:val="en-US"/>
        </w:rPr>
        <w:t>en</w:t>
      </w:r>
      <w:r w:rsidR="00BC7277">
        <w:rPr>
          <w:rFonts w:ascii="Times New Roman" w:hAnsi="Times New Roman" w:cs="Times New Roman"/>
          <w:lang w:val="en-US"/>
        </w:rPr>
        <w:t xml:space="preserve"> together, t</w:t>
      </w:r>
      <w:r w:rsidR="008432A1">
        <w:rPr>
          <w:rFonts w:ascii="Times New Roman" w:hAnsi="Times New Roman" w:cs="Times New Roman"/>
          <w:lang w:val="en-US"/>
        </w:rPr>
        <w:t>hese representations</w:t>
      </w:r>
      <w:r w:rsidR="004B1AA6">
        <w:rPr>
          <w:rFonts w:ascii="Times New Roman" w:hAnsi="Times New Roman" w:cs="Times New Roman"/>
          <w:lang w:val="en-US"/>
        </w:rPr>
        <w:t>—</w:t>
      </w:r>
      <w:r w:rsidR="008432A1">
        <w:rPr>
          <w:rFonts w:ascii="Times New Roman" w:hAnsi="Times New Roman" w:cs="Times New Roman"/>
          <w:lang w:val="en-US"/>
        </w:rPr>
        <w:t xml:space="preserve">of limited </w:t>
      </w:r>
      <w:r w:rsidR="008432A1">
        <w:rPr>
          <w:rFonts w:ascii="Times New Roman" w:hAnsi="Times New Roman" w:cs="Times New Roman"/>
        </w:rPr>
        <w:t>socialist urbanization, dynamic capitalist c</w:t>
      </w:r>
      <w:r w:rsidR="00BC7277">
        <w:rPr>
          <w:rFonts w:ascii="Times New Roman" w:hAnsi="Times New Roman" w:cs="Times New Roman"/>
        </w:rPr>
        <w:t>ityscapes</w:t>
      </w:r>
      <w:r w:rsidR="008432A1">
        <w:rPr>
          <w:rFonts w:ascii="Times New Roman" w:hAnsi="Times New Roman" w:cs="Times New Roman"/>
        </w:rPr>
        <w:t xml:space="preserve"> and ambivalently-portrayed post-socialist cities</w:t>
      </w:r>
      <w:r w:rsidR="004B1AA6">
        <w:rPr>
          <w:rFonts w:ascii="Times New Roman" w:hAnsi="Times New Roman" w:cs="Times New Roman"/>
        </w:rPr>
        <w:t>—</w:t>
      </w:r>
      <w:r w:rsidR="008432A1">
        <w:rPr>
          <w:rFonts w:ascii="Times New Roman" w:hAnsi="Times New Roman" w:cs="Times New Roman"/>
        </w:rPr>
        <w:t xml:space="preserve">complicate the category of </w:t>
      </w:r>
      <w:r w:rsidR="00B61422">
        <w:rPr>
          <w:rFonts w:ascii="Times New Roman" w:hAnsi="Times New Roman" w:cs="Times New Roman"/>
        </w:rPr>
        <w:t>“</w:t>
      </w:r>
      <w:r w:rsidR="008432A1">
        <w:rPr>
          <w:rFonts w:ascii="Times New Roman" w:hAnsi="Times New Roman" w:cs="Times New Roman"/>
        </w:rPr>
        <w:t>city</w:t>
      </w:r>
      <w:r w:rsidR="00B61422">
        <w:rPr>
          <w:rFonts w:ascii="Times New Roman" w:hAnsi="Times New Roman" w:cs="Times New Roman"/>
        </w:rPr>
        <w:t>”</w:t>
      </w:r>
      <w:r w:rsidR="008432A1">
        <w:rPr>
          <w:rFonts w:ascii="Times New Roman" w:hAnsi="Times New Roman" w:cs="Times New Roman"/>
        </w:rPr>
        <w:t xml:space="preserve">. They also complicate histories of PRC state animation that </w:t>
      </w:r>
      <w:r w:rsidR="00BC7277">
        <w:rPr>
          <w:rFonts w:ascii="Times New Roman" w:hAnsi="Times New Roman" w:cs="Times New Roman"/>
        </w:rPr>
        <w:t>emphasize</w:t>
      </w:r>
      <w:r w:rsidR="008432A1">
        <w:rPr>
          <w:rFonts w:ascii="Times New Roman" w:hAnsi="Times New Roman" w:cs="Times New Roman"/>
        </w:rPr>
        <w:t xml:space="preserve"> a </w:t>
      </w:r>
      <w:r w:rsidR="00B61422">
        <w:rPr>
          <w:rFonts w:ascii="Times New Roman" w:hAnsi="Times New Roman" w:cs="Times New Roman"/>
        </w:rPr>
        <w:t>“</w:t>
      </w:r>
      <w:r w:rsidR="008432A1">
        <w:rPr>
          <w:rFonts w:ascii="Times New Roman" w:hAnsi="Times New Roman" w:cs="Times New Roman"/>
        </w:rPr>
        <w:t>national style</w:t>
      </w:r>
      <w:r w:rsidR="00B61422">
        <w:rPr>
          <w:rFonts w:ascii="Times New Roman" w:hAnsi="Times New Roman" w:cs="Times New Roman"/>
        </w:rPr>
        <w:t>”</w:t>
      </w:r>
      <w:r w:rsidR="008432A1">
        <w:rPr>
          <w:rFonts w:ascii="Times New Roman" w:hAnsi="Times New Roman" w:cs="Times New Roman"/>
        </w:rPr>
        <w:t xml:space="preserve"> of animation rooted in an idyllic countryside of magic and minorities. </w:t>
      </w:r>
      <w:r w:rsidR="00BC7277">
        <w:rPr>
          <w:rFonts w:ascii="Times New Roman" w:hAnsi="Times New Roman" w:cs="Times New Roman"/>
        </w:rPr>
        <w:t>Fi</w:t>
      </w:r>
      <w:r w:rsidR="008432A1">
        <w:rPr>
          <w:rFonts w:ascii="Times New Roman" w:hAnsi="Times New Roman" w:cs="Times New Roman"/>
        </w:rPr>
        <w:t xml:space="preserve">nally, they complicate the drawing of a neat </w:t>
      </w:r>
      <w:r w:rsidR="00BC7277">
        <w:rPr>
          <w:rFonts w:ascii="Times New Roman" w:hAnsi="Times New Roman" w:cs="Times New Roman"/>
        </w:rPr>
        <w:t xml:space="preserve">dividing </w:t>
      </w:r>
      <w:r w:rsidR="008432A1">
        <w:rPr>
          <w:rFonts w:ascii="Times New Roman" w:hAnsi="Times New Roman" w:cs="Times New Roman"/>
        </w:rPr>
        <w:t xml:space="preserve">line between Mao and post-Mao visual culture, </w:t>
      </w:r>
      <w:r w:rsidR="005C26C3">
        <w:rPr>
          <w:rFonts w:ascii="Times New Roman" w:hAnsi="Times New Roman" w:cs="Times New Roman"/>
        </w:rPr>
        <w:t>a</w:t>
      </w:r>
      <w:r w:rsidR="00A0253D">
        <w:rPr>
          <w:rFonts w:ascii="Times New Roman" w:hAnsi="Times New Roman" w:cs="Times New Roman"/>
        </w:rPr>
        <w:t>s well</w:t>
      </w:r>
      <w:r w:rsidR="008432A1">
        <w:rPr>
          <w:rFonts w:ascii="Times New Roman" w:hAnsi="Times New Roman" w:cs="Times New Roman"/>
        </w:rPr>
        <w:t xml:space="preserve"> </w:t>
      </w:r>
      <w:r w:rsidR="00A0253D">
        <w:rPr>
          <w:rFonts w:ascii="Times New Roman" w:hAnsi="Times New Roman" w:cs="Times New Roman"/>
        </w:rPr>
        <w:t xml:space="preserve">as </w:t>
      </w:r>
      <w:r w:rsidR="00EA746C">
        <w:rPr>
          <w:rFonts w:ascii="Times New Roman" w:hAnsi="Times New Roman" w:cs="Times New Roman"/>
        </w:rPr>
        <w:t>a</w:t>
      </w:r>
      <w:r w:rsidR="005C26C3">
        <w:rPr>
          <w:rFonts w:ascii="Times New Roman" w:hAnsi="Times New Roman" w:cs="Times New Roman"/>
        </w:rPr>
        <w:t>n accompanying</w:t>
      </w:r>
      <w:r w:rsidR="00EA746C">
        <w:rPr>
          <w:rFonts w:ascii="Times New Roman" w:hAnsi="Times New Roman" w:cs="Times New Roman"/>
        </w:rPr>
        <w:t xml:space="preserve"> understanding of the 1980s as the decade when urban cinema re-emerged</w:t>
      </w:r>
      <w:r w:rsidR="005C26C3">
        <w:rPr>
          <w:rFonts w:ascii="Times New Roman" w:hAnsi="Times New Roman" w:cs="Times New Roman"/>
        </w:rPr>
        <w:t>; in animation</w:t>
      </w:r>
      <w:r w:rsidR="00A0253D">
        <w:rPr>
          <w:rFonts w:ascii="Times New Roman" w:hAnsi="Times New Roman" w:cs="Times New Roman"/>
        </w:rPr>
        <w:t xml:space="preserve"> at least</w:t>
      </w:r>
      <w:r w:rsidR="005C26C3">
        <w:rPr>
          <w:rFonts w:ascii="Times New Roman" w:hAnsi="Times New Roman" w:cs="Times New Roman"/>
        </w:rPr>
        <w:t xml:space="preserve">, the path from </w:t>
      </w:r>
      <w:r w:rsidR="00704E00">
        <w:rPr>
          <w:rFonts w:ascii="Times New Roman" w:hAnsi="Times New Roman" w:cs="Times New Roman"/>
        </w:rPr>
        <w:t>countryside to city was not straightforward</w:t>
      </w:r>
      <w:r w:rsidR="005C26C3">
        <w:rPr>
          <w:rFonts w:ascii="Times New Roman" w:hAnsi="Times New Roman" w:cs="Times New Roman"/>
        </w:rPr>
        <w:t>.</w:t>
      </w:r>
      <w:r w:rsidR="00EA746C">
        <w:rPr>
          <w:rFonts w:ascii="Times New Roman" w:hAnsi="Times New Roman" w:cs="Times New Roman"/>
        </w:rPr>
        <w:t xml:space="preserve"> </w:t>
      </w:r>
    </w:p>
    <w:p w14:paraId="6136BE44" w14:textId="0C2E2108" w:rsidR="00F4688F" w:rsidRDefault="00F4688F" w:rsidP="00F4688F">
      <w:pPr>
        <w:spacing w:line="360" w:lineRule="auto"/>
        <w:ind w:firstLine="709"/>
        <w:rPr>
          <w:rFonts w:ascii="Times New Roman" w:hAnsi="Times New Roman" w:cs="Times New Roman"/>
        </w:rPr>
      </w:pPr>
    </w:p>
    <w:p w14:paraId="3B6E28F5" w14:textId="286F579C" w:rsidR="00F4688F" w:rsidRPr="00F37D8D" w:rsidRDefault="00987152" w:rsidP="00F37D8D">
      <w:pPr>
        <w:spacing w:line="360" w:lineRule="auto"/>
        <w:rPr>
          <w:rFonts w:ascii="Times New Roman" w:hAnsi="Times New Roman" w:cs="Times New Roman"/>
          <w:b/>
          <w:bCs/>
          <w:lang w:val="en-US"/>
        </w:rPr>
      </w:pPr>
      <w:r>
        <w:rPr>
          <w:rFonts w:ascii="Times New Roman" w:hAnsi="Times New Roman" w:cs="Times New Roman"/>
          <w:b/>
          <w:bCs/>
        </w:rPr>
        <w:t>Bibliography</w:t>
      </w:r>
    </w:p>
    <w:p w14:paraId="0C2612ED"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Beumers, Birgit. “Comforting Creatures in Children’s Cartoons.” In </w:t>
      </w:r>
      <w:r w:rsidRPr="00463B93">
        <w:rPr>
          <w:rFonts w:ascii="Times New Roman" w:hAnsi="Times New Roman" w:cs="Times New Roman"/>
          <w:i/>
          <w:iCs/>
        </w:rPr>
        <w:t>Russian Children’s Literature and Culture</w:t>
      </w:r>
      <w:r w:rsidRPr="00463B93">
        <w:rPr>
          <w:rFonts w:ascii="Times New Roman" w:hAnsi="Times New Roman" w:cs="Times New Roman"/>
        </w:rPr>
        <w:t>, edited by Marina Balina and Larissa Rudova, 153–72. Abingdon: Routledge, 2008.</w:t>
      </w:r>
    </w:p>
    <w:p w14:paraId="2BB0D25C"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Braester, Yomi. </w:t>
      </w:r>
      <w:r w:rsidRPr="00463B93">
        <w:rPr>
          <w:rFonts w:ascii="Times New Roman" w:hAnsi="Times New Roman" w:cs="Times New Roman"/>
          <w:i/>
          <w:iCs/>
        </w:rPr>
        <w:t>Painting the City Red: Chinese Cinema and the Urban Contract</w:t>
      </w:r>
      <w:r w:rsidRPr="00463B93">
        <w:rPr>
          <w:rFonts w:ascii="Times New Roman" w:hAnsi="Times New Roman" w:cs="Times New Roman"/>
        </w:rPr>
        <w:t>. Durham: Duke University Press, 2010.</w:t>
      </w:r>
    </w:p>
    <w:p w14:paraId="3982D91B"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Brown, Jeremy. </w:t>
      </w:r>
      <w:r w:rsidRPr="00463B93">
        <w:rPr>
          <w:rFonts w:ascii="Times New Roman" w:hAnsi="Times New Roman" w:cs="Times New Roman"/>
          <w:i/>
          <w:iCs/>
        </w:rPr>
        <w:t>City versus Countryside in Mao’s China: Negotiating the Divide</w:t>
      </w:r>
      <w:r w:rsidRPr="00463B93">
        <w:rPr>
          <w:rFonts w:ascii="Times New Roman" w:hAnsi="Times New Roman" w:cs="Times New Roman"/>
        </w:rPr>
        <w:t>. New York: Cambridge University Press, 2012.</w:t>
      </w:r>
    </w:p>
    <w:p w14:paraId="6BCFB7CC"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lastRenderedPageBreak/>
        <w:t xml:space="preserve">Clark, Paul. </w:t>
      </w:r>
      <w:r w:rsidRPr="00463B93">
        <w:rPr>
          <w:rFonts w:ascii="Times New Roman" w:hAnsi="Times New Roman" w:cs="Times New Roman"/>
          <w:i/>
          <w:iCs/>
        </w:rPr>
        <w:t>The Chinese Cultural Revolution: A History</w:t>
      </w:r>
      <w:r w:rsidRPr="00463B93">
        <w:rPr>
          <w:rFonts w:ascii="Times New Roman" w:hAnsi="Times New Roman" w:cs="Times New Roman"/>
        </w:rPr>
        <w:t>. Cambridge: Cambridge University Press, 2008.</w:t>
      </w:r>
    </w:p>
    <w:p w14:paraId="1ACB08E5"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Du, Daisy Yan. </w:t>
      </w:r>
      <w:r w:rsidRPr="00463B93">
        <w:rPr>
          <w:rFonts w:ascii="Times New Roman" w:hAnsi="Times New Roman" w:cs="Times New Roman"/>
          <w:i/>
          <w:iCs/>
        </w:rPr>
        <w:t>Animated Encounters: Transnational Movements of Chinese Animation, 1940s-1970s</w:t>
      </w:r>
      <w:r w:rsidRPr="00463B93">
        <w:rPr>
          <w:rFonts w:ascii="Times New Roman" w:hAnsi="Times New Roman" w:cs="Times New Roman"/>
        </w:rPr>
        <w:t>. Honolulu: University of Hawaiʻi Press, 2019.</w:t>
      </w:r>
    </w:p>
    <w:p w14:paraId="7A20EF5D"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 “Introduction: Chinese Animation and Socialism.” In </w:t>
      </w:r>
      <w:r w:rsidRPr="00463B93">
        <w:rPr>
          <w:rFonts w:ascii="Times New Roman" w:hAnsi="Times New Roman" w:cs="Times New Roman"/>
          <w:i/>
          <w:iCs/>
        </w:rPr>
        <w:t>Chinese Animation and Socialism: From Animators’ Perspectives</w:t>
      </w:r>
      <w:r w:rsidRPr="00463B93">
        <w:rPr>
          <w:rFonts w:ascii="Times New Roman" w:hAnsi="Times New Roman" w:cs="Times New Roman"/>
        </w:rPr>
        <w:t>, edited by Daisy Yan Du, 1–16. Leiden: Brill, 2022.</w:t>
      </w:r>
    </w:p>
    <w:p w14:paraId="5C8BA923"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Dutton, Michael, ed. </w:t>
      </w:r>
      <w:r w:rsidRPr="00463B93">
        <w:rPr>
          <w:rFonts w:ascii="Times New Roman" w:hAnsi="Times New Roman" w:cs="Times New Roman"/>
          <w:i/>
          <w:iCs/>
        </w:rPr>
        <w:t>Streetlife China</w:t>
      </w:r>
      <w:r w:rsidRPr="00463B93">
        <w:rPr>
          <w:rFonts w:ascii="Times New Roman" w:hAnsi="Times New Roman" w:cs="Times New Roman"/>
        </w:rPr>
        <w:t>. Cambridge: Cambridge University Press, 1998.</w:t>
      </w:r>
    </w:p>
    <w:p w14:paraId="74E48259"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Evans, Harriet. </w:t>
      </w:r>
      <w:r w:rsidRPr="00463B93">
        <w:rPr>
          <w:rFonts w:ascii="Times New Roman" w:hAnsi="Times New Roman" w:cs="Times New Roman"/>
          <w:i/>
          <w:iCs/>
        </w:rPr>
        <w:t>Beijing from Below: Stories of Marginal Lives in the Capital’s Center</w:t>
      </w:r>
      <w:r w:rsidRPr="00463B93">
        <w:rPr>
          <w:rFonts w:ascii="Times New Roman" w:hAnsi="Times New Roman" w:cs="Times New Roman"/>
        </w:rPr>
        <w:t>. Durham: Duke University Press, 2020.</w:t>
      </w:r>
    </w:p>
    <w:p w14:paraId="7D6979FA"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Fan, C. Cindy. </w:t>
      </w:r>
      <w:r w:rsidRPr="00463B93">
        <w:rPr>
          <w:rFonts w:ascii="Times New Roman" w:hAnsi="Times New Roman" w:cs="Times New Roman"/>
          <w:i/>
          <w:iCs/>
        </w:rPr>
        <w:t>China on the Move: Migration, the State, and the Household</w:t>
      </w:r>
      <w:r w:rsidRPr="00463B93">
        <w:rPr>
          <w:rFonts w:ascii="Times New Roman" w:hAnsi="Times New Roman" w:cs="Times New Roman"/>
        </w:rPr>
        <w:t>. Abingdon, Oxon; New York: Routledge, 2007.</w:t>
      </w:r>
    </w:p>
    <w:p w14:paraId="52797084"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French, R. Antony. </w:t>
      </w:r>
      <w:r w:rsidRPr="00463B93">
        <w:rPr>
          <w:rFonts w:ascii="Times New Roman" w:hAnsi="Times New Roman" w:cs="Times New Roman"/>
          <w:i/>
          <w:iCs/>
        </w:rPr>
        <w:t>Plans, Pragmatism and the People: The Legacy of Soviet Planning for Today’s Cities</w:t>
      </w:r>
      <w:r w:rsidRPr="00463B93">
        <w:rPr>
          <w:rFonts w:ascii="Times New Roman" w:hAnsi="Times New Roman" w:cs="Times New Roman"/>
        </w:rPr>
        <w:t>. London: UCL Press, 1995.</w:t>
      </w:r>
    </w:p>
    <w:p w14:paraId="17DE6C2B" w14:textId="5280C34D"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Galwey, Isabel. “The Urban Fringes of Contemporary Chinese Animation.” </w:t>
      </w:r>
      <w:r w:rsidRPr="00463B93">
        <w:rPr>
          <w:rFonts w:ascii="Times New Roman" w:hAnsi="Times New Roman" w:cs="Times New Roman"/>
          <w:i/>
          <w:iCs/>
        </w:rPr>
        <w:t>Association for Chinese Animation Studies</w:t>
      </w:r>
      <w:r w:rsidRPr="00463B93">
        <w:rPr>
          <w:rFonts w:ascii="Times New Roman" w:hAnsi="Times New Roman" w:cs="Times New Roman"/>
        </w:rPr>
        <w:t xml:space="preserve">, </w:t>
      </w:r>
      <w:r w:rsidR="004B1AA6">
        <w:rPr>
          <w:rFonts w:ascii="Times New Roman" w:hAnsi="Times New Roman" w:cs="Times New Roman"/>
        </w:rPr>
        <w:t xml:space="preserve">13 </w:t>
      </w:r>
      <w:r w:rsidRPr="00463B93">
        <w:rPr>
          <w:rFonts w:ascii="Times New Roman" w:hAnsi="Times New Roman" w:cs="Times New Roman"/>
        </w:rPr>
        <w:t>March 2019. https://acas.world/2019/03/13/the-urban-fringes-of-contemporary-chinese-animation/.</w:t>
      </w:r>
    </w:p>
    <w:p w14:paraId="4AE87CE5" w14:textId="484118B9"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Goddard, Joe. “Celluloid Cityscapes: Kids, Cars, and Cartoons in the United States, 1938–1965.” </w:t>
      </w:r>
      <w:r w:rsidRPr="00463B93">
        <w:rPr>
          <w:rFonts w:ascii="Times New Roman" w:hAnsi="Times New Roman" w:cs="Times New Roman"/>
          <w:i/>
          <w:iCs/>
        </w:rPr>
        <w:t>Journal of the History of Childhood and Youth</w:t>
      </w:r>
      <w:r w:rsidR="00DC17FE">
        <w:rPr>
          <w:rFonts w:ascii="Times New Roman" w:hAnsi="Times New Roman" w:cs="Times New Roman"/>
        </w:rPr>
        <w:t>, volume</w:t>
      </w:r>
      <w:r w:rsidRPr="00463B93">
        <w:rPr>
          <w:rFonts w:ascii="Times New Roman" w:hAnsi="Times New Roman" w:cs="Times New Roman"/>
        </w:rPr>
        <w:t xml:space="preserve"> 14, no. 2 (2021): 294–312.</w:t>
      </w:r>
    </w:p>
    <w:p w14:paraId="540C3DC6"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Hou, Li. </w:t>
      </w:r>
      <w:r w:rsidRPr="00463B93">
        <w:rPr>
          <w:rFonts w:ascii="Times New Roman" w:hAnsi="Times New Roman" w:cs="Times New Roman"/>
          <w:i/>
          <w:iCs/>
        </w:rPr>
        <w:t>Building for Oil: Daqing and the Formation of the Chinese Socialist State</w:t>
      </w:r>
      <w:r w:rsidRPr="00463B93">
        <w:rPr>
          <w:rFonts w:ascii="Times New Roman" w:hAnsi="Times New Roman" w:cs="Times New Roman"/>
        </w:rPr>
        <w:t>. Cambridge: Harvard University Press, 2018.</w:t>
      </w:r>
    </w:p>
    <w:p w14:paraId="74AAB3F0" w14:textId="6F62280E" w:rsidR="00F4688F" w:rsidRPr="00463B93" w:rsidRDefault="00F4688F" w:rsidP="00463B93">
      <w:pPr>
        <w:pStyle w:val="Bibliography"/>
        <w:spacing w:line="360" w:lineRule="auto"/>
        <w:rPr>
          <w:rFonts w:ascii="Times New Roman" w:hAnsi="Times New Roman" w:cs="Times New Roman"/>
          <w:color w:val="000000" w:themeColor="text1"/>
        </w:rPr>
      </w:pPr>
      <w:r w:rsidRPr="00463B93">
        <w:rPr>
          <w:rFonts w:ascii="Times New Roman" w:hAnsi="Times New Roman" w:cs="Times New Roman"/>
          <w:color w:val="000000" w:themeColor="text1"/>
        </w:rPr>
        <w:t xml:space="preserve">Hu Yihong. </w:t>
      </w:r>
      <w:r w:rsidR="00DC17FE">
        <w:rPr>
          <w:rFonts w:ascii="Times New Roman" w:hAnsi="Times New Roman" w:cs="Times New Roman"/>
          <w:color w:val="000000" w:themeColor="text1"/>
        </w:rPr>
        <w:t>“</w:t>
      </w:r>
      <w:r w:rsidR="00467E42" w:rsidRPr="00463B93">
        <w:rPr>
          <w:rFonts w:ascii="Times New Roman" w:hAnsi="Times New Roman" w:cs="Times New Roman"/>
          <w:color w:val="000000" w:themeColor="text1"/>
        </w:rPr>
        <w:t>‘</w:t>
      </w:r>
      <w:r w:rsidR="005E6CC0" w:rsidRPr="00463B93">
        <w:rPr>
          <w:rFonts w:ascii="Times New Roman" w:hAnsi="Times New Roman" w:cs="Times New Roman"/>
          <w:color w:val="000000" w:themeColor="text1"/>
        </w:rPr>
        <w:t>A New Doorbell</w:t>
      </w:r>
      <w:r w:rsidR="00467E42" w:rsidRPr="00463B93">
        <w:rPr>
          <w:rFonts w:ascii="Times New Roman" w:hAnsi="Times New Roman" w:cs="Times New Roman"/>
          <w:color w:val="000000" w:themeColor="text1"/>
        </w:rPr>
        <w:t>’</w:t>
      </w:r>
      <w:r w:rsidR="005E6CC0" w:rsidRPr="00463B93">
        <w:rPr>
          <w:rFonts w:ascii="Times New Roman" w:hAnsi="Times New Roman" w:cs="Times New Roman"/>
          <w:color w:val="000000" w:themeColor="text1"/>
        </w:rPr>
        <w:t xml:space="preserve"> and </w:t>
      </w:r>
      <w:r w:rsidR="00467E42" w:rsidRPr="00463B93">
        <w:rPr>
          <w:rFonts w:ascii="Times New Roman" w:hAnsi="Times New Roman" w:cs="Times New Roman"/>
          <w:color w:val="000000" w:themeColor="text1"/>
        </w:rPr>
        <w:t>‘</w:t>
      </w:r>
      <w:r w:rsidR="005E6CC0" w:rsidRPr="00463B93">
        <w:rPr>
          <w:rFonts w:ascii="Times New Roman" w:hAnsi="Times New Roman" w:cs="Times New Roman"/>
          <w:color w:val="000000" w:themeColor="text1"/>
        </w:rPr>
        <w:t>Super Soap</w:t>
      </w:r>
      <w:r w:rsidR="00467E42" w:rsidRPr="00463B93">
        <w:rPr>
          <w:rFonts w:ascii="Times New Roman" w:hAnsi="Times New Roman" w:cs="Times New Roman"/>
          <w:color w:val="000000" w:themeColor="text1"/>
        </w:rPr>
        <w:t>’</w:t>
      </w:r>
      <w:r w:rsidR="005E6CC0" w:rsidRPr="00463B93">
        <w:rPr>
          <w:rFonts w:ascii="Times New Roman" w:hAnsi="Times New Roman" w:cs="Times New Roman"/>
          <w:color w:val="000000" w:themeColor="text1"/>
        </w:rPr>
        <w:t>: The Self-</w:t>
      </w:r>
      <w:r w:rsidR="00467E42" w:rsidRPr="00463B93">
        <w:rPr>
          <w:rFonts w:ascii="Times New Roman" w:hAnsi="Times New Roman" w:cs="Times New Roman"/>
          <w:color w:val="000000" w:themeColor="text1"/>
        </w:rPr>
        <w:t>T</w:t>
      </w:r>
      <w:r w:rsidR="005E6CC0" w:rsidRPr="00463B93">
        <w:rPr>
          <w:rFonts w:ascii="Times New Roman" w:hAnsi="Times New Roman" w:cs="Times New Roman"/>
          <w:color w:val="000000" w:themeColor="text1"/>
        </w:rPr>
        <w:t>ranscendence of A Da</w:t>
      </w:r>
      <w:r w:rsidRPr="00463B93">
        <w:rPr>
          <w:rFonts w:ascii="Times New Roman" w:hAnsi="Times New Roman" w:cs="Times New Roman"/>
          <w:color w:val="000000" w:themeColor="text1"/>
        </w:rPr>
        <w:t>”</w:t>
      </w:r>
      <w:r w:rsidR="00DC17FE">
        <w:rPr>
          <w:rFonts w:ascii="Times New Roman" w:hAnsi="Times New Roman" w:cs="Times New Roman"/>
          <w:color w:val="000000" w:themeColor="text1"/>
        </w:rPr>
        <w:t xml:space="preserve"> (</w:t>
      </w:r>
      <w:r w:rsidR="00DC17FE" w:rsidRPr="001C1490">
        <w:rPr>
          <w:rFonts w:ascii="Times New Roman" w:hAnsi="Times New Roman" w:cs="Times New Roman"/>
          <w:color w:val="000000" w:themeColor="text1"/>
        </w:rPr>
        <w:t>“‘</w:t>
      </w:r>
      <w:r w:rsidR="00DC17FE" w:rsidRPr="00463B93">
        <w:rPr>
          <w:rFonts w:ascii="Times New Roman" w:hAnsi="Times New Roman" w:cs="Times New Roman"/>
          <w:i/>
          <w:iCs/>
          <w:color w:val="000000" w:themeColor="text1"/>
        </w:rPr>
        <w:t>Xin zhuang de menling’ he ‘Chaoji feizao’: A Da de ziwo chaoyue</w:t>
      </w:r>
      <w:r w:rsidR="00DC17FE">
        <w:rPr>
          <w:rFonts w:ascii="Times New Roman" w:hAnsi="Times New Roman" w:cs="Times New Roman"/>
          <w:color w:val="000000" w:themeColor="text1"/>
        </w:rPr>
        <w:t>),</w:t>
      </w:r>
      <w:r w:rsidRPr="00463B93">
        <w:rPr>
          <w:rFonts w:ascii="Times New Roman" w:hAnsi="Times New Roman" w:cs="Times New Roman"/>
          <w:color w:val="000000" w:themeColor="text1"/>
        </w:rPr>
        <w:t xml:space="preserve"> </w:t>
      </w:r>
      <w:r w:rsidR="008B2772" w:rsidRPr="00463B93">
        <w:rPr>
          <w:rFonts w:ascii="Times New Roman" w:hAnsi="Times New Roman" w:cs="Times New Roman"/>
          <w:i/>
          <w:iCs/>
          <w:color w:val="000000" w:themeColor="text1"/>
        </w:rPr>
        <w:t>Dangdai dianying</w:t>
      </w:r>
      <w:r w:rsidRPr="00463B93">
        <w:rPr>
          <w:rFonts w:ascii="Times New Roman" w:hAnsi="Times New Roman" w:cs="Times New Roman"/>
          <w:color w:val="000000" w:themeColor="text1"/>
        </w:rPr>
        <w:t>, no. 4 (1988): 101–5.</w:t>
      </w:r>
    </w:p>
    <w:p w14:paraId="24A0ED93" w14:textId="0A7FC706" w:rsidR="00316E34" w:rsidRPr="001C1490" w:rsidRDefault="00316E34" w:rsidP="00316E34">
      <w:pPr>
        <w:pStyle w:val="Bibliography"/>
        <w:spacing w:line="360" w:lineRule="auto"/>
        <w:rPr>
          <w:rFonts w:ascii="Times New Roman" w:hAnsi="Times New Roman" w:cs="Times New Roman"/>
          <w:color w:val="FF0000"/>
        </w:rPr>
      </w:pPr>
      <w:r w:rsidRPr="00463B93">
        <w:rPr>
          <w:rFonts w:ascii="Times New Roman" w:hAnsi="Times New Roman" w:cs="Times New Roman"/>
          <w:color w:val="000000" w:themeColor="text1"/>
        </w:rPr>
        <w:t xml:space="preserve">Jin, Xi. “On </w:t>
      </w:r>
      <w:r w:rsidRPr="001C1490">
        <w:rPr>
          <w:rFonts w:ascii="Times New Roman" w:hAnsi="Times New Roman" w:cs="Times New Roman"/>
          <w:color w:val="FF0000"/>
        </w:rPr>
        <w:t>the Distinguishing Characteristics of Puppet Films”</w:t>
      </w:r>
      <w:r w:rsidR="00DC17FE">
        <w:rPr>
          <w:rFonts w:ascii="Times New Roman" w:hAnsi="Times New Roman" w:cs="Times New Roman"/>
          <w:color w:val="FF0000"/>
        </w:rPr>
        <w:t xml:space="preserve"> (“</w:t>
      </w:r>
      <w:r w:rsidR="00DC17FE" w:rsidRPr="00463B93">
        <w:rPr>
          <w:rFonts w:ascii="Times New Roman" w:hAnsi="Times New Roman" w:cs="Times New Roman"/>
          <w:i/>
          <w:iCs/>
          <w:color w:val="000000" w:themeColor="text1"/>
        </w:rPr>
        <w:t>Tan mu’oupian de texing</w:t>
      </w:r>
      <w:r w:rsidR="00DC17FE">
        <w:rPr>
          <w:rFonts w:ascii="Times New Roman" w:hAnsi="Times New Roman" w:cs="Times New Roman"/>
          <w:color w:val="000000" w:themeColor="text1"/>
        </w:rPr>
        <w:t>”),</w:t>
      </w:r>
      <w:r w:rsidRPr="001C1490">
        <w:rPr>
          <w:rFonts w:ascii="Times New Roman" w:hAnsi="Times New Roman" w:cs="Times New Roman"/>
          <w:color w:val="FF0000"/>
        </w:rPr>
        <w:t xml:space="preserve"> </w:t>
      </w:r>
      <w:r w:rsidRPr="001C1490">
        <w:rPr>
          <w:rFonts w:ascii="Times New Roman" w:hAnsi="Times New Roman" w:cs="Times New Roman"/>
          <w:i/>
          <w:iCs/>
          <w:color w:val="FF0000"/>
        </w:rPr>
        <w:t>Meishu</w:t>
      </w:r>
      <w:r w:rsidRPr="001C1490">
        <w:rPr>
          <w:rFonts w:ascii="Times New Roman" w:hAnsi="Times New Roman" w:cs="Times New Roman"/>
          <w:color w:val="FF0000"/>
        </w:rPr>
        <w:t>, no. 5 (1957): 32–36.</w:t>
      </w:r>
    </w:p>
    <w:p w14:paraId="53C5E450"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Katz, Maya Balakirsky. </w:t>
      </w:r>
      <w:r w:rsidRPr="00463B93">
        <w:rPr>
          <w:rFonts w:ascii="Times New Roman" w:hAnsi="Times New Roman" w:cs="Times New Roman"/>
          <w:i/>
          <w:iCs/>
        </w:rPr>
        <w:t>Drawing the Iron Curtain: Jews and the Golden Age of Soviet Animation</w:t>
      </w:r>
      <w:r w:rsidRPr="00463B93">
        <w:rPr>
          <w:rFonts w:ascii="Times New Roman" w:hAnsi="Times New Roman" w:cs="Times New Roman"/>
        </w:rPr>
        <w:t>. New Brunswick: Rutgers University Press, 2016.</w:t>
      </w:r>
    </w:p>
    <w:p w14:paraId="69D4C114"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Kendall, Paul. </w:t>
      </w:r>
      <w:r w:rsidRPr="00463B93">
        <w:rPr>
          <w:rFonts w:ascii="Times New Roman" w:hAnsi="Times New Roman" w:cs="Times New Roman"/>
          <w:i/>
          <w:iCs/>
        </w:rPr>
        <w:t>The Sounds of Social Space: Branding, Built Environment, and Leisure in Urban China</w:t>
      </w:r>
      <w:r w:rsidRPr="00463B93">
        <w:rPr>
          <w:rFonts w:ascii="Times New Roman" w:hAnsi="Times New Roman" w:cs="Times New Roman"/>
        </w:rPr>
        <w:t>. Honolulu: University of Hawaiʻi Press, 2019.</w:t>
      </w:r>
    </w:p>
    <w:p w14:paraId="22000B50"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 “Third Front as Method: Mao, Market and the Present in CCTV Documentaries.” </w:t>
      </w:r>
      <w:r w:rsidRPr="00463B93">
        <w:rPr>
          <w:rFonts w:ascii="Times New Roman" w:hAnsi="Times New Roman" w:cs="Times New Roman"/>
          <w:i/>
          <w:iCs/>
        </w:rPr>
        <w:t>The China Quarterly</w:t>
      </w:r>
      <w:r w:rsidRPr="00463B93">
        <w:rPr>
          <w:rFonts w:ascii="Times New Roman" w:hAnsi="Times New Roman" w:cs="Times New Roman"/>
        </w:rPr>
        <w:t>, Forthcoming 2024.</w:t>
      </w:r>
    </w:p>
    <w:p w14:paraId="76BEB6E1"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lastRenderedPageBreak/>
        <w:t xml:space="preserve">Landsberger, Stefan. “The City’s (Dis)Appearance in Propaganda.” In </w:t>
      </w:r>
      <w:r w:rsidRPr="00463B93">
        <w:rPr>
          <w:rFonts w:ascii="Times New Roman" w:hAnsi="Times New Roman" w:cs="Times New Roman"/>
          <w:i/>
          <w:iCs/>
        </w:rPr>
        <w:t>Spectacle and the City: Chinese Urbanities in Art and Popular Culture</w:t>
      </w:r>
      <w:r w:rsidRPr="00463B93">
        <w:rPr>
          <w:rFonts w:ascii="Times New Roman" w:hAnsi="Times New Roman" w:cs="Times New Roman"/>
        </w:rPr>
        <w:t>, edited by Jeroen de Kloet and Lena Scheen, 121–34. Amsterdam: Amsterdam University Press, 2013.</w:t>
      </w:r>
    </w:p>
    <w:p w14:paraId="0D7AC622" w14:textId="6302F4EA"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Li, Hua. “Animating Science and Technology: From Little Tadpoles to the Space Monkey (1950s–1980s).” </w:t>
      </w:r>
      <w:r w:rsidRPr="00463B93">
        <w:rPr>
          <w:rFonts w:ascii="Times New Roman" w:hAnsi="Times New Roman" w:cs="Times New Roman"/>
          <w:i/>
          <w:iCs/>
        </w:rPr>
        <w:t>Association for Chinese Animation Studies</w:t>
      </w:r>
      <w:r w:rsidRPr="00463B93">
        <w:rPr>
          <w:rFonts w:ascii="Times New Roman" w:hAnsi="Times New Roman" w:cs="Times New Roman"/>
        </w:rPr>
        <w:t xml:space="preserve">, </w:t>
      </w:r>
      <w:r w:rsidR="00DC17FE">
        <w:rPr>
          <w:rFonts w:ascii="Times New Roman" w:hAnsi="Times New Roman" w:cs="Times New Roman"/>
        </w:rPr>
        <w:t xml:space="preserve">31 </w:t>
      </w:r>
      <w:r w:rsidRPr="00463B93">
        <w:rPr>
          <w:rFonts w:ascii="Times New Roman" w:hAnsi="Times New Roman" w:cs="Times New Roman"/>
        </w:rPr>
        <w:t>August 2017. https://acas.world/2017/09/01/animating-science-and-technology-from-little-tadpoles-to-the-space-monkey-1950s-1980s/.</w:t>
      </w:r>
    </w:p>
    <w:p w14:paraId="3A0FCB83" w14:textId="50423409"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Li, Ju. “How It Was/Is Told, Recorded and Remembered: The Discontinued History of the Third Front Construction.” </w:t>
      </w:r>
      <w:r w:rsidRPr="00463B93">
        <w:rPr>
          <w:rFonts w:ascii="Times New Roman" w:hAnsi="Times New Roman" w:cs="Times New Roman"/>
          <w:i/>
          <w:iCs/>
        </w:rPr>
        <w:t>Journal of Historical Sociology</w:t>
      </w:r>
      <w:r w:rsidR="00DC17FE">
        <w:rPr>
          <w:rFonts w:ascii="Times New Roman" w:hAnsi="Times New Roman" w:cs="Times New Roman"/>
          <w:i/>
          <w:iCs/>
        </w:rPr>
        <w:t xml:space="preserve">, </w:t>
      </w:r>
      <w:r w:rsidR="00DC17FE">
        <w:rPr>
          <w:rFonts w:ascii="Times New Roman" w:hAnsi="Times New Roman" w:cs="Times New Roman"/>
        </w:rPr>
        <w:t>volume</w:t>
      </w:r>
      <w:r w:rsidRPr="00463B93">
        <w:rPr>
          <w:rFonts w:ascii="Times New Roman" w:hAnsi="Times New Roman" w:cs="Times New Roman"/>
        </w:rPr>
        <w:t xml:space="preserve"> 28, no. 3 (2015): 314–41.</w:t>
      </w:r>
    </w:p>
    <w:p w14:paraId="0AFF2D2C"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Lu, Duanfang. </w:t>
      </w:r>
      <w:r w:rsidRPr="00463B93">
        <w:rPr>
          <w:rFonts w:ascii="Times New Roman" w:hAnsi="Times New Roman" w:cs="Times New Roman"/>
          <w:i/>
          <w:iCs/>
        </w:rPr>
        <w:t>Remaking Chinese Urban Form: Modernity, Scarcity and Space, 1949-2005</w:t>
      </w:r>
      <w:r w:rsidRPr="00463B93">
        <w:rPr>
          <w:rFonts w:ascii="Times New Roman" w:hAnsi="Times New Roman" w:cs="Times New Roman"/>
        </w:rPr>
        <w:t>. Abingdon, Oxfordshire: Routledge, 2006.</w:t>
      </w:r>
    </w:p>
    <w:p w14:paraId="7A749685" w14:textId="5CFD5902"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Lutts, Ralph H. “The Trouble with Bambi: Walt Disney’s Bambi and the American Vision of Nature.” </w:t>
      </w:r>
      <w:r w:rsidRPr="00463B93">
        <w:rPr>
          <w:rFonts w:ascii="Times New Roman" w:hAnsi="Times New Roman" w:cs="Times New Roman"/>
          <w:i/>
          <w:iCs/>
        </w:rPr>
        <w:t>Forest &amp; Conservation History</w:t>
      </w:r>
      <w:r w:rsidR="004770E8">
        <w:rPr>
          <w:rFonts w:ascii="Times New Roman" w:hAnsi="Times New Roman" w:cs="Times New Roman"/>
        </w:rPr>
        <w:t>, volume</w:t>
      </w:r>
      <w:r w:rsidRPr="00463B93">
        <w:rPr>
          <w:rFonts w:ascii="Times New Roman" w:hAnsi="Times New Roman" w:cs="Times New Roman"/>
        </w:rPr>
        <w:t xml:space="preserve"> 36, no. 4 (1992): 160–71.</w:t>
      </w:r>
    </w:p>
    <w:p w14:paraId="65BF6C97"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Macdonald, Sean. </w:t>
      </w:r>
      <w:r w:rsidRPr="00463B93">
        <w:rPr>
          <w:rFonts w:ascii="Times New Roman" w:hAnsi="Times New Roman" w:cs="Times New Roman"/>
          <w:i/>
          <w:iCs/>
        </w:rPr>
        <w:t>Animation in China: History, Aesthetics, Media</w:t>
      </w:r>
      <w:r w:rsidRPr="00463B93">
        <w:rPr>
          <w:rFonts w:ascii="Times New Roman" w:hAnsi="Times New Roman" w:cs="Times New Roman"/>
        </w:rPr>
        <w:t>. Abingdon: Routledge, 2016.</w:t>
      </w:r>
    </w:p>
    <w:p w14:paraId="7BB5DBDB" w14:textId="1AE6818C"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 “Artifice, Fantasy, and Exaggeration: The Boundless Limitations of Puppets.” </w:t>
      </w:r>
      <w:r w:rsidRPr="00463B93">
        <w:rPr>
          <w:rFonts w:ascii="Times New Roman" w:hAnsi="Times New Roman" w:cs="Times New Roman"/>
          <w:i/>
          <w:iCs/>
        </w:rPr>
        <w:t>JCMS: Journal of Cinema &amp; Media Studies</w:t>
      </w:r>
      <w:r w:rsidR="004770E8">
        <w:rPr>
          <w:rFonts w:ascii="Times New Roman" w:hAnsi="Times New Roman" w:cs="Times New Roman"/>
        </w:rPr>
        <w:t>, volume</w:t>
      </w:r>
      <w:r w:rsidRPr="00463B93">
        <w:rPr>
          <w:rFonts w:ascii="Times New Roman" w:hAnsi="Times New Roman" w:cs="Times New Roman"/>
        </w:rPr>
        <w:t xml:space="preserve"> 59, no. 3 (2020): 114–18.</w:t>
      </w:r>
    </w:p>
    <w:p w14:paraId="0AC05C32" w14:textId="77777777" w:rsidR="00F4688F" w:rsidRDefault="00F4688F">
      <w:pPr>
        <w:pStyle w:val="Bibliography"/>
        <w:spacing w:line="360" w:lineRule="auto"/>
        <w:rPr>
          <w:rFonts w:ascii="Times New Roman" w:eastAsia="Yu Mincho" w:hAnsi="Times New Roman" w:cs="Times New Roman"/>
          <w:lang w:eastAsia="ja-JP"/>
        </w:rPr>
      </w:pPr>
      <w:r w:rsidRPr="00463B93">
        <w:rPr>
          <w:rFonts w:ascii="Times New Roman" w:hAnsi="Times New Roman" w:cs="Times New Roman"/>
        </w:rPr>
        <w:t xml:space="preserve">MacFadyen, David. </w:t>
      </w:r>
      <w:r w:rsidRPr="00463B93">
        <w:rPr>
          <w:rFonts w:ascii="Times New Roman" w:hAnsi="Times New Roman" w:cs="Times New Roman"/>
          <w:i/>
          <w:iCs/>
        </w:rPr>
        <w:t>Yellow Crocodiles and Blue Oranges: Russian Animated Film since World War II</w:t>
      </w:r>
      <w:r w:rsidRPr="00463B93">
        <w:rPr>
          <w:rFonts w:ascii="Times New Roman" w:hAnsi="Times New Roman" w:cs="Times New Roman"/>
        </w:rPr>
        <w:t>. Montreal: McGill-Queen’s University Press, 2005.</w:t>
      </w:r>
    </w:p>
    <w:p w14:paraId="4A494F20" w14:textId="5EBB41AB" w:rsidR="00617442" w:rsidRPr="00463B93" w:rsidRDefault="00617442" w:rsidP="00463B93">
      <w:pPr>
        <w:pStyle w:val="Bibliography"/>
        <w:spacing w:line="360" w:lineRule="auto"/>
        <w:rPr>
          <w:rFonts w:ascii="Times New Roman" w:eastAsia="Yu Mincho" w:hAnsi="Times New Roman" w:cs="Times New Roman"/>
          <w:lang w:eastAsia="ja-JP"/>
        </w:rPr>
      </w:pPr>
      <w:r w:rsidRPr="006A3D0A">
        <w:rPr>
          <w:rFonts w:ascii="Times New Roman" w:hAnsi="Times New Roman" w:cs="Times New Roman"/>
        </w:rPr>
        <w:t>Mao Zedong, “U.S .Imperialism is a Paper Tiger</w:t>
      </w:r>
      <w:r>
        <w:rPr>
          <w:rFonts w:ascii="Times New Roman" w:eastAsia="Yu Mincho" w:hAnsi="Times New Roman" w:cs="Times New Roman" w:hint="eastAsia"/>
          <w:lang w:eastAsia="ja-JP"/>
        </w:rPr>
        <w:t>.</w:t>
      </w:r>
      <w:r w:rsidRPr="006A3D0A">
        <w:rPr>
          <w:rFonts w:ascii="Times New Roman" w:hAnsi="Times New Roman" w:cs="Times New Roman"/>
        </w:rPr>
        <w:t xml:space="preserve">” </w:t>
      </w:r>
      <w:r w:rsidRPr="00463B93">
        <w:rPr>
          <w:rFonts w:ascii="Times New Roman" w:hAnsi="Times New Roman" w:cs="Times New Roman"/>
          <w:i/>
          <w:iCs/>
        </w:rPr>
        <w:t>Selected Works of Mao Tsetung: Volume 5</w:t>
      </w:r>
      <w:r>
        <w:rPr>
          <w:rFonts w:ascii="Times New Roman" w:eastAsia="Yu Mincho" w:hAnsi="Times New Roman" w:cs="Times New Roman" w:hint="eastAsia"/>
          <w:lang w:eastAsia="ja-JP"/>
        </w:rPr>
        <w:t xml:space="preserve">. </w:t>
      </w:r>
      <w:r w:rsidRPr="006A3D0A">
        <w:rPr>
          <w:rFonts w:ascii="Times New Roman" w:hAnsi="Times New Roman" w:cs="Times New Roman"/>
        </w:rPr>
        <w:t>People’s Publishing House: Peking, 1977</w:t>
      </w:r>
      <w:r>
        <w:rPr>
          <w:rFonts w:ascii="Times New Roman" w:eastAsia="Yu Mincho" w:hAnsi="Times New Roman" w:cs="Times New Roman" w:hint="eastAsia"/>
          <w:lang w:eastAsia="ja-JP"/>
        </w:rPr>
        <w:t>.</w:t>
      </w:r>
    </w:p>
    <w:p w14:paraId="109D928E"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Massey, Doreen. </w:t>
      </w:r>
      <w:r w:rsidRPr="00463B93">
        <w:rPr>
          <w:rFonts w:ascii="Times New Roman" w:hAnsi="Times New Roman" w:cs="Times New Roman"/>
          <w:i/>
          <w:iCs/>
        </w:rPr>
        <w:t>World City</w:t>
      </w:r>
      <w:r w:rsidRPr="00463B93">
        <w:rPr>
          <w:rFonts w:ascii="Times New Roman" w:hAnsi="Times New Roman" w:cs="Times New Roman"/>
        </w:rPr>
        <w:t>. Cambridge: Polity, 2007.</w:t>
      </w:r>
    </w:p>
    <w:p w14:paraId="080C0165"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Mittler, Barbara. </w:t>
      </w:r>
      <w:r w:rsidRPr="00463B93">
        <w:rPr>
          <w:rFonts w:ascii="Times New Roman" w:hAnsi="Times New Roman" w:cs="Times New Roman"/>
          <w:i/>
          <w:iCs/>
        </w:rPr>
        <w:t>A Continuous Revolution: Making Sense of Cultural Revolution Culture</w:t>
      </w:r>
      <w:r w:rsidRPr="00463B93">
        <w:rPr>
          <w:rFonts w:ascii="Times New Roman" w:hAnsi="Times New Roman" w:cs="Times New Roman"/>
        </w:rPr>
        <w:t>. Cambridge: Harvard University Press, 2012.</w:t>
      </w:r>
    </w:p>
    <w:p w14:paraId="4F9E2ED2"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Murphy, Patrick D. “‘The Whole Wide World Was Scrubbed Clean’: The Androcentric Animation of Denatured Disney.” In </w:t>
      </w:r>
      <w:r w:rsidRPr="00463B93">
        <w:rPr>
          <w:rFonts w:ascii="Times New Roman" w:hAnsi="Times New Roman" w:cs="Times New Roman"/>
          <w:i/>
          <w:iCs/>
        </w:rPr>
        <w:t>From Mouse to Mermaid: The Politics of Film, Gender, and Culture</w:t>
      </w:r>
      <w:r w:rsidRPr="00463B93">
        <w:rPr>
          <w:rFonts w:ascii="Times New Roman" w:hAnsi="Times New Roman" w:cs="Times New Roman"/>
        </w:rPr>
        <w:t>, edited by Elizabeth Bell, Lynda Haas, and Laura Sells, 125–36. Bloomington: Indiana University Press, 1995.</w:t>
      </w:r>
    </w:p>
    <w:p w14:paraId="027711CC"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Naughton, Barry. “The Third Front: Defence Industrialization in the Chinese Interior.” </w:t>
      </w:r>
      <w:r w:rsidRPr="00463B93">
        <w:rPr>
          <w:rFonts w:ascii="Times New Roman" w:hAnsi="Times New Roman" w:cs="Times New Roman"/>
          <w:i/>
          <w:iCs/>
        </w:rPr>
        <w:t>The China Quarterly</w:t>
      </w:r>
      <w:r w:rsidRPr="00463B93">
        <w:rPr>
          <w:rFonts w:ascii="Times New Roman" w:hAnsi="Times New Roman" w:cs="Times New Roman"/>
        </w:rPr>
        <w:t>, no. 115 (1988): 351–86.</w:t>
      </w:r>
    </w:p>
    <w:p w14:paraId="2CF27AFB"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Pile, Steve. “What Is a City?” In </w:t>
      </w:r>
      <w:r w:rsidRPr="00463B93">
        <w:rPr>
          <w:rFonts w:ascii="Times New Roman" w:hAnsi="Times New Roman" w:cs="Times New Roman"/>
          <w:i/>
          <w:iCs/>
        </w:rPr>
        <w:t>City Worlds</w:t>
      </w:r>
      <w:r w:rsidRPr="00463B93">
        <w:rPr>
          <w:rFonts w:ascii="Times New Roman" w:hAnsi="Times New Roman" w:cs="Times New Roman"/>
        </w:rPr>
        <w:t>, edited by Doreen Massey, John Allen, and Steve Pile, 3–52. London: Routledge, 1999.</w:t>
      </w:r>
    </w:p>
    <w:p w14:paraId="6D64A7AE"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lastRenderedPageBreak/>
        <w:t xml:space="preserve">Pontieri, Laura. </w:t>
      </w:r>
      <w:r w:rsidRPr="00463B93">
        <w:rPr>
          <w:rFonts w:ascii="Times New Roman" w:hAnsi="Times New Roman" w:cs="Times New Roman"/>
          <w:i/>
          <w:iCs/>
        </w:rPr>
        <w:t>Soviet Animation and the Thaw of the 1960s: Not Only for Children</w:t>
      </w:r>
      <w:r w:rsidRPr="00463B93">
        <w:rPr>
          <w:rFonts w:ascii="Times New Roman" w:hAnsi="Times New Roman" w:cs="Times New Roman"/>
        </w:rPr>
        <w:t>. Eastleigh: John Libbey, 2012.</w:t>
      </w:r>
    </w:p>
    <w:p w14:paraId="4981AD67" w14:textId="11229630"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Riabov, Oleg, and Tatiana Riabova. “Images of Urban Space in Constructing the Cold War Enemy: American Skyscrapers in Soviet Animation.” </w:t>
      </w:r>
      <w:r w:rsidRPr="00463B93">
        <w:rPr>
          <w:rFonts w:ascii="Times New Roman" w:hAnsi="Times New Roman" w:cs="Times New Roman"/>
          <w:i/>
          <w:iCs/>
        </w:rPr>
        <w:t>Studies in Russian and Soviet Cinema</w:t>
      </w:r>
      <w:r w:rsidR="004770E8">
        <w:rPr>
          <w:rFonts w:ascii="Times New Roman" w:hAnsi="Times New Roman" w:cs="Times New Roman"/>
          <w:i/>
          <w:iCs/>
        </w:rPr>
        <w:t xml:space="preserve">, </w:t>
      </w:r>
      <w:r w:rsidR="004770E8">
        <w:rPr>
          <w:rFonts w:ascii="Times New Roman" w:hAnsi="Times New Roman" w:cs="Times New Roman"/>
        </w:rPr>
        <w:t>volume</w:t>
      </w:r>
      <w:r w:rsidRPr="00463B93">
        <w:rPr>
          <w:rFonts w:ascii="Times New Roman" w:hAnsi="Times New Roman" w:cs="Times New Roman"/>
        </w:rPr>
        <w:t xml:space="preserve"> 15, no. 2 (2021): 122–38.</w:t>
      </w:r>
    </w:p>
    <w:p w14:paraId="0EE6378A"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Sennett, Richard. </w:t>
      </w:r>
      <w:r w:rsidRPr="00463B93">
        <w:rPr>
          <w:rFonts w:ascii="Times New Roman" w:hAnsi="Times New Roman" w:cs="Times New Roman"/>
          <w:i/>
          <w:iCs/>
        </w:rPr>
        <w:t>The Fall of Public Man</w:t>
      </w:r>
      <w:r w:rsidRPr="00463B93">
        <w:rPr>
          <w:rFonts w:ascii="Times New Roman" w:hAnsi="Times New Roman" w:cs="Times New Roman"/>
        </w:rPr>
        <w:t>. New York: W.W. Norton, 1977.</w:t>
      </w:r>
    </w:p>
    <w:p w14:paraId="30ED6AEC" w14:textId="3CF21056"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Simmel, Georg. “The Metropolis and Mental Life.” In </w:t>
      </w:r>
      <w:r w:rsidRPr="00463B93">
        <w:rPr>
          <w:rFonts w:ascii="Times New Roman" w:hAnsi="Times New Roman" w:cs="Times New Roman"/>
          <w:i/>
          <w:iCs/>
        </w:rPr>
        <w:t>Simmel on Culture: Selected Writings</w:t>
      </w:r>
      <w:r w:rsidRPr="00463B93">
        <w:rPr>
          <w:rFonts w:ascii="Times New Roman" w:hAnsi="Times New Roman" w:cs="Times New Roman"/>
        </w:rPr>
        <w:t>, edited by David Frisby and Mike Featherstone, 174–85. 1903. Re</w:t>
      </w:r>
      <w:r w:rsidR="00624B0B" w:rsidRPr="00463B93">
        <w:rPr>
          <w:rFonts w:ascii="Times New Roman" w:hAnsi="Times New Roman" w:cs="Times New Roman"/>
        </w:rPr>
        <w:t>vised edition</w:t>
      </w:r>
      <w:r w:rsidRPr="00463B93">
        <w:rPr>
          <w:rFonts w:ascii="Times New Roman" w:hAnsi="Times New Roman" w:cs="Times New Roman"/>
        </w:rPr>
        <w:t>, London: Sage Publications, 1997.</w:t>
      </w:r>
    </w:p>
    <w:p w14:paraId="1F2BA5A5"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Southall, A. W. </w:t>
      </w:r>
      <w:r w:rsidRPr="00463B93">
        <w:rPr>
          <w:rFonts w:ascii="Times New Roman" w:hAnsi="Times New Roman" w:cs="Times New Roman"/>
          <w:i/>
          <w:iCs/>
        </w:rPr>
        <w:t>The City in Time and Space.</w:t>
      </w:r>
      <w:r w:rsidRPr="00463B93">
        <w:rPr>
          <w:rFonts w:ascii="Times New Roman" w:hAnsi="Times New Roman" w:cs="Times New Roman"/>
        </w:rPr>
        <w:t xml:space="preserve"> Cambridge: Cambridge University Press, 1998.</w:t>
      </w:r>
    </w:p>
    <w:p w14:paraId="687E7079"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Tang, Xiaobing. </w:t>
      </w:r>
      <w:r w:rsidRPr="00463B93">
        <w:rPr>
          <w:rFonts w:ascii="Times New Roman" w:hAnsi="Times New Roman" w:cs="Times New Roman"/>
          <w:i/>
          <w:iCs/>
        </w:rPr>
        <w:t>Chinese Modern: The Heroic and the Quotidian</w:t>
      </w:r>
      <w:r w:rsidRPr="00463B93">
        <w:rPr>
          <w:rFonts w:ascii="Times New Roman" w:hAnsi="Times New Roman" w:cs="Times New Roman"/>
        </w:rPr>
        <w:t>. Durham: Duke University Press, 2000.</w:t>
      </w:r>
    </w:p>
    <w:p w14:paraId="55ADC160"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Van Fleit Hang, Krista. </w:t>
      </w:r>
      <w:r w:rsidRPr="00463B93">
        <w:rPr>
          <w:rFonts w:ascii="Times New Roman" w:hAnsi="Times New Roman" w:cs="Times New Roman"/>
          <w:i/>
          <w:iCs/>
        </w:rPr>
        <w:t>Literature the People Love</w:t>
      </w:r>
      <w:r w:rsidRPr="00463B93">
        <w:rPr>
          <w:rFonts w:ascii="Times New Roman" w:hAnsi="Times New Roman" w:cs="Times New Roman"/>
        </w:rPr>
        <w:t>. New York: Palgrave Macmillan, 2013.</w:t>
      </w:r>
    </w:p>
    <w:p w14:paraId="05E05D8A" w14:textId="66103AE4"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Wang, Qi. “Those Who Lived in a Wallpapered Home: The Historical Space of the Socialist Chinese Counter-Espionage Film.” </w:t>
      </w:r>
      <w:r w:rsidRPr="00463B93">
        <w:rPr>
          <w:rFonts w:ascii="Times New Roman" w:hAnsi="Times New Roman" w:cs="Times New Roman"/>
          <w:i/>
          <w:iCs/>
        </w:rPr>
        <w:t>Journal of Chinese Cinemas</w:t>
      </w:r>
      <w:r w:rsidR="004770E8">
        <w:rPr>
          <w:rFonts w:ascii="Times New Roman" w:hAnsi="Times New Roman" w:cs="Times New Roman"/>
          <w:i/>
          <w:iCs/>
        </w:rPr>
        <w:t xml:space="preserve">, </w:t>
      </w:r>
      <w:r w:rsidR="004770E8">
        <w:rPr>
          <w:rFonts w:ascii="Times New Roman" w:hAnsi="Times New Roman" w:cs="Times New Roman"/>
        </w:rPr>
        <w:t>volume</w:t>
      </w:r>
      <w:r w:rsidRPr="00463B93">
        <w:rPr>
          <w:rFonts w:ascii="Times New Roman" w:hAnsi="Times New Roman" w:cs="Times New Roman"/>
        </w:rPr>
        <w:t xml:space="preserve"> 5, no. 1 (2011): 55–71.</w:t>
      </w:r>
    </w:p>
    <w:p w14:paraId="0B712C8F"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Watts, Steven. </w:t>
      </w:r>
      <w:r w:rsidRPr="00463B93">
        <w:rPr>
          <w:rFonts w:ascii="Times New Roman" w:hAnsi="Times New Roman" w:cs="Times New Roman"/>
          <w:i/>
          <w:iCs/>
        </w:rPr>
        <w:t>The Magic Kingdom: Walt Disney and the American Way of Life</w:t>
      </w:r>
      <w:r w:rsidRPr="00463B93">
        <w:rPr>
          <w:rFonts w:ascii="Times New Roman" w:hAnsi="Times New Roman" w:cs="Times New Roman"/>
        </w:rPr>
        <w:t>. Columbia: University of Missouri Press, 1997.</w:t>
      </w:r>
    </w:p>
    <w:p w14:paraId="0FC730FC" w14:textId="670722ED"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Whitley, David. </w:t>
      </w:r>
      <w:r w:rsidRPr="00463B93">
        <w:rPr>
          <w:rFonts w:ascii="Times New Roman" w:hAnsi="Times New Roman" w:cs="Times New Roman"/>
          <w:i/>
          <w:iCs/>
        </w:rPr>
        <w:t>The Idea of Nature in Disney Animation: From Snow White to WALL•E</w:t>
      </w:r>
      <w:r w:rsidRPr="00463B93">
        <w:rPr>
          <w:rFonts w:ascii="Times New Roman" w:hAnsi="Times New Roman" w:cs="Times New Roman"/>
        </w:rPr>
        <w:t xml:space="preserve">. Second </w:t>
      </w:r>
      <w:r w:rsidR="00E13EE9">
        <w:rPr>
          <w:rFonts w:ascii="Times New Roman" w:hAnsi="Times New Roman" w:cs="Times New Roman"/>
        </w:rPr>
        <w:t>e</w:t>
      </w:r>
      <w:r w:rsidRPr="00463B93">
        <w:rPr>
          <w:rFonts w:ascii="Times New Roman" w:hAnsi="Times New Roman" w:cs="Times New Roman"/>
        </w:rPr>
        <w:t xml:space="preserve">dition. </w:t>
      </w:r>
      <w:r w:rsidR="00F0522F">
        <w:rPr>
          <w:rFonts w:ascii="Times New Roman" w:hAnsi="Times New Roman" w:cs="Times New Roman"/>
        </w:rPr>
        <w:t>London: Routledge, 2016</w:t>
      </w:r>
      <w:r w:rsidRPr="00463B93">
        <w:rPr>
          <w:rFonts w:ascii="Times New Roman" w:hAnsi="Times New Roman" w:cs="Times New Roman"/>
        </w:rPr>
        <w:t>.</w:t>
      </w:r>
    </w:p>
    <w:p w14:paraId="67AEEE83"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Williams, Raymond. </w:t>
      </w:r>
      <w:r w:rsidRPr="00463B93">
        <w:rPr>
          <w:rFonts w:ascii="Times New Roman" w:hAnsi="Times New Roman" w:cs="Times New Roman"/>
          <w:i/>
          <w:iCs/>
        </w:rPr>
        <w:t>The Country and the City</w:t>
      </w:r>
      <w:r w:rsidRPr="00463B93">
        <w:rPr>
          <w:rFonts w:ascii="Times New Roman" w:hAnsi="Times New Roman" w:cs="Times New Roman"/>
        </w:rPr>
        <w:t>. Oxford: Oxford University Press, 1973.</w:t>
      </w:r>
    </w:p>
    <w:p w14:paraId="3D0115EB" w14:textId="5CD40DDF" w:rsidR="00F4688F" w:rsidRPr="00463B93" w:rsidRDefault="00F4688F" w:rsidP="00463B93">
      <w:pPr>
        <w:pStyle w:val="Bibliography"/>
        <w:spacing w:line="360" w:lineRule="auto"/>
        <w:rPr>
          <w:rFonts w:ascii="Times New Roman" w:hAnsi="Times New Roman" w:cs="Times New Roman"/>
          <w:color w:val="000000" w:themeColor="text1"/>
        </w:rPr>
      </w:pPr>
      <w:r w:rsidRPr="00463B93">
        <w:rPr>
          <w:rFonts w:ascii="Times New Roman" w:hAnsi="Times New Roman" w:cs="Times New Roman"/>
          <w:color w:val="000000" w:themeColor="text1"/>
        </w:rPr>
        <w:t>Wu Lun. “</w:t>
      </w:r>
      <w:r w:rsidR="00D33934" w:rsidRPr="00463B93">
        <w:rPr>
          <w:rFonts w:ascii="Times New Roman" w:hAnsi="Times New Roman" w:cs="Times New Roman"/>
          <w:color w:val="000000" w:themeColor="text1"/>
        </w:rPr>
        <w:t>Problems in the</w:t>
      </w:r>
      <w:r w:rsidR="00A70B92" w:rsidRPr="00463B93">
        <w:rPr>
          <w:rFonts w:ascii="Times New Roman" w:hAnsi="Times New Roman" w:cs="Times New Roman"/>
          <w:color w:val="000000" w:themeColor="text1"/>
        </w:rPr>
        <w:t xml:space="preserve"> Reflect</w:t>
      </w:r>
      <w:r w:rsidR="00D33934" w:rsidRPr="00463B93">
        <w:rPr>
          <w:rFonts w:ascii="Times New Roman" w:hAnsi="Times New Roman" w:cs="Times New Roman"/>
          <w:color w:val="000000" w:themeColor="text1"/>
        </w:rPr>
        <w:t>ion of</w:t>
      </w:r>
      <w:r w:rsidR="00A70B92" w:rsidRPr="00463B93">
        <w:rPr>
          <w:rFonts w:ascii="Times New Roman" w:hAnsi="Times New Roman" w:cs="Times New Roman"/>
          <w:color w:val="000000" w:themeColor="text1"/>
        </w:rPr>
        <w:t xml:space="preserve"> Contemporary Life in Animation Film</w:t>
      </w:r>
      <w:r w:rsidRPr="00463B93">
        <w:rPr>
          <w:rFonts w:ascii="Times New Roman" w:hAnsi="Times New Roman" w:cs="Times New Roman"/>
          <w:color w:val="000000" w:themeColor="text1"/>
        </w:rPr>
        <w:t>”</w:t>
      </w:r>
      <w:r w:rsidR="00F0522F">
        <w:rPr>
          <w:rFonts w:ascii="Times New Roman" w:hAnsi="Times New Roman" w:cs="Times New Roman"/>
          <w:color w:val="000000" w:themeColor="text1"/>
        </w:rPr>
        <w:t xml:space="preserve"> (“</w:t>
      </w:r>
      <w:r w:rsidR="00F0522F" w:rsidRPr="001C1490">
        <w:rPr>
          <w:rFonts w:ascii="Times New Roman" w:hAnsi="Times New Roman" w:cs="Times New Roman"/>
          <w:i/>
          <w:iCs/>
          <w:color w:val="000000" w:themeColor="text1"/>
        </w:rPr>
        <w:t>Meishu dianying fanying dangdai shenghuo wenti</w:t>
      </w:r>
      <w:r w:rsidR="00F0522F">
        <w:rPr>
          <w:rFonts w:ascii="Times New Roman" w:hAnsi="Times New Roman" w:cs="Times New Roman"/>
          <w:i/>
          <w:iCs/>
          <w:color w:val="000000" w:themeColor="text1"/>
        </w:rPr>
        <w:t>”</w:t>
      </w:r>
      <w:r w:rsidR="00F0522F" w:rsidRPr="00463B93">
        <w:rPr>
          <w:rFonts w:ascii="Times New Roman" w:hAnsi="Times New Roman" w:cs="Times New Roman"/>
          <w:color w:val="000000" w:themeColor="text1"/>
        </w:rPr>
        <w:t>)</w:t>
      </w:r>
      <w:r w:rsidRPr="00463B93">
        <w:rPr>
          <w:rFonts w:ascii="Times New Roman" w:hAnsi="Times New Roman" w:cs="Times New Roman"/>
          <w:color w:val="000000" w:themeColor="text1"/>
        </w:rPr>
        <w:t xml:space="preserve"> </w:t>
      </w:r>
      <w:r w:rsidR="00A70B92" w:rsidRPr="00463B93">
        <w:rPr>
          <w:rFonts w:ascii="Times New Roman" w:hAnsi="Times New Roman" w:cs="Times New Roman"/>
          <w:i/>
          <w:iCs/>
          <w:color w:val="000000" w:themeColor="text1"/>
        </w:rPr>
        <w:t>Dianying yishu</w:t>
      </w:r>
      <w:r w:rsidRPr="00463B93">
        <w:rPr>
          <w:rFonts w:ascii="Times New Roman" w:hAnsi="Times New Roman" w:cs="Times New Roman"/>
          <w:color w:val="000000" w:themeColor="text1"/>
        </w:rPr>
        <w:t>, no. 4 (1963): 53–58.</w:t>
      </w:r>
    </w:p>
    <w:p w14:paraId="6DB2BBA6"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Wu, Weihua. “In Memory of Meishu Film: Catachresis and Metaphor in Theorizing Chinese Animation.” </w:t>
      </w:r>
      <w:r w:rsidRPr="00463B93">
        <w:rPr>
          <w:rFonts w:ascii="Times New Roman" w:hAnsi="Times New Roman" w:cs="Times New Roman"/>
          <w:i/>
          <w:iCs/>
        </w:rPr>
        <w:t>Animation</w:t>
      </w:r>
      <w:r w:rsidRPr="00463B93">
        <w:rPr>
          <w:rFonts w:ascii="Times New Roman" w:hAnsi="Times New Roman" w:cs="Times New Roman"/>
        </w:rPr>
        <w:t xml:space="preserve"> 4, no. 1 (2009): 31–54.</w:t>
      </w:r>
    </w:p>
    <w:p w14:paraId="7CD5C2FE" w14:textId="77777777" w:rsidR="00F4688F" w:rsidRPr="00463B93" w:rsidRDefault="00F4688F" w:rsidP="00463B93">
      <w:pPr>
        <w:pStyle w:val="Bibliography"/>
        <w:spacing w:line="360" w:lineRule="auto"/>
        <w:rPr>
          <w:rFonts w:ascii="Times New Roman" w:hAnsi="Times New Roman" w:cs="Times New Roman"/>
        </w:rPr>
      </w:pPr>
      <w:r w:rsidRPr="00463B93">
        <w:rPr>
          <w:rFonts w:ascii="Times New Roman" w:hAnsi="Times New Roman" w:cs="Times New Roman"/>
        </w:rPr>
        <w:t xml:space="preserve">Zhu, Jianfei. </w:t>
      </w:r>
      <w:r w:rsidRPr="00463B93">
        <w:rPr>
          <w:rFonts w:ascii="Times New Roman" w:hAnsi="Times New Roman" w:cs="Times New Roman"/>
          <w:i/>
          <w:iCs/>
        </w:rPr>
        <w:t>Architecture of Modern China: A Historical Critique</w:t>
      </w:r>
      <w:r w:rsidRPr="00463B93">
        <w:rPr>
          <w:rFonts w:ascii="Times New Roman" w:hAnsi="Times New Roman" w:cs="Times New Roman"/>
        </w:rPr>
        <w:t>. London: Routledge, 2009.</w:t>
      </w:r>
    </w:p>
    <w:p w14:paraId="60B5D9B7" w14:textId="77777777" w:rsidR="00F4688F" w:rsidRPr="00F37D8D" w:rsidRDefault="00F4688F" w:rsidP="00463B93">
      <w:pPr>
        <w:spacing w:line="360" w:lineRule="auto"/>
        <w:rPr>
          <w:rFonts w:ascii="Times New Roman" w:hAnsi="Times New Roman" w:cs="Times New Roman"/>
        </w:rPr>
      </w:pPr>
    </w:p>
    <w:p w14:paraId="17A45B7B" w14:textId="16D5A411" w:rsidR="00F4688F" w:rsidRPr="00463B93" w:rsidRDefault="00316E34" w:rsidP="00316E34">
      <w:pPr>
        <w:spacing w:line="360" w:lineRule="auto"/>
        <w:rPr>
          <w:rFonts w:ascii="Times New Roman" w:hAnsi="Times New Roman" w:cs="Times New Roman"/>
          <w:b/>
          <w:bCs/>
          <w:lang w:val="en-US"/>
        </w:rPr>
      </w:pPr>
      <w:r w:rsidRPr="00463B93">
        <w:rPr>
          <w:rFonts w:ascii="Times New Roman" w:hAnsi="Times New Roman" w:cs="Times New Roman"/>
          <w:b/>
          <w:bCs/>
          <w:lang w:val="en-US"/>
        </w:rPr>
        <w:t>Filmography</w:t>
      </w:r>
    </w:p>
    <w:p w14:paraId="10C01F1A" w14:textId="77777777" w:rsidR="00B63470" w:rsidRDefault="00B63470" w:rsidP="00B63470">
      <w:pPr>
        <w:pStyle w:val="Bibliography"/>
        <w:spacing w:line="360" w:lineRule="auto"/>
        <w:ind w:left="709" w:hanging="709"/>
        <w:rPr>
          <w:rFonts w:ascii="Times New Roman" w:hAnsi="Times New Roman" w:cs="Times New Roman"/>
        </w:rPr>
      </w:pPr>
      <w:r w:rsidRPr="000E6A09">
        <w:rPr>
          <w:rFonts w:ascii="Times New Roman" w:hAnsi="Times New Roman" w:cs="Times New Roman"/>
        </w:rPr>
        <w:t xml:space="preserve">Chen Zhenggou, director. </w:t>
      </w:r>
      <w:r w:rsidRPr="00641895">
        <w:rPr>
          <w:rFonts w:ascii="Times New Roman" w:hAnsi="Times New Roman" w:cs="Times New Roman"/>
          <w:i/>
          <w:iCs/>
        </w:rPr>
        <w:t>Dove</w:t>
      </w:r>
      <w:r w:rsidRPr="000E6A09">
        <w:rPr>
          <w:rFonts w:ascii="Times New Roman" w:hAnsi="Times New Roman" w:cs="Times New Roman"/>
        </w:rPr>
        <w:t xml:space="preserve"> (</w:t>
      </w:r>
      <w:r w:rsidRPr="00641895">
        <w:rPr>
          <w:rFonts w:ascii="Times New Roman" w:hAnsi="Times New Roman" w:cs="Times New Roman"/>
          <w:i/>
          <w:iCs/>
        </w:rPr>
        <w:t>Gezi</w:t>
      </w:r>
      <w:r w:rsidRPr="000E6A09">
        <w:rPr>
          <w:rFonts w:ascii="Times New Roman" w:hAnsi="Times New Roman" w:cs="Times New Roman"/>
        </w:rPr>
        <w:t>). Animation. Shanghai Animation Film Studio,</w:t>
      </w:r>
      <w:r>
        <w:rPr>
          <w:rFonts w:ascii="Times New Roman" w:hAnsi="Times New Roman" w:cs="Times New Roman"/>
        </w:rPr>
        <w:t xml:space="preserve"> </w:t>
      </w:r>
      <w:r w:rsidRPr="000E6A09">
        <w:rPr>
          <w:rFonts w:ascii="Times New Roman" w:hAnsi="Times New Roman" w:cs="Times New Roman"/>
        </w:rPr>
        <w:t>1960</w:t>
      </w:r>
      <w:r>
        <w:rPr>
          <w:rFonts w:ascii="Times New Roman" w:hAnsi="Times New Roman" w:cs="Times New Roman"/>
        </w:rPr>
        <w:t>.</w:t>
      </w:r>
    </w:p>
    <w:p w14:paraId="3575DACC" w14:textId="77777777" w:rsidR="00B63470" w:rsidRDefault="00B63470" w:rsidP="00B63470">
      <w:pPr>
        <w:pStyle w:val="Bibliography"/>
        <w:spacing w:line="360" w:lineRule="auto"/>
        <w:ind w:left="709" w:hanging="709"/>
        <w:rPr>
          <w:rFonts w:ascii="Times New Roman" w:hAnsi="Times New Roman" w:cs="Times New Roman"/>
        </w:rPr>
      </w:pPr>
      <w:r w:rsidRPr="000E6A09">
        <w:rPr>
          <w:rFonts w:ascii="Times New Roman" w:hAnsi="Times New Roman" w:cs="Times New Roman"/>
        </w:rPr>
        <w:t>Brumberg</w:t>
      </w:r>
      <w:r>
        <w:rPr>
          <w:rFonts w:ascii="Times New Roman" w:hAnsi="Times New Roman" w:cs="Times New Roman"/>
        </w:rPr>
        <w:t>,</w:t>
      </w:r>
      <w:r w:rsidRPr="00473EA4">
        <w:rPr>
          <w:rFonts w:ascii="Times New Roman" w:hAnsi="Times New Roman" w:cs="Times New Roman"/>
        </w:rPr>
        <w:t xml:space="preserve"> </w:t>
      </w:r>
      <w:r w:rsidRPr="000E6A09">
        <w:rPr>
          <w:rFonts w:ascii="Times New Roman" w:hAnsi="Times New Roman" w:cs="Times New Roman"/>
        </w:rPr>
        <w:t xml:space="preserve">Valentina and Zinaida Brumberg, </w:t>
      </w:r>
      <w:r>
        <w:rPr>
          <w:rFonts w:ascii="Times New Roman" w:hAnsi="Times New Roman" w:cs="Times New Roman"/>
        </w:rPr>
        <w:t xml:space="preserve">directors. </w:t>
      </w:r>
      <w:r w:rsidRPr="00473EA4">
        <w:rPr>
          <w:rFonts w:ascii="Times New Roman" w:hAnsi="Times New Roman" w:cs="Times New Roman"/>
          <w:i/>
          <w:iCs/>
        </w:rPr>
        <w:t>Fedia Zaitsev</w:t>
      </w:r>
      <w:r>
        <w:rPr>
          <w:rFonts w:ascii="Times New Roman" w:hAnsi="Times New Roman" w:cs="Times New Roman"/>
        </w:rPr>
        <w:t>.</w:t>
      </w:r>
      <w:r w:rsidRPr="00473EA4">
        <w:rPr>
          <w:rFonts w:ascii="Times New Roman" w:hAnsi="Times New Roman" w:cs="Times New Roman"/>
        </w:rPr>
        <w:t xml:space="preserve"> </w:t>
      </w:r>
      <w:r>
        <w:rPr>
          <w:rFonts w:ascii="Times New Roman" w:hAnsi="Times New Roman" w:cs="Times New Roman"/>
        </w:rPr>
        <w:t>Animation. S</w:t>
      </w:r>
      <w:r w:rsidRPr="008908E5">
        <w:rPr>
          <w:rFonts w:ascii="Times New Roman" w:hAnsi="Times New Roman" w:cs="Times New Roman"/>
        </w:rPr>
        <w:t>oyuzmultfilm</w:t>
      </w:r>
      <w:r>
        <w:rPr>
          <w:rFonts w:ascii="Times New Roman" w:hAnsi="Times New Roman" w:cs="Times New Roman"/>
        </w:rPr>
        <w:t xml:space="preserve">, </w:t>
      </w:r>
      <w:r w:rsidRPr="000E6A09">
        <w:rPr>
          <w:rFonts w:ascii="Times New Roman" w:hAnsi="Times New Roman" w:cs="Times New Roman"/>
        </w:rPr>
        <w:t>1948</w:t>
      </w:r>
      <w:r>
        <w:rPr>
          <w:rFonts w:ascii="Times New Roman" w:hAnsi="Times New Roman" w:cs="Times New Roman"/>
        </w:rPr>
        <w:t>.</w:t>
      </w:r>
    </w:p>
    <w:p w14:paraId="0557A05A" w14:textId="77777777" w:rsidR="00B63470" w:rsidRPr="00232FA9" w:rsidRDefault="00B63470" w:rsidP="00B63470">
      <w:pPr>
        <w:pStyle w:val="Bibliography"/>
        <w:spacing w:line="360" w:lineRule="auto"/>
        <w:rPr>
          <w:rFonts w:ascii="Times New Roman" w:hAnsi="Times New Roman" w:cs="Times New Roman"/>
        </w:rPr>
      </w:pPr>
      <w:r>
        <w:rPr>
          <w:rFonts w:ascii="Times New Roman" w:hAnsi="Times New Roman" w:cs="Times New Roman"/>
        </w:rPr>
        <w:t xml:space="preserve">Gamburg, </w:t>
      </w:r>
      <w:r w:rsidRPr="000E6A09">
        <w:rPr>
          <w:rFonts w:ascii="Times New Roman" w:hAnsi="Times New Roman" w:cs="Times New Roman"/>
        </w:rPr>
        <w:t>Yefim</w:t>
      </w:r>
      <w:r>
        <w:rPr>
          <w:rFonts w:ascii="Times New Roman" w:hAnsi="Times New Roman" w:cs="Times New Roman"/>
        </w:rPr>
        <w:t xml:space="preserve">, direction. </w:t>
      </w:r>
      <w:r w:rsidRPr="00232FA9">
        <w:rPr>
          <w:rFonts w:ascii="Times New Roman" w:hAnsi="Times New Roman" w:cs="Times New Roman"/>
          <w:i/>
          <w:iCs/>
        </w:rPr>
        <w:t>Passion of Spies</w:t>
      </w:r>
      <w:r>
        <w:rPr>
          <w:rFonts w:ascii="Times New Roman" w:hAnsi="Times New Roman" w:cs="Times New Roman"/>
        </w:rPr>
        <w:t>. Animation. S</w:t>
      </w:r>
      <w:r w:rsidRPr="008908E5">
        <w:rPr>
          <w:rFonts w:ascii="Times New Roman" w:hAnsi="Times New Roman" w:cs="Times New Roman"/>
        </w:rPr>
        <w:t>oyuzmultfilm</w:t>
      </w:r>
      <w:r w:rsidRPr="000E6A09">
        <w:rPr>
          <w:rFonts w:ascii="Times New Roman" w:hAnsi="Times New Roman" w:cs="Times New Roman"/>
        </w:rPr>
        <w:t>, 1967</w:t>
      </w:r>
      <w:r>
        <w:rPr>
          <w:rFonts w:ascii="Times New Roman" w:hAnsi="Times New Roman" w:cs="Times New Roman"/>
        </w:rPr>
        <w:t>.</w:t>
      </w:r>
    </w:p>
    <w:p w14:paraId="0DAF40D0" w14:textId="77777777" w:rsidR="00B63470" w:rsidRDefault="00B63470" w:rsidP="00B63470">
      <w:pPr>
        <w:pStyle w:val="Bibliography"/>
        <w:spacing w:line="360" w:lineRule="auto"/>
        <w:ind w:left="709" w:hanging="709"/>
        <w:rPr>
          <w:rFonts w:ascii="Times New Roman" w:hAnsi="Times New Roman" w:cs="Times New Roman"/>
        </w:rPr>
      </w:pPr>
      <w:r>
        <w:rPr>
          <w:rFonts w:ascii="Times New Roman" w:hAnsi="Times New Roman" w:cs="Times New Roman"/>
        </w:rPr>
        <w:t xml:space="preserve">Hand, David, supervising director. </w:t>
      </w:r>
      <w:r w:rsidRPr="00606D69">
        <w:rPr>
          <w:rFonts w:ascii="Times New Roman" w:hAnsi="Times New Roman" w:cs="Times New Roman"/>
          <w:i/>
          <w:iCs/>
        </w:rPr>
        <w:t>Snow White</w:t>
      </w:r>
      <w:r>
        <w:rPr>
          <w:rFonts w:ascii="Times New Roman" w:hAnsi="Times New Roman" w:cs="Times New Roman"/>
        </w:rPr>
        <w:t>. Animation. Walt Disney Productions</w:t>
      </w:r>
      <w:r w:rsidRPr="000E6A09">
        <w:rPr>
          <w:rFonts w:ascii="Times New Roman" w:hAnsi="Times New Roman" w:cs="Times New Roman"/>
        </w:rPr>
        <w:t>, 1937</w:t>
      </w:r>
      <w:r>
        <w:rPr>
          <w:rFonts w:ascii="Times New Roman" w:hAnsi="Times New Roman" w:cs="Times New Roman"/>
        </w:rPr>
        <w:t>.</w:t>
      </w:r>
    </w:p>
    <w:p w14:paraId="1756342C" w14:textId="77777777" w:rsidR="00B63470" w:rsidRPr="00483968" w:rsidRDefault="00B63470" w:rsidP="00463B93">
      <w:pPr>
        <w:spacing w:line="360" w:lineRule="auto"/>
      </w:pPr>
      <w:r>
        <w:rPr>
          <w:rFonts w:ascii="Times New Roman" w:hAnsi="Times New Roman" w:cs="Times New Roman"/>
        </w:rPr>
        <w:t>Hand, David, supervising director.</w:t>
      </w:r>
      <w:r>
        <w:t xml:space="preserve"> </w:t>
      </w:r>
      <w:r>
        <w:rPr>
          <w:rFonts w:ascii="Times New Roman" w:hAnsi="Times New Roman" w:cs="Times New Roman"/>
          <w:i/>
          <w:iCs/>
        </w:rPr>
        <w:t>Bambi</w:t>
      </w:r>
      <w:r>
        <w:rPr>
          <w:rFonts w:ascii="Times New Roman" w:hAnsi="Times New Roman" w:cs="Times New Roman"/>
        </w:rPr>
        <w:t>. Animation. Walt Disney Productions</w:t>
      </w:r>
      <w:r w:rsidRPr="000E6A09">
        <w:rPr>
          <w:rFonts w:ascii="Times New Roman" w:hAnsi="Times New Roman" w:cs="Times New Roman"/>
        </w:rPr>
        <w:t>, 19</w:t>
      </w:r>
      <w:r>
        <w:rPr>
          <w:rFonts w:ascii="Times New Roman" w:hAnsi="Times New Roman" w:cs="Times New Roman"/>
        </w:rPr>
        <w:t>42.</w:t>
      </w:r>
    </w:p>
    <w:p w14:paraId="611C2FD5" w14:textId="77777777" w:rsidR="00B63470" w:rsidRDefault="00B63470" w:rsidP="00B63470">
      <w:pPr>
        <w:pStyle w:val="Bibliography"/>
        <w:spacing w:line="360" w:lineRule="auto"/>
        <w:ind w:left="709" w:hanging="709"/>
        <w:rPr>
          <w:rFonts w:ascii="Times New Roman" w:hAnsi="Times New Roman" w:cs="Times New Roman"/>
        </w:rPr>
      </w:pPr>
      <w:r w:rsidRPr="000E6A09">
        <w:rPr>
          <w:rFonts w:ascii="Times New Roman" w:hAnsi="Times New Roman" w:cs="Times New Roman"/>
        </w:rPr>
        <w:lastRenderedPageBreak/>
        <w:t>He Yumen</w:t>
      </w:r>
      <w:r>
        <w:rPr>
          <w:rFonts w:ascii="Times New Roman" w:hAnsi="Times New Roman" w:cs="Times New Roman"/>
        </w:rPr>
        <w:t xml:space="preserve">, director. </w:t>
      </w:r>
      <w:r w:rsidRPr="00641895">
        <w:rPr>
          <w:rFonts w:ascii="Times New Roman" w:hAnsi="Times New Roman" w:cs="Times New Roman" w:hint="eastAsia"/>
          <w:i/>
          <w:iCs/>
        </w:rPr>
        <w:t>Little</w:t>
      </w:r>
      <w:r w:rsidRPr="00641895">
        <w:rPr>
          <w:rFonts w:ascii="Times New Roman" w:hAnsi="Times New Roman" w:cs="Times New Roman"/>
          <w:i/>
          <w:iCs/>
        </w:rPr>
        <w:t xml:space="preserve"> Carp Jump over the Dragon Gate</w:t>
      </w:r>
      <w:r w:rsidRPr="000E6A09">
        <w:rPr>
          <w:rFonts w:ascii="Times New Roman" w:hAnsi="Times New Roman" w:cs="Times New Roman"/>
        </w:rPr>
        <w:t xml:space="preserve"> (</w:t>
      </w:r>
      <w:r w:rsidRPr="00641895">
        <w:rPr>
          <w:rFonts w:ascii="Times New Roman" w:hAnsi="Times New Roman" w:cs="Times New Roman"/>
          <w:i/>
          <w:iCs/>
        </w:rPr>
        <w:t>Xiao liyu tiao longme</w:t>
      </w:r>
      <w:r w:rsidRPr="00641895">
        <w:rPr>
          <w:rFonts w:ascii="Times New Roman" w:hAnsi="Times New Roman" w:cs="Times New Roman" w:hint="eastAsia"/>
          <w:i/>
          <w:iCs/>
        </w:rPr>
        <w:t>n</w:t>
      </w:r>
      <w:r w:rsidRPr="000E6A09">
        <w:rPr>
          <w:rFonts w:ascii="Times New Roman" w:hAnsi="Times New Roman" w:cs="Times New Roman"/>
        </w:rPr>
        <w:t>)</w:t>
      </w:r>
      <w:r>
        <w:rPr>
          <w:rFonts w:ascii="Times New Roman" w:hAnsi="Times New Roman" w:cs="Times New Roman"/>
        </w:rPr>
        <w:t>.</w:t>
      </w:r>
      <w:r w:rsidRPr="000E6A09">
        <w:rPr>
          <w:rFonts w:ascii="Times New Roman" w:hAnsi="Times New Roman" w:cs="Times New Roman"/>
        </w:rPr>
        <w:t xml:space="preserve"> </w:t>
      </w:r>
      <w:r>
        <w:rPr>
          <w:rFonts w:ascii="Times New Roman" w:hAnsi="Times New Roman" w:cs="Times New Roman"/>
        </w:rPr>
        <w:t xml:space="preserve">Animation. Shanghai Animation Film Studio, </w:t>
      </w:r>
      <w:r w:rsidRPr="000E6A09">
        <w:rPr>
          <w:rFonts w:ascii="Times New Roman" w:hAnsi="Times New Roman" w:cs="Times New Roman"/>
        </w:rPr>
        <w:t>1958</w:t>
      </w:r>
      <w:r>
        <w:rPr>
          <w:rFonts w:ascii="Times New Roman" w:hAnsi="Times New Roman" w:cs="Times New Roman"/>
        </w:rPr>
        <w:t>.</w:t>
      </w:r>
    </w:p>
    <w:p w14:paraId="1163F2E5" w14:textId="77777777" w:rsidR="00B63470" w:rsidRPr="0006421A" w:rsidRDefault="00B63470" w:rsidP="00B63470">
      <w:pPr>
        <w:pStyle w:val="Bibliography"/>
        <w:spacing w:line="360" w:lineRule="auto"/>
        <w:rPr>
          <w:lang w:val="en-US"/>
        </w:rPr>
      </w:pPr>
      <w:r>
        <w:rPr>
          <w:rFonts w:ascii="Times New Roman" w:hAnsi="Times New Roman" w:cs="Times New Roman"/>
        </w:rPr>
        <w:t>Hu Jinqing</w:t>
      </w:r>
      <w:r w:rsidRPr="000E6A09">
        <w:rPr>
          <w:rFonts w:ascii="Times New Roman" w:hAnsi="Times New Roman" w:cs="Times New Roman"/>
        </w:rPr>
        <w:t xml:space="preserve">, director. </w:t>
      </w:r>
      <w:r w:rsidRPr="00641895">
        <w:rPr>
          <w:rFonts w:ascii="Times New Roman" w:hAnsi="Times New Roman" w:cs="Times New Roman"/>
          <w:i/>
          <w:iCs/>
        </w:rPr>
        <w:t>Ding Ding Fights the Monkey King</w:t>
      </w:r>
      <w:r>
        <w:rPr>
          <w:rFonts w:ascii="Times New Roman" w:hAnsi="Times New Roman" w:cs="Times New Roman"/>
        </w:rPr>
        <w:t xml:space="preserve"> (</w:t>
      </w:r>
      <w:r w:rsidRPr="00641895">
        <w:rPr>
          <w:rFonts w:ascii="Times New Roman" w:hAnsi="Times New Roman" w:cs="Times New Roman"/>
          <w:i/>
          <w:iCs/>
        </w:rPr>
        <w:t>Ding Ding zhan houwang</w:t>
      </w:r>
      <w:r>
        <w:rPr>
          <w:rFonts w:ascii="Times New Roman" w:hAnsi="Times New Roman" w:cs="Times New Roman"/>
        </w:rPr>
        <w:t>). Animation. Shanghai Animation Film Studio, 1980.</w:t>
      </w:r>
      <w:r w:rsidRPr="000E6A09">
        <w:t xml:space="preserve"> </w:t>
      </w:r>
    </w:p>
    <w:p w14:paraId="4269FFFA" w14:textId="77777777" w:rsidR="00B63470" w:rsidRPr="00D10F71" w:rsidRDefault="00B63470" w:rsidP="00B63470">
      <w:pPr>
        <w:pStyle w:val="Bibliography"/>
        <w:spacing w:line="360" w:lineRule="auto"/>
        <w:rPr>
          <w:rFonts w:ascii="Times New Roman" w:hAnsi="Times New Roman" w:cs="Times New Roman"/>
        </w:rPr>
      </w:pPr>
      <w:r w:rsidRPr="000E6A09">
        <w:rPr>
          <w:rFonts w:ascii="Times New Roman" w:hAnsi="Times New Roman" w:cs="Times New Roman" w:hint="eastAsia"/>
        </w:rPr>
        <w:t>Ji</w:t>
      </w:r>
      <w:r w:rsidRPr="000E6A09">
        <w:rPr>
          <w:rFonts w:ascii="Times New Roman" w:hAnsi="Times New Roman" w:cs="Times New Roman"/>
        </w:rPr>
        <w:t>an Gu</w:t>
      </w:r>
      <w:r>
        <w:rPr>
          <w:rFonts w:ascii="Times New Roman" w:hAnsi="Times New Roman" w:cs="Times New Roman"/>
        </w:rPr>
        <w:t xml:space="preserve">, director. </w:t>
      </w:r>
      <w:r w:rsidRPr="00D10F71">
        <w:rPr>
          <w:rFonts w:ascii="Times New Roman" w:hAnsi="Times New Roman" w:cs="Times New Roman"/>
          <w:i/>
          <w:iCs/>
        </w:rPr>
        <w:t>Stories of Pipi</w:t>
      </w:r>
      <w:r w:rsidRPr="000E6A09">
        <w:rPr>
          <w:rFonts w:ascii="Times New Roman" w:hAnsi="Times New Roman" w:cs="Times New Roman"/>
        </w:rPr>
        <w:t xml:space="preserve"> (</w:t>
      </w:r>
      <w:r w:rsidRPr="00D10F71">
        <w:rPr>
          <w:rFonts w:ascii="Times New Roman" w:hAnsi="Times New Roman" w:cs="Times New Roman"/>
          <w:i/>
          <w:iCs/>
        </w:rPr>
        <w:t>Pipi de gushi</w:t>
      </w:r>
      <w:r w:rsidRPr="000E6A09">
        <w:rPr>
          <w:rFonts w:ascii="Times New Roman" w:hAnsi="Times New Roman" w:cs="Times New Roman"/>
        </w:rPr>
        <w:t>)</w:t>
      </w:r>
      <w:r>
        <w:rPr>
          <w:rFonts w:ascii="Times New Roman" w:hAnsi="Times New Roman" w:cs="Times New Roman"/>
        </w:rPr>
        <w:t>.</w:t>
      </w:r>
      <w:r w:rsidRPr="000E6A09">
        <w:rPr>
          <w:rFonts w:ascii="Times New Roman" w:hAnsi="Times New Roman" w:cs="Times New Roman"/>
        </w:rPr>
        <w:t xml:space="preserve"> Animation. Shanghai Animation Film Studio,</w:t>
      </w:r>
      <w:r>
        <w:rPr>
          <w:rFonts w:ascii="Times New Roman" w:hAnsi="Times New Roman" w:cs="Times New Roman"/>
        </w:rPr>
        <w:t xml:space="preserve"> </w:t>
      </w:r>
      <w:r w:rsidRPr="000E6A09">
        <w:rPr>
          <w:rFonts w:ascii="Times New Roman" w:hAnsi="Times New Roman" w:cs="Times New Roman"/>
        </w:rPr>
        <w:t>1988</w:t>
      </w:r>
      <w:r>
        <w:rPr>
          <w:rFonts w:ascii="Times New Roman" w:hAnsi="Times New Roman" w:cs="Times New Roman"/>
        </w:rPr>
        <w:t>.</w:t>
      </w:r>
    </w:p>
    <w:p w14:paraId="778DE9EA" w14:textId="77777777" w:rsidR="00B63470" w:rsidRDefault="00B63470" w:rsidP="00463B93">
      <w:pPr>
        <w:spacing w:line="360" w:lineRule="auto"/>
        <w:ind w:left="709" w:hanging="709"/>
        <w:rPr>
          <w:rFonts w:ascii="Times New Roman" w:hAnsi="Times New Roman" w:cs="Times New Roman"/>
        </w:rPr>
      </w:pPr>
      <w:r w:rsidRPr="00162CB0">
        <w:rPr>
          <w:rFonts w:ascii="Times New Roman" w:hAnsi="Times New Roman" w:cs="Times New Roman"/>
        </w:rPr>
        <w:t>Jin Xi</w:t>
      </w:r>
      <w:r>
        <w:rPr>
          <w:rFonts w:ascii="Times New Roman" w:hAnsi="Times New Roman" w:cs="Times New Roman"/>
          <w:lang w:val="en-US"/>
        </w:rPr>
        <w:t xml:space="preserve">, director. </w:t>
      </w:r>
      <w:r w:rsidRPr="00641895">
        <w:rPr>
          <w:rFonts w:ascii="Times New Roman" w:hAnsi="Times New Roman" w:cs="Times New Roman"/>
          <w:i/>
          <w:iCs/>
        </w:rPr>
        <w:t>Ma Liang and His Magic Paintbrush</w:t>
      </w:r>
      <w:r>
        <w:rPr>
          <w:rFonts w:ascii="Times New Roman" w:hAnsi="Times New Roman" w:cs="Times New Roman"/>
          <w:i/>
          <w:iCs/>
        </w:rPr>
        <w:t xml:space="preserve"> </w:t>
      </w:r>
      <w:r>
        <w:rPr>
          <w:rFonts w:ascii="Times New Roman" w:hAnsi="Times New Roman" w:cs="Times New Roman"/>
        </w:rPr>
        <w:t>(</w:t>
      </w:r>
      <w:r>
        <w:rPr>
          <w:rFonts w:ascii="Times New Roman" w:hAnsi="Times New Roman" w:cs="Times New Roman"/>
          <w:i/>
          <w:iCs/>
        </w:rPr>
        <w:t>Shenbi</w:t>
      </w:r>
      <w:r>
        <w:rPr>
          <w:rFonts w:ascii="Times New Roman" w:hAnsi="Times New Roman" w:cs="Times New Roman"/>
        </w:rPr>
        <w:t xml:space="preserve">). Animation. Shanghai Animation Film Studio, 1955. </w:t>
      </w:r>
    </w:p>
    <w:p w14:paraId="1A53BCE2" w14:textId="77777777" w:rsidR="00B63470" w:rsidRPr="00483968" w:rsidRDefault="00B63470" w:rsidP="00463B93">
      <w:pPr>
        <w:spacing w:line="360" w:lineRule="auto"/>
        <w:ind w:left="709" w:hanging="709"/>
        <w:rPr>
          <w:rFonts w:ascii="Times New Roman" w:hAnsi="Times New Roman" w:cs="Times New Roman"/>
        </w:rPr>
      </w:pPr>
      <w:r w:rsidRPr="000E6A09">
        <w:rPr>
          <w:rFonts w:ascii="Times New Roman" w:hAnsi="Times New Roman" w:cs="Times New Roman"/>
        </w:rPr>
        <w:t xml:space="preserve">Jin Xi, </w:t>
      </w:r>
      <w:r>
        <w:rPr>
          <w:rFonts w:ascii="Times New Roman" w:hAnsi="Times New Roman" w:cs="Times New Roman"/>
        </w:rPr>
        <w:t xml:space="preserve">director. </w:t>
      </w:r>
      <w:r w:rsidRPr="00225CBD">
        <w:rPr>
          <w:rFonts w:ascii="Times New Roman" w:hAnsi="Times New Roman" w:cs="Times New Roman"/>
          <w:i/>
          <w:iCs/>
        </w:rPr>
        <w:t>Who Sings the Best?</w:t>
      </w:r>
      <w:r w:rsidRPr="000E6A09">
        <w:rPr>
          <w:rFonts w:ascii="Times New Roman" w:hAnsi="Times New Roman" w:cs="Times New Roman"/>
        </w:rPr>
        <w:t xml:space="preserve"> (</w:t>
      </w:r>
      <w:r w:rsidRPr="00225CBD">
        <w:rPr>
          <w:rFonts w:ascii="Times New Roman" w:hAnsi="Times New Roman" w:cs="Times New Roman"/>
          <w:i/>
          <w:iCs/>
        </w:rPr>
        <w:t>Shei chang de zuihao</w:t>
      </w:r>
      <w:r w:rsidRPr="000E6A09">
        <w:rPr>
          <w:rFonts w:ascii="Times New Roman" w:hAnsi="Times New Roman" w:cs="Times New Roman"/>
        </w:rPr>
        <w:t>)</w:t>
      </w:r>
      <w:r>
        <w:rPr>
          <w:rFonts w:ascii="Times New Roman" w:hAnsi="Times New Roman" w:cs="Times New Roman"/>
        </w:rPr>
        <w:t xml:space="preserve">. </w:t>
      </w:r>
      <w:r w:rsidRPr="000E6A09">
        <w:rPr>
          <w:rFonts w:ascii="Times New Roman" w:hAnsi="Times New Roman" w:cs="Times New Roman"/>
        </w:rPr>
        <w:t>Animation. Shanghai Animation Film Studio,</w:t>
      </w:r>
      <w:r>
        <w:rPr>
          <w:rFonts w:ascii="Times New Roman" w:hAnsi="Times New Roman" w:cs="Times New Roman"/>
        </w:rPr>
        <w:t xml:space="preserve"> </w:t>
      </w:r>
      <w:r w:rsidRPr="000E6A09">
        <w:rPr>
          <w:rFonts w:ascii="Times New Roman" w:hAnsi="Times New Roman" w:cs="Times New Roman"/>
        </w:rPr>
        <w:t>1958</w:t>
      </w:r>
      <w:r>
        <w:rPr>
          <w:rFonts w:ascii="Times New Roman" w:hAnsi="Times New Roman" w:cs="Times New Roman"/>
        </w:rPr>
        <w:t>.</w:t>
      </w:r>
    </w:p>
    <w:p w14:paraId="1981DBC8" w14:textId="77777777" w:rsidR="00B63470" w:rsidRDefault="00B63470" w:rsidP="00B63470">
      <w:pPr>
        <w:pStyle w:val="Bibliography"/>
        <w:spacing w:line="360" w:lineRule="auto"/>
        <w:ind w:left="709" w:hanging="709"/>
        <w:rPr>
          <w:rFonts w:ascii="Times New Roman" w:hAnsi="Times New Roman" w:cs="Times New Roman"/>
        </w:rPr>
      </w:pPr>
      <w:r w:rsidRPr="00162CB0">
        <w:rPr>
          <w:rFonts w:ascii="Times New Roman" w:hAnsi="Times New Roman" w:cs="Times New Roman"/>
        </w:rPr>
        <w:t>Jin Xi</w:t>
      </w:r>
      <w:r>
        <w:rPr>
          <w:rFonts w:ascii="Times New Roman" w:hAnsi="Times New Roman" w:cs="Times New Roman"/>
          <w:lang w:val="en-US"/>
        </w:rPr>
        <w:t xml:space="preserve">, director. </w:t>
      </w:r>
      <w:r w:rsidRPr="00641895">
        <w:rPr>
          <w:rFonts w:ascii="Times New Roman" w:hAnsi="Times New Roman" w:cs="Times New Roman"/>
          <w:i/>
          <w:iCs/>
        </w:rPr>
        <w:t>Lobster</w:t>
      </w:r>
      <w:r w:rsidRPr="00162CB0">
        <w:rPr>
          <w:rFonts w:ascii="Times New Roman" w:hAnsi="Times New Roman" w:cs="Times New Roman"/>
        </w:rPr>
        <w:t xml:space="preserve"> (</w:t>
      </w:r>
      <w:r w:rsidRPr="00641895">
        <w:rPr>
          <w:rFonts w:ascii="Times New Roman" w:hAnsi="Times New Roman" w:cs="Times New Roman"/>
          <w:i/>
          <w:iCs/>
        </w:rPr>
        <w:t>Longxia</w:t>
      </w:r>
      <w:r w:rsidRPr="00162CB0">
        <w:rPr>
          <w:rFonts w:ascii="Times New Roman" w:hAnsi="Times New Roman" w:cs="Times New Roman"/>
        </w:rPr>
        <w:t>)</w:t>
      </w:r>
      <w:r>
        <w:rPr>
          <w:rFonts w:ascii="Times New Roman" w:hAnsi="Times New Roman" w:cs="Times New Roman"/>
        </w:rPr>
        <w:t>.</w:t>
      </w:r>
      <w:r w:rsidRPr="000E6A09">
        <w:rPr>
          <w:rFonts w:ascii="Times New Roman" w:hAnsi="Times New Roman" w:cs="Times New Roman"/>
        </w:rPr>
        <w:t xml:space="preserve"> </w:t>
      </w:r>
      <w:r>
        <w:rPr>
          <w:rFonts w:ascii="Times New Roman" w:hAnsi="Times New Roman" w:cs="Times New Roman"/>
        </w:rPr>
        <w:t>Animation. Shanghai Animation Film Studio, 1959.</w:t>
      </w:r>
    </w:p>
    <w:p w14:paraId="25D94B8B" w14:textId="77777777" w:rsidR="00B63470" w:rsidRDefault="00B63470" w:rsidP="00B63470">
      <w:pPr>
        <w:pStyle w:val="Bibliography"/>
        <w:spacing w:line="360" w:lineRule="auto"/>
        <w:rPr>
          <w:rFonts w:ascii="Times New Roman" w:hAnsi="Times New Roman" w:cs="Times New Roman"/>
        </w:rPr>
      </w:pPr>
      <w:r w:rsidRPr="000E6A09">
        <w:rPr>
          <w:rFonts w:ascii="Times New Roman" w:hAnsi="Times New Roman" w:cs="Times New Roman"/>
        </w:rPr>
        <w:t>Karanovich</w:t>
      </w:r>
      <w:r>
        <w:rPr>
          <w:rFonts w:ascii="Times New Roman" w:hAnsi="Times New Roman" w:cs="Times New Roman"/>
        </w:rPr>
        <w:t xml:space="preserve">, </w:t>
      </w:r>
      <w:r w:rsidRPr="000E6A09">
        <w:rPr>
          <w:rFonts w:ascii="Times New Roman" w:hAnsi="Times New Roman" w:cs="Times New Roman"/>
        </w:rPr>
        <w:t>Anatoliy</w:t>
      </w:r>
      <w:r>
        <w:rPr>
          <w:rFonts w:ascii="Times New Roman" w:hAnsi="Times New Roman" w:cs="Times New Roman"/>
        </w:rPr>
        <w:t>, director.</w:t>
      </w:r>
      <w:r w:rsidRPr="000E6A09">
        <w:rPr>
          <w:rFonts w:ascii="Times New Roman" w:hAnsi="Times New Roman" w:cs="Times New Roman"/>
        </w:rPr>
        <w:t xml:space="preserve"> </w:t>
      </w:r>
      <w:r w:rsidRPr="00B6616B">
        <w:rPr>
          <w:rFonts w:ascii="Times New Roman" w:hAnsi="Times New Roman" w:cs="Times New Roman"/>
          <w:i/>
          <w:iCs/>
        </w:rPr>
        <w:t>Mister Twister</w:t>
      </w:r>
      <w:r>
        <w:rPr>
          <w:rFonts w:ascii="Times New Roman" w:hAnsi="Times New Roman" w:cs="Times New Roman"/>
        </w:rPr>
        <w:t>. Animation. S</w:t>
      </w:r>
      <w:r w:rsidRPr="008908E5">
        <w:rPr>
          <w:rFonts w:ascii="Times New Roman" w:hAnsi="Times New Roman" w:cs="Times New Roman"/>
        </w:rPr>
        <w:t>oyuzmultfilm</w:t>
      </w:r>
      <w:r>
        <w:rPr>
          <w:rFonts w:ascii="Times New Roman" w:hAnsi="Times New Roman" w:cs="Times New Roman"/>
        </w:rPr>
        <w:t>, 1963.</w:t>
      </w:r>
    </w:p>
    <w:p w14:paraId="1C33DCB4" w14:textId="77777777" w:rsidR="00B63470" w:rsidRPr="004B4D92" w:rsidRDefault="00B63470" w:rsidP="00463B93">
      <w:pPr>
        <w:spacing w:line="360" w:lineRule="auto"/>
      </w:pPr>
      <w:r w:rsidRPr="000E6A09">
        <w:rPr>
          <w:rFonts w:ascii="Times New Roman" w:hAnsi="Times New Roman" w:cs="Times New Roman"/>
        </w:rPr>
        <w:t>Khitruk</w:t>
      </w:r>
      <w:r>
        <w:rPr>
          <w:rFonts w:ascii="Times New Roman" w:hAnsi="Times New Roman" w:cs="Times New Roman"/>
        </w:rPr>
        <w:t>, F</w:t>
      </w:r>
      <w:r w:rsidRPr="000E6A09">
        <w:rPr>
          <w:rFonts w:ascii="Times New Roman" w:hAnsi="Times New Roman" w:cs="Times New Roman"/>
        </w:rPr>
        <w:t>yodor</w:t>
      </w:r>
      <w:r>
        <w:rPr>
          <w:rFonts w:ascii="Times New Roman" w:hAnsi="Times New Roman" w:cs="Times New Roman"/>
        </w:rPr>
        <w:t xml:space="preserve">, director. </w:t>
      </w:r>
      <w:r w:rsidRPr="004B4D92">
        <w:rPr>
          <w:rFonts w:ascii="Times New Roman" w:hAnsi="Times New Roman" w:cs="Times New Roman"/>
          <w:i/>
          <w:iCs/>
        </w:rPr>
        <w:t>The Story of a Crime</w:t>
      </w:r>
      <w:r>
        <w:rPr>
          <w:rFonts w:ascii="Times New Roman" w:hAnsi="Times New Roman" w:cs="Times New Roman"/>
        </w:rPr>
        <w:t>. Animation. S</w:t>
      </w:r>
      <w:r w:rsidRPr="008908E5">
        <w:rPr>
          <w:rFonts w:ascii="Times New Roman" w:hAnsi="Times New Roman" w:cs="Times New Roman"/>
        </w:rPr>
        <w:t>oyuzmultfilm</w:t>
      </w:r>
      <w:r>
        <w:rPr>
          <w:rFonts w:ascii="Times New Roman" w:hAnsi="Times New Roman" w:cs="Times New Roman"/>
        </w:rPr>
        <w:t>, 1962.</w:t>
      </w:r>
    </w:p>
    <w:p w14:paraId="0CA6AAA1" w14:textId="77777777" w:rsidR="00B63470" w:rsidRDefault="00B63470" w:rsidP="00B63470">
      <w:pPr>
        <w:pStyle w:val="Bibliography"/>
        <w:spacing w:line="360" w:lineRule="auto"/>
        <w:rPr>
          <w:rFonts w:ascii="Times New Roman" w:hAnsi="Times New Roman" w:cs="Times New Roman"/>
        </w:rPr>
      </w:pPr>
      <w:r w:rsidRPr="000E6A09">
        <w:rPr>
          <w:rFonts w:ascii="Times New Roman" w:hAnsi="Times New Roman" w:cs="Times New Roman"/>
        </w:rPr>
        <w:t>Khrzhanovsky</w:t>
      </w:r>
      <w:r>
        <w:rPr>
          <w:rFonts w:ascii="Times New Roman" w:hAnsi="Times New Roman" w:cs="Times New Roman"/>
        </w:rPr>
        <w:t>,</w:t>
      </w:r>
      <w:r w:rsidRPr="000E6A09">
        <w:rPr>
          <w:rFonts w:ascii="Times New Roman" w:hAnsi="Times New Roman" w:cs="Times New Roman"/>
        </w:rPr>
        <w:t xml:space="preserve"> Andrei </w:t>
      </w:r>
      <w:r>
        <w:rPr>
          <w:rFonts w:ascii="Times New Roman" w:hAnsi="Times New Roman" w:cs="Times New Roman"/>
        </w:rPr>
        <w:t xml:space="preserve">, director. </w:t>
      </w:r>
      <w:r w:rsidRPr="004B4D92">
        <w:rPr>
          <w:rFonts w:ascii="Times New Roman" w:hAnsi="Times New Roman" w:cs="Times New Roman"/>
          <w:i/>
          <w:iCs/>
        </w:rPr>
        <w:t>There Lived Kozyavin</w:t>
      </w:r>
      <w:r>
        <w:rPr>
          <w:rFonts w:ascii="Times New Roman" w:hAnsi="Times New Roman" w:cs="Times New Roman"/>
        </w:rPr>
        <w:t>. Animation. S</w:t>
      </w:r>
      <w:r w:rsidRPr="008908E5">
        <w:rPr>
          <w:rFonts w:ascii="Times New Roman" w:hAnsi="Times New Roman" w:cs="Times New Roman"/>
        </w:rPr>
        <w:t>oyuzmultfilm</w:t>
      </w:r>
      <w:r>
        <w:rPr>
          <w:rFonts w:ascii="Times New Roman" w:hAnsi="Times New Roman" w:cs="Times New Roman"/>
        </w:rPr>
        <w:t xml:space="preserve">, </w:t>
      </w:r>
      <w:r w:rsidRPr="000E6A09">
        <w:rPr>
          <w:rFonts w:ascii="Times New Roman" w:hAnsi="Times New Roman" w:cs="Times New Roman"/>
        </w:rPr>
        <w:t>1966</w:t>
      </w:r>
      <w:r>
        <w:rPr>
          <w:rFonts w:ascii="Times New Roman" w:hAnsi="Times New Roman" w:cs="Times New Roman"/>
        </w:rPr>
        <w:t>.</w:t>
      </w:r>
    </w:p>
    <w:p w14:paraId="456666B6" w14:textId="77777777" w:rsidR="006A3D0A" w:rsidRDefault="00B63470" w:rsidP="006A3D0A">
      <w:pPr>
        <w:pStyle w:val="Bibliography"/>
        <w:spacing w:line="360" w:lineRule="auto"/>
        <w:rPr>
          <w:rFonts w:ascii="Times New Roman" w:eastAsia="Yu Mincho" w:hAnsi="Times New Roman" w:cs="Times New Roman"/>
          <w:lang w:eastAsia="ja-JP"/>
        </w:rPr>
      </w:pPr>
      <w:r w:rsidRPr="000E6A09">
        <w:rPr>
          <w:rFonts w:ascii="Times New Roman" w:hAnsi="Times New Roman" w:cs="Times New Roman"/>
        </w:rPr>
        <w:t>Liu Huiyi</w:t>
      </w:r>
      <w:r>
        <w:rPr>
          <w:rFonts w:ascii="Times New Roman" w:hAnsi="Times New Roman" w:cs="Times New Roman"/>
        </w:rPr>
        <w:t xml:space="preserve">, director. </w:t>
      </w:r>
      <w:r w:rsidRPr="00463B93">
        <w:rPr>
          <w:rFonts w:ascii="Times New Roman" w:hAnsi="Times New Roman" w:cs="Times New Roman"/>
        </w:rPr>
        <w:t>Mum, Please Rest</w:t>
      </w:r>
      <w:r w:rsidRPr="000E6A09">
        <w:rPr>
          <w:rFonts w:ascii="Times New Roman" w:hAnsi="Times New Roman" w:cs="Times New Roman"/>
        </w:rPr>
        <w:t xml:space="preserve"> (</w:t>
      </w:r>
      <w:r w:rsidRPr="00463B93">
        <w:rPr>
          <w:rFonts w:ascii="Times New Roman" w:hAnsi="Times New Roman" w:cs="Times New Roman"/>
        </w:rPr>
        <w:t>Mama, qing xiuxi</w:t>
      </w:r>
      <w:r w:rsidRPr="000E6A09">
        <w:rPr>
          <w:rFonts w:ascii="Times New Roman" w:hAnsi="Times New Roman" w:cs="Times New Roman"/>
        </w:rPr>
        <w:t>)</w:t>
      </w:r>
      <w:r>
        <w:rPr>
          <w:rFonts w:ascii="Times New Roman" w:hAnsi="Times New Roman" w:cs="Times New Roman"/>
        </w:rPr>
        <w:t>.</w:t>
      </w:r>
      <w:r w:rsidRPr="000E6A09">
        <w:rPr>
          <w:rFonts w:ascii="Times New Roman" w:hAnsi="Times New Roman" w:cs="Times New Roman"/>
        </w:rPr>
        <w:t xml:space="preserve"> Animation. Shanghai Animation Film Studio,</w:t>
      </w:r>
      <w:r w:rsidRPr="00D10F71">
        <w:rPr>
          <w:rFonts w:ascii="Times New Roman" w:hAnsi="Times New Roman" w:cs="Times New Roman"/>
        </w:rPr>
        <w:t xml:space="preserve"> </w:t>
      </w:r>
      <w:r w:rsidRPr="000E6A09">
        <w:rPr>
          <w:rFonts w:ascii="Times New Roman" w:hAnsi="Times New Roman" w:cs="Times New Roman"/>
        </w:rPr>
        <w:t>1988</w:t>
      </w:r>
      <w:r>
        <w:rPr>
          <w:rFonts w:ascii="Times New Roman" w:hAnsi="Times New Roman" w:cs="Times New Roman"/>
        </w:rPr>
        <w:t>.</w:t>
      </w:r>
    </w:p>
    <w:p w14:paraId="50000F9F" w14:textId="6CDF0DFB" w:rsidR="00FB5D5C" w:rsidRPr="00FB5D5C" w:rsidRDefault="00FB5D5C" w:rsidP="00FB5D5C">
      <w:pPr>
        <w:pStyle w:val="Bibliography"/>
        <w:spacing w:line="360" w:lineRule="auto"/>
        <w:rPr>
          <w:rFonts w:ascii="Times New Roman" w:hAnsi="Times New Roman" w:cs="Times New Roman"/>
        </w:rPr>
      </w:pPr>
      <w:r w:rsidRPr="00BC70B6">
        <w:rPr>
          <w:rFonts w:ascii="Times New Roman" w:hAnsi="Times New Roman" w:cs="Times New Roman"/>
        </w:rPr>
        <w:t xml:space="preserve">Qian Jiajun, director. </w:t>
      </w:r>
      <w:r w:rsidRPr="00BC70B6">
        <w:rPr>
          <w:rFonts w:ascii="Times New Roman" w:hAnsi="Times New Roman" w:cs="Times New Roman"/>
          <w:i/>
          <w:iCs/>
        </w:rPr>
        <w:t>A Zhuang Brocade</w:t>
      </w:r>
      <w:r w:rsidRPr="00BC70B6">
        <w:rPr>
          <w:rFonts w:ascii="Times New Roman" w:hAnsi="Times New Roman" w:cs="Times New Roman"/>
        </w:rPr>
        <w:t xml:space="preserve"> (</w:t>
      </w:r>
      <w:r w:rsidRPr="00BC70B6">
        <w:rPr>
          <w:rFonts w:ascii="Times New Roman" w:hAnsi="Times New Roman" w:cs="Times New Roman"/>
          <w:i/>
          <w:iCs/>
        </w:rPr>
        <w:t>Yi fu Zhuangjin</w:t>
      </w:r>
      <w:r w:rsidRPr="00BC70B6">
        <w:rPr>
          <w:rFonts w:ascii="Times New Roman" w:hAnsi="Times New Roman" w:cs="Times New Roman"/>
        </w:rPr>
        <w:t xml:space="preserve">). </w:t>
      </w:r>
      <w:r>
        <w:rPr>
          <w:rFonts w:ascii="Times New Roman" w:hAnsi="Times New Roman" w:cs="Times New Roman"/>
        </w:rPr>
        <w:t xml:space="preserve">Animation. </w:t>
      </w:r>
      <w:r w:rsidRPr="00BC70B6">
        <w:rPr>
          <w:rFonts w:ascii="Times New Roman" w:hAnsi="Times New Roman" w:cs="Times New Roman"/>
        </w:rPr>
        <w:t>Shanghai Animation Film Studio, 1959.</w:t>
      </w:r>
    </w:p>
    <w:p w14:paraId="212FAC36" w14:textId="517D5892" w:rsidR="00B0140E" w:rsidRPr="00B0140E" w:rsidRDefault="00B0140E" w:rsidP="00B0140E">
      <w:pPr>
        <w:pStyle w:val="Bibliography"/>
        <w:spacing w:line="360" w:lineRule="auto"/>
        <w:rPr>
          <w:rFonts w:ascii="Times New Roman" w:hAnsi="Times New Roman" w:cs="Times New Roman"/>
        </w:rPr>
      </w:pPr>
      <w:r w:rsidRPr="00CB7853">
        <w:rPr>
          <w:rFonts w:ascii="Times New Roman" w:hAnsi="Times New Roman" w:cs="Times New Roman"/>
        </w:rPr>
        <w:t>Qian Yunda, Tang Cheng</w:t>
      </w:r>
      <w:r>
        <w:rPr>
          <w:rFonts w:ascii="Times New Roman" w:hAnsi="Times New Roman" w:cs="Times New Roman"/>
        </w:rPr>
        <w:t>, directors.</w:t>
      </w:r>
      <w:r w:rsidRPr="00B0140E">
        <w:rPr>
          <w:rFonts w:ascii="Times New Roman" w:hAnsi="Times New Roman" w:cs="Times New Roman"/>
        </w:rPr>
        <w:t xml:space="preserve"> </w:t>
      </w:r>
      <w:r w:rsidRPr="00463B93">
        <w:rPr>
          <w:rFonts w:ascii="Times New Roman" w:hAnsi="Times New Roman" w:cs="Times New Roman"/>
          <w:i/>
          <w:iCs/>
        </w:rPr>
        <w:t>Heroic Little Sisters of the Grassland</w:t>
      </w:r>
      <w:r w:rsidRPr="00463B93">
        <w:rPr>
          <w:rFonts w:ascii="Times New Roman" w:hAnsi="Times New Roman" w:cs="Times New Roman"/>
        </w:rPr>
        <w:t xml:space="preserve"> (</w:t>
      </w:r>
      <w:r w:rsidRPr="00463B93">
        <w:rPr>
          <w:rFonts w:ascii="Times New Roman" w:hAnsi="Times New Roman" w:cs="Times New Roman"/>
          <w:i/>
          <w:iCs/>
        </w:rPr>
        <w:t>Caoyuan yingxiong xiao jiemei</w:t>
      </w:r>
      <w:r>
        <w:rPr>
          <w:rFonts w:ascii="Times New Roman" w:hAnsi="Times New Roman" w:cs="Times New Roman"/>
        </w:rPr>
        <w:t xml:space="preserve">). </w:t>
      </w:r>
      <w:r w:rsidRPr="000E6A09">
        <w:rPr>
          <w:rFonts w:ascii="Times New Roman" w:hAnsi="Times New Roman" w:cs="Times New Roman"/>
        </w:rPr>
        <w:t>Animation. Shanghai Animation Film Studio,</w:t>
      </w:r>
      <w:r>
        <w:rPr>
          <w:rFonts w:ascii="Times New Roman" w:hAnsi="Times New Roman" w:cs="Times New Roman"/>
        </w:rPr>
        <w:t xml:space="preserve"> </w:t>
      </w:r>
      <w:r w:rsidRPr="00463B93">
        <w:rPr>
          <w:rFonts w:ascii="Times New Roman" w:hAnsi="Times New Roman" w:cs="Times New Roman"/>
        </w:rPr>
        <w:t>1964.</w:t>
      </w:r>
    </w:p>
    <w:p w14:paraId="3E508144" w14:textId="77777777" w:rsidR="00B63470" w:rsidRDefault="00B63470" w:rsidP="00B63470">
      <w:pPr>
        <w:pStyle w:val="Bibliography"/>
        <w:spacing w:line="360" w:lineRule="auto"/>
        <w:rPr>
          <w:rFonts w:ascii="Times New Roman" w:hAnsi="Times New Roman" w:cs="Times New Roman"/>
        </w:rPr>
      </w:pPr>
      <w:r w:rsidRPr="000E6A09">
        <w:rPr>
          <w:rFonts w:ascii="Times New Roman" w:hAnsi="Times New Roman" w:cs="Times New Roman"/>
        </w:rPr>
        <w:t>Qian Yunda and Yan Shanchun</w:t>
      </w:r>
      <w:r>
        <w:rPr>
          <w:rFonts w:ascii="Times New Roman" w:hAnsi="Times New Roman" w:cs="Times New Roman"/>
        </w:rPr>
        <w:t xml:space="preserve">, directors. </w:t>
      </w:r>
      <w:r w:rsidRPr="00410CEA">
        <w:rPr>
          <w:rFonts w:ascii="Times New Roman" w:hAnsi="Times New Roman" w:cs="Times New Roman"/>
          <w:i/>
          <w:iCs/>
        </w:rPr>
        <w:t>The Adventures of a Slovenly Boy</w:t>
      </w:r>
      <w:r w:rsidRPr="000E6A09">
        <w:rPr>
          <w:rFonts w:ascii="Times New Roman" w:hAnsi="Times New Roman" w:cs="Times New Roman"/>
        </w:rPr>
        <w:t xml:space="preserve"> (</w:t>
      </w:r>
      <w:r w:rsidRPr="00410CEA">
        <w:rPr>
          <w:rFonts w:ascii="Times New Roman" w:hAnsi="Times New Roman" w:cs="Times New Roman"/>
          <w:i/>
          <w:iCs/>
        </w:rPr>
        <w:t>Lata dawang qiyuji</w:t>
      </w:r>
      <w:r w:rsidRPr="000E6A09">
        <w:rPr>
          <w:rFonts w:ascii="Times New Roman" w:hAnsi="Times New Roman" w:cs="Times New Roman"/>
        </w:rPr>
        <w:t>). Animation. Shanghai Animation Film Studio,</w:t>
      </w:r>
      <w:r>
        <w:rPr>
          <w:rFonts w:ascii="Times New Roman" w:hAnsi="Times New Roman" w:cs="Times New Roman"/>
        </w:rPr>
        <w:t xml:space="preserve"> </w:t>
      </w:r>
      <w:r w:rsidRPr="000E6A09">
        <w:rPr>
          <w:rFonts w:ascii="Times New Roman" w:hAnsi="Times New Roman" w:cs="Times New Roman"/>
        </w:rPr>
        <w:t>1987</w:t>
      </w:r>
      <w:r>
        <w:rPr>
          <w:rFonts w:ascii="Times New Roman" w:hAnsi="Times New Roman" w:cs="Times New Roman"/>
        </w:rPr>
        <w:t>.</w:t>
      </w:r>
    </w:p>
    <w:p w14:paraId="317BE825" w14:textId="77777777" w:rsidR="00B63470" w:rsidRDefault="00B63470" w:rsidP="00B63470">
      <w:pPr>
        <w:pStyle w:val="Bibliography"/>
        <w:spacing w:line="360" w:lineRule="auto"/>
        <w:rPr>
          <w:rFonts w:ascii="Times New Roman" w:hAnsi="Times New Roman" w:cs="Times New Roman"/>
        </w:rPr>
      </w:pPr>
      <w:r w:rsidRPr="000E6A09">
        <w:rPr>
          <w:rFonts w:ascii="Times New Roman" w:hAnsi="Times New Roman" w:cs="Times New Roman"/>
        </w:rPr>
        <w:t>Stepantsev</w:t>
      </w:r>
      <w:r>
        <w:rPr>
          <w:rFonts w:ascii="Times New Roman" w:hAnsi="Times New Roman" w:cs="Times New Roman"/>
        </w:rPr>
        <w:t xml:space="preserve">, </w:t>
      </w:r>
      <w:r w:rsidRPr="000E6A09">
        <w:rPr>
          <w:rFonts w:ascii="Times New Roman" w:hAnsi="Times New Roman" w:cs="Times New Roman"/>
        </w:rPr>
        <w:t>Boris</w:t>
      </w:r>
      <w:r>
        <w:rPr>
          <w:rFonts w:ascii="Times New Roman" w:hAnsi="Times New Roman" w:cs="Times New Roman"/>
        </w:rPr>
        <w:t xml:space="preserve">, director. </w:t>
      </w:r>
      <w:r w:rsidRPr="00232FA9">
        <w:rPr>
          <w:rFonts w:ascii="Times New Roman" w:hAnsi="Times New Roman" w:cs="Times New Roman"/>
          <w:i/>
          <w:iCs/>
        </w:rPr>
        <w:t>The Window</w:t>
      </w:r>
      <w:r>
        <w:rPr>
          <w:rFonts w:ascii="Times New Roman" w:hAnsi="Times New Roman" w:cs="Times New Roman"/>
        </w:rPr>
        <w:t>.</w:t>
      </w:r>
      <w:r w:rsidRPr="000E6A09">
        <w:rPr>
          <w:rFonts w:ascii="Times New Roman" w:hAnsi="Times New Roman" w:cs="Times New Roman"/>
        </w:rPr>
        <w:t xml:space="preserve"> </w:t>
      </w:r>
      <w:r>
        <w:rPr>
          <w:rFonts w:ascii="Times New Roman" w:hAnsi="Times New Roman" w:cs="Times New Roman"/>
        </w:rPr>
        <w:t>Animation. S</w:t>
      </w:r>
      <w:r w:rsidRPr="008908E5">
        <w:rPr>
          <w:rFonts w:ascii="Times New Roman" w:hAnsi="Times New Roman" w:cs="Times New Roman"/>
        </w:rPr>
        <w:t>oyuzmultfilm</w:t>
      </w:r>
      <w:r>
        <w:rPr>
          <w:rFonts w:ascii="Times New Roman" w:hAnsi="Times New Roman" w:cs="Times New Roman"/>
        </w:rPr>
        <w:t>, 1966.</w:t>
      </w:r>
    </w:p>
    <w:p w14:paraId="79859021" w14:textId="06F30CD8" w:rsidR="00B63470" w:rsidRPr="00915AB8" w:rsidRDefault="00B63470" w:rsidP="00B63470">
      <w:pPr>
        <w:pStyle w:val="Bibliography"/>
        <w:spacing w:line="360" w:lineRule="auto"/>
        <w:rPr>
          <w:rFonts w:ascii="Times New Roman" w:hAnsi="Times New Roman" w:cs="Times New Roman"/>
        </w:rPr>
      </w:pPr>
      <w:r w:rsidRPr="000E6A09">
        <w:rPr>
          <w:rFonts w:ascii="Times New Roman" w:hAnsi="Times New Roman" w:cs="Times New Roman"/>
        </w:rPr>
        <w:t>Tsekhanovskiy</w:t>
      </w:r>
      <w:r>
        <w:rPr>
          <w:rFonts w:ascii="Times New Roman" w:hAnsi="Times New Roman" w:cs="Times New Roman"/>
        </w:rPr>
        <w:t xml:space="preserve">, </w:t>
      </w:r>
      <w:r w:rsidRPr="000E6A09">
        <w:rPr>
          <w:rFonts w:ascii="Times New Roman" w:hAnsi="Times New Roman" w:cs="Times New Roman"/>
        </w:rPr>
        <w:t>Mikhail</w:t>
      </w:r>
      <w:r>
        <w:rPr>
          <w:rFonts w:ascii="Times New Roman" w:hAnsi="Times New Roman" w:cs="Times New Roman"/>
        </w:rPr>
        <w:t xml:space="preserve">, director. </w:t>
      </w:r>
      <w:r w:rsidRPr="005519A3">
        <w:rPr>
          <w:rFonts w:ascii="Times New Roman" w:hAnsi="Times New Roman" w:cs="Times New Roman"/>
          <w:i/>
          <w:iCs/>
        </w:rPr>
        <w:t>The Flower with Seven Colo</w:t>
      </w:r>
      <w:r w:rsidR="006A3D0A">
        <w:rPr>
          <w:rFonts w:ascii="Times New Roman" w:eastAsia="Yu Mincho" w:hAnsi="Times New Roman" w:cs="Times New Roman" w:hint="eastAsia"/>
          <w:i/>
          <w:iCs/>
          <w:lang w:eastAsia="ja-JP"/>
        </w:rPr>
        <w:t>u</w:t>
      </w:r>
      <w:r w:rsidRPr="005519A3">
        <w:rPr>
          <w:rFonts w:ascii="Times New Roman" w:hAnsi="Times New Roman" w:cs="Times New Roman"/>
          <w:i/>
          <w:iCs/>
        </w:rPr>
        <w:t>rs</w:t>
      </w:r>
      <w:r>
        <w:rPr>
          <w:rFonts w:ascii="Times New Roman" w:hAnsi="Times New Roman" w:cs="Times New Roman"/>
        </w:rPr>
        <w:t>. Animation. S</w:t>
      </w:r>
      <w:r w:rsidRPr="008908E5">
        <w:rPr>
          <w:rFonts w:ascii="Times New Roman" w:hAnsi="Times New Roman" w:cs="Times New Roman"/>
        </w:rPr>
        <w:t>oyuzmultfilm</w:t>
      </w:r>
      <w:r>
        <w:rPr>
          <w:rFonts w:ascii="Times New Roman" w:hAnsi="Times New Roman" w:cs="Times New Roman"/>
        </w:rPr>
        <w:t>, 1948.</w:t>
      </w:r>
    </w:p>
    <w:p w14:paraId="13F74724" w14:textId="77777777" w:rsidR="00B63470" w:rsidRDefault="00B63470" w:rsidP="00B63470">
      <w:pPr>
        <w:pStyle w:val="Bibliography"/>
        <w:spacing w:line="360" w:lineRule="auto"/>
        <w:rPr>
          <w:rFonts w:ascii="Times New Roman" w:hAnsi="Times New Roman" w:cs="Times New Roman"/>
        </w:rPr>
      </w:pPr>
      <w:r w:rsidRPr="000E6A09">
        <w:rPr>
          <w:rFonts w:ascii="Times New Roman" w:hAnsi="Times New Roman" w:cs="Times New Roman"/>
        </w:rPr>
        <w:t>Wan Guchan</w:t>
      </w:r>
      <w:r>
        <w:rPr>
          <w:rFonts w:ascii="Times New Roman" w:hAnsi="Times New Roman" w:cs="Times New Roman"/>
        </w:rPr>
        <w:t xml:space="preserve">, director. </w:t>
      </w:r>
      <w:r w:rsidRPr="0006421A">
        <w:rPr>
          <w:rFonts w:ascii="Times New Roman" w:hAnsi="Times New Roman" w:cs="Times New Roman"/>
          <w:i/>
          <w:iCs/>
        </w:rPr>
        <w:t>The Fishing Boy</w:t>
      </w:r>
      <w:r w:rsidRPr="000E6A09">
        <w:rPr>
          <w:rFonts w:ascii="Times New Roman" w:hAnsi="Times New Roman" w:cs="Times New Roman"/>
        </w:rPr>
        <w:t xml:space="preserve"> (</w:t>
      </w:r>
      <w:r w:rsidRPr="0006421A">
        <w:rPr>
          <w:rFonts w:ascii="Times New Roman" w:hAnsi="Times New Roman" w:cs="Times New Roman"/>
          <w:i/>
          <w:iCs/>
        </w:rPr>
        <w:t>Yuzhong</w:t>
      </w:r>
      <w:r w:rsidRPr="000E6A09">
        <w:rPr>
          <w:rFonts w:ascii="Times New Roman" w:hAnsi="Times New Roman" w:cs="Times New Roman"/>
        </w:rPr>
        <w:t>)</w:t>
      </w:r>
      <w:r>
        <w:rPr>
          <w:rFonts w:ascii="Times New Roman" w:hAnsi="Times New Roman" w:cs="Times New Roman"/>
        </w:rPr>
        <w:t>.</w:t>
      </w:r>
      <w:r w:rsidRPr="000E6A09">
        <w:rPr>
          <w:rFonts w:ascii="Times New Roman" w:hAnsi="Times New Roman" w:cs="Times New Roman"/>
        </w:rPr>
        <w:t xml:space="preserve"> Animation. Shanghai Animation Film Studio</w:t>
      </w:r>
      <w:r>
        <w:rPr>
          <w:rFonts w:ascii="Times New Roman" w:hAnsi="Times New Roman" w:cs="Times New Roman"/>
        </w:rPr>
        <w:t xml:space="preserve">, </w:t>
      </w:r>
      <w:r w:rsidRPr="000E6A09">
        <w:rPr>
          <w:rFonts w:ascii="Times New Roman" w:hAnsi="Times New Roman" w:cs="Times New Roman"/>
        </w:rPr>
        <w:t>1959</w:t>
      </w:r>
      <w:r>
        <w:rPr>
          <w:rFonts w:ascii="Times New Roman" w:hAnsi="Times New Roman" w:cs="Times New Roman"/>
        </w:rPr>
        <w:t>.</w:t>
      </w:r>
    </w:p>
    <w:p w14:paraId="6ADB1C33" w14:textId="4E85639F" w:rsidR="00160C55" w:rsidRPr="00160C55" w:rsidRDefault="00160C55" w:rsidP="00160C55">
      <w:pPr>
        <w:pStyle w:val="Bibliography"/>
        <w:spacing w:line="360" w:lineRule="auto"/>
        <w:rPr>
          <w:rFonts w:ascii="Times New Roman" w:hAnsi="Times New Roman" w:cs="Times New Roman"/>
        </w:rPr>
      </w:pPr>
      <w:r w:rsidRPr="00CB7853">
        <w:rPr>
          <w:rFonts w:ascii="Times New Roman" w:hAnsi="Times New Roman" w:cs="Times New Roman"/>
        </w:rPr>
        <w:t>Wan Laiming, Li Keru</w:t>
      </w:r>
      <w:r>
        <w:rPr>
          <w:rFonts w:ascii="Times New Roman" w:hAnsi="Times New Roman" w:cs="Times New Roman"/>
        </w:rPr>
        <w:t xml:space="preserve">, directors. </w:t>
      </w:r>
      <w:r w:rsidRPr="00463B93">
        <w:rPr>
          <w:rFonts w:ascii="Times New Roman" w:hAnsi="Times New Roman" w:cs="Times New Roman"/>
          <w:i/>
          <w:iCs/>
        </w:rPr>
        <w:t>The Picture on the Wall</w:t>
      </w:r>
      <w:r w:rsidRPr="00463B93">
        <w:rPr>
          <w:rFonts w:ascii="Times New Roman" w:hAnsi="Times New Roman" w:cs="Times New Roman"/>
        </w:rPr>
        <w:t xml:space="preserve"> (</w:t>
      </w:r>
      <w:r w:rsidRPr="00463B93">
        <w:rPr>
          <w:rFonts w:ascii="Times New Roman" w:hAnsi="Times New Roman" w:cs="Times New Roman"/>
          <w:i/>
          <w:iCs/>
        </w:rPr>
        <w:t>Qiang shang de hua</w:t>
      </w:r>
      <w:r>
        <w:rPr>
          <w:rFonts w:ascii="Times New Roman" w:hAnsi="Times New Roman" w:cs="Times New Roman"/>
        </w:rPr>
        <w:t xml:space="preserve">). </w:t>
      </w:r>
      <w:r w:rsidRPr="000E6A09">
        <w:rPr>
          <w:rFonts w:ascii="Times New Roman" w:hAnsi="Times New Roman" w:cs="Times New Roman"/>
        </w:rPr>
        <w:t>Animation. Shanghai Animation Film Studio</w:t>
      </w:r>
      <w:r>
        <w:rPr>
          <w:rFonts w:ascii="Times New Roman" w:hAnsi="Times New Roman" w:cs="Times New Roman"/>
        </w:rPr>
        <w:t xml:space="preserve">, </w:t>
      </w:r>
      <w:r w:rsidRPr="00463B93">
        <w:rPr>
          <w:rFonts w:ascii="Times New Roman" w:hAnsi="Times New Roman" w:cs="Times New Roman"/>
        </w:rPr>
        <w:t>1958</w:t>
      </w:r>
      <w:r>
        <w:rPr>
          <w:rFonts w:ascii="Times New Roman" w:hAnsi="Times New Roman" w:cs="Times New Roman"/>
        </w:rPr>
        <w:t>.</w:t>
      </w:r>
    </w:p>
    <w:p w14:paraId="1070DB04" w14:textId="77777777" w:rsidR="00B63470" w:rsidRPr="00225CBD" w:rsidRDefault="00B63470" w:rsidP="00B63470">
      <w:pPr>
        <w:pStyle w:val="Bibliography"/>
        <w:spacing w:line="360" w:lineRule="auto"/>
        <w:rPr>
          <w:rFonts w:ascii="Times New Roman" w:hAnsi="Times New Roman" w:cs="Times New Roman"/>
        </w:rPr>
      </w:pPr>
      <w:r w:rsidRPr="000E6A09">
        <w:rPr>
          <w:rFonts w:ascii="Times New Roman" w:hAnsi="Times New Roman" w:cs="Times New Roman"/>
        </w:rPr>
        <w:t>Wan Laiming, Tang Cheng</w:t>
      </w:r>
      <w:r>
        <w:rPr>
          <w:rFonts w:ascii="Times New Roman" w:hAnsi="Times New Roman" w:cs="Times New Roman"/>
        </w:rPr>
        <w:t xml:space="preserve">, directors. </w:t>
      </w:r>
      <w:r w:rsidRPr="00160C55">
        <w:rPr>
          <w:rFonts w:ascii="Times New Roman" w:hAnsi="Times New Roman" w:cs="Times New Roman"/>
          <w:i/>
          <w:iCs/>
        </w:rPr>
        <w:t>Uproar in Heaven</w:t>
      </w:r>
      <w:r w:rsidRPr="000E6A09">
        <w:rPr>
          <w:rFonts w:ascii="Times New Roman" w:hAnsi="Times New Roman" w:cs="Times New Roman"/>
        </w:rPr>
        <w:t xml:space="preserve"> (</w:t>
      </w:r>
      <w:r w:rsidRPr="00160C55">
        <w:rPr>
          <w:rFonts w:ascii="Times New Roman" w:hAnsi="Times New Roman" w:cs="Times New Roman"/>
          <w:i/>
          <w:iCs/>
        </w:rPr>
        <w:t>Danao tiangong</w:t>
      </w:r>
      <w:r>
        <w:rPr>
          <w:rFonts w:ascii="Times New Roman" w:hAnsi="Times New Roman" w:cs="Times New Roman"/>
        </w:rPr>
        <w:t>).</w:t>
      </w:r>
      <w:r w:rsidRPr="000E6A09">
        <w:rPr>
          <w:rFonts w:ascii="Times New Roman" w:hAnsi="Times New Roman" w:cs="Times New Roman"/>
        </w:rPr>
        <w:t xml:space="preserve"> Animation. Shanghai Animation Film Studio,</w:t>
      </w:r>
      <w:r>
        <w:rPr>
          <w:rFonts w:ascii="Times New Roman" w:hAnsi="Times New Roman" w:cs="Times New Roman"/>
        </w:rPr>
        <w:t xml:space="preserve"> </w:t>
      </w:r>
      <w:r w:rsidRPr="000E6A09">
        <w:rPr>
          <w:rFonts w:ascii="Times New Roman" w:hAnsi="Times New Roman" w:cs="Times New Roman"/>
        </w:rPr>
        <w:t>1961, 1964</w:t>
      </w:r>
      <w:r>
        <w:rPr>
          <w:rFonts w:ascii="Times New Roman" w:hAnsi="Times New Roman" w:cs="Times New Roman"/>
        </w:rPr>
        <w:t>.</w:t>
      </w:r>
    </w:p>
    <w:p w14:paraId="548EDF00" w14:textId="77777777" w:rsidR="00B63470" w:rsidRPr="00225CBD" w:rsidRDefault="00B63470" w:rsidP="00B63470">
      <w:pPr>
        <w:pStyle w:val="Bibliography"/>
        <w:spacing w:line="360" w:lineRule="auto"/>
        <w:rPr>
          <w:rFonts w:ascii="Times New Roman" w:hAnsi="Times New Roman" w:cs="Times New Roman"/>
          <w:lang w:val="en-US"/>
        </w:rPr>
      </w:pPr>
      <w:r w:rsidRPr="000E6A09">
        <w:rPr>
          <w:rFonts w:ascii="Times New Roman" w:hAnsi="Times New Roman" w:cs="Times New Roman"/>
        </w:rPr>
        <w:t>Wang Shu</w:t>
      </w:r>
      <w:r>
        <w:rPr>
          <w:rFonts w:ascii="Times New Roman" w:hAnsi="Times New Roman" w:cs="Times New Roman" w:hint="eastAsia"/>
        </w:rPr>
        <w:t>c</w:t>
      </w:r>
      <w:r w:rsidRPr="000E6A09">
        <w:rPr>
          <w:rFonts w:ascii="Times New Roman" w:hAnsi="Times New Roman" w:cs="Times New Roman" w:hint="eastAsia"/>
        </w:rPr>
        <w:t>h</w:t>
      </w:r>
      <w:r w:rsidRPr="000E6A09">
        <w:rPr>
          <w:rFonts w:ascii="Times New Roman" w:hAnsi="Times New Roman" w:cs="Times New Roman"/>
        </w:rPr>
        <w:t>en</w:t>
      </w:r>
      <w:r>
        <w:rPr>
          <w:rFonts w:ascii="Times New Roman" w:hAnsi="Times New Roman" w:cs="Times New Roman"/>
        </w:rPr>
        <w:t xml:space="preserve">, director. </w:t>
      </w:r>
      <w:r w:rsidRPr="00463B93">
        <w:rPr>
          <w:rFonts w:ascii="Times New Roman" w:hAnsi="Times New Roman" w:cs="Times New Roman"/>
        </w:rPr>
        <w:t>The Dream of</w:t>
      </w:r>
      <w:r w:rsidRPr="00031C8F">
        <w:rPr>
          <w:rFonts w:ascii="Times New Roman" w:hAnsi="Times New Roman" w:cs="Times New Roman"/>
          <w:i/>
          <w:iCs/>
        </w:rPr>
        <w:t xml:space="preserve"> Gold</w:t>
      </w:r>
      <w:r w:rsidRPr="000E6A09">
        <w:rPr>
          <w:rFonts w:ascii="Times New Roman" w:hAnsi="Times New Roman" w:cs="Times New Roman"/>
        </w:rPr>
        <w:t xml:space="preserve"> (</w:t>
      </w:r>
      <w:r w:rsidRPr="00031C8F">
        <w:rPr>
          <w:rFonts w:ascii="Times New Roman" w:hAnsi="Times New Roman" w:cs="Times New Roman"/>
          <w:i/>
          <w:iCs/>
        </w:rPr>
        <w:t>Huangjin meng</w:t>
      </w:r>
      <w:r w:rsidRPr="000E6A09">
        <w:rPr>
          <w:rFonts w:ascii="Times New Roman" w:hAnsi="Times New Roman" w:cs="Times New Roman"/>
        </w:rPr>
        <w:t>)</w:t>
      </w:r>
      <w:r>
        <w:rPr>
          <w:rFonts w:ascii="Times New Roman" w:hAnsi="Times New Roman" w:cs="Times New Roman"/>
        </w:rPr>
        <w:t>.</w:t>
      </w:r>
      <w:r w:rsidRPr="000E6A09">
        <w:rPr>
          <w:rFonts w:ascii="Times New Roman" w:hAnsi="Times New Roman" w:cs="Times New Roman"/>
        </w:rPr>
        <w:t xml:space="preserve"> Animation. Shanghai Animation Film Studio,</w:t>
      </w:r>
      <w:r>
        <w:rPr>
          <w:rFonts w:ascii="Times New Roman" w:hAnsi="Times New Roman" w:cs="Times New Roman"/>
        </w:rPr>
        <w:t xml:space="preserve"> </w:t>
      </w:r>
      <w:r w:rsidRPr="000E6A09">
        <w:rPr>
          <w:rFonts w:ascii="Times New Roman" w:hAnsi="Times New Roman" w:cs="Times New Roman"/>
        </w:rPr>
        <w:t>1963</w:t>
      </w:r>
      <w:r>
        <w:rPr>
          <w:rFonts w:ascii="Times New Roman" w:hAnsi="Times New Roman" w:cs="Times New Roman"/>
        </w:rPr>
        <w:t>.</w:t>
      </w:r>
    </w:p>
    <w:p w14:paraId="080DE5D6" w14:textId="77777777" w:rsidR="00B63470" w:rsidRPr="00031C8F" w:rsidRDefault="00B63470" w:rsidP="00B63470">
      <w:pPr>
        <w:pStyle w:val="Bibliography"/>
        <w:spacing w:line="360" w:lineRule="auto"/>
        <w:rPr>
          <w:rFonts w:ascii="Times New Roman" w:hAnsi="Times New Roman" w:cs="Times New Roman"/>
          <w:lang w:val="en-US"/>
        </w:rPr>
      </w:pPr>
      <w:r w:rsidRPr="000E6A09">
        <w:rPr>
          <w:rFonts w:ascii="Times New Roman" w:hAnsi="Times New Roman" w:cs="Times New Roman"/>
        </w:rPr>
        <w:lastRenderedPageBreak/>
        <w:t>Wang Shu</w:t>
      </w:r>
      <w:r>
        <w:rPr>
          <w:rFonts w:ascii="Times New Roman" w:hAnsi="Times New Roman" w:cs="Times New Roman" w:hint="eastAsia"/>
        </w:rPr>
        <w:t>c</w:t>
      </w:r>
      <w:r w:rsidRPr="000E6A09">
        <w:rPr>
          <w:rFonts w:ascii="Times New Roman" w:hAnsi="Times New Roman" w:cs="Times New Roman" w:hint="eastAsia"/>
        </w:rPr>
        <w:t>h</w:t>
      </w:r>
      <w:r w:rsidRPr="000E6A09">
        <w:rPr>
          <w:rFonts w:ascii="Times New Roman" w:hAnsi="Times New Roman" w:cs="Times New Roman"/>
        </w:rPr>
        <w:t>en</w:t>
      </w:r>
      <w:r>
        <w:rPr>
          <w:rFonts w:ascii="Times New Roman" w:hAnsi="Times New Roman" w:cs="Times New Roman"/>
        </w:rPr>
        <w:t xml:space="preserve">, director. </w:t>
      </w:r>
      <w:r w:rsidRPr="00D10F71">
        <w:rPr>
          <w:rFonts w:ascii="Times New Roman" w:hAnsi="Times New Roman" w:cs="Times New Roman"/>
          <w:i/>
          <w:iCs/>
        </w:rPr>
        <w:t>New Deeds on the Road</w:t>
      </w:r>
      <w:r w:rsidRPr="000E6A09">
        <w:rPr>
          <w:rFonts w:ascii="Times New Roman" w:hAnsi="Times New Roman" w:cs="Times New Roman"/>
        </w:rPr>
        <w:t xml:space="preserve"> (</w:t>
      </w:r>
      <w:r w:rsidRPr="00D10F71">
        <w:rPr>
          <w:rFonts w:ascii="Times New Roman" w:hAnsi="Times New Roman" w:cs="Times New Roman"/>
          <w:i/>
          <w:iCs/>
        </w:rPr>
        <w:t>Lubian xinshi</w:t>
      </w:r>
      <w:r w:rsidRPr="000E6A09">
        <w:rPr>
          <w:rFonts w:ascii="Times New Roman" w:hAnsi="Times New Roman" w:cs="Times New Roman"/>
        </w:rPr>
        <w:t>)</w:t>
      </w:r>
      <w:r>
        <w:rPr>
          <w:rFonts w:ascii="Times New Roman" w:hAnsi="Times New Roman" w:cs="Times New Roman"/>
        </w:rPr>
        <w:t>.</w:t>
      </w:r>
      <w:r w:rsidRPr="000E6A09">
        <w:rPr>
          <w:rFonts w:ascii="Times New Roman" w:hAnsi="Times New Roman" w:cs="Times New Roman"/>
        </w:rPr>
        <w:t xml:space="preserve"> Animation. Shanghai Animation Film Studio,</w:t>
      </w:r>
      <w:r>
        <w:rPr>
          <w:rFonts w:ascii="Times New Roman" w:hAnsi="Times New Roman" w:cs="Times New Roman"/>
        </w:rPr>
        <w:t xml:space="preserve"> 1964.</w:t>
      </w:r>
    </w:p>
    <w:p w14:paraId="1836E643" w14:textId="77777777" w:rsidR="00B63470" w:rsidRDefault="00B63470" w:rsidP="00B63470">
      <w:pPr>
        <w:pStyle w:val="Bibliography"/>
        <w:spacing w:line="360" w:lineRule="auto"/>
        <w:rPr>
          <w:rFonts w:ascii="Times New Roman" w:hAnsi="Times New Roman" w:cs="Times New Roman"/>
        </w:rPr>
      </w:pPr>
      <w:r w:rsidRPr="00162CB0">
        <w:rPr>
          <w:rFonts w:ascii="Times New Roman" w:hAnsi="Times New Roman" w:cs="Times New Roman"/>
        </w:rPr>
        <w:t>Wu Qiang and Xu Jingda</w:t>
      </w:r>
      <w:r>
        <w:rPr>
          <w:rFonts w:ascii="Times New Roman" w:hAnsi="Times New Roman" w:cs="Times New Roman"/>
        </w:rPr>
        <w:t xml:space="preserve">, directors. </w:t>
      </w:r>
      <w:r w:rsidRPr="00641895">
        <w:rPr>
          <w:rFonts w:ascii="Times New Roman" w:hAnsi="Times New Roman" w:cs="Times New Roman"/>
          <w:i/>
          <w:iCs/>
        </w:rPr>
        <w:t>Children of the Sun</w:t>
      </w:r>
      <w:r w:rsidRPr="00162CB0">
        <w:rPr>
          <w:rFonts w:ascii="Times New Roman" w:hAnsi="Times New Roman" w:cs="Times New Roman"/>
        </w:rPr>
        <w:t xml:space="preserve"> (</w:t>
      </w:r>
      <w:r w:rsidRPr="00641895">
        <w:rPr>
          <w:rFonts w:ascii="Times New Roman" w:hAnsi="Times New Roman" w:cs="Times New Roman"/>
          <w:i/>
          <w:iCs/>
        </w:rPr>
        <w:t>Taiyang de xiao keren</w:t>
      </w:r>
      <w:r w:rsidRPr="00162CB0">
        <w:rPr>
          <w:rFonts w:ascii="Times New Roman" w:hAnsi="Times New Roman" w:cs="Times New Roman"/>
        </w:rPr>
        <w:t>)</w:t>
      </w:r>
      <w:r>
        <w:rPr>
          <w:rFonts w:ascii="Times New Roman" w:hAnsi="Times New Roman" w:cs="Times New Roman"/>
        </w:rPr>
        <w:t>.</w:t>
      </w:r>
      <w:r w:rsidRPr="000E6A09">
        <w:rPr>
          <w:rFonts w:ascii="Times New Roman" w:hAnsi="Times New Roman" w:cs="Times New Roman"/>
        </w:rPr>
        <w:t xml:space="preserve"> Animation. Shanghai Animation Film Studio, 1961.</w:t>
      </w:r>
    </w:p>
    <w:p w14:paraId="0D2C4F91" w14:textId="77777777" w:rsidR="00B63470" w:rsidRDefault="00B63470" w:rsidP="00463B93">
      <w:pPr>
        <w:spacing w:line="360" w:lineRule="auto"/>
        <w:rPr>
          <w:rFonts w:ascii="Times New Roman" w:hAnsi="Times New Roman" w:cs="Times New Roman"/>
        </w:rPr>
      </w:pPr>
      <w:r w:rsidRPr="000E6A09">
        <w:rPr>
          <w:rFonts w:ascii="Times New Roman" w:hAnsi="Times New Roman" w:cs="Times New Roman"/>
        </w:rPr>
        <w:t>Xiong Nanqing</w:t>
      </w:r>
      <w:r>
        <w:rPr>
          <w:rFonts w:ascii="Times New Roman" w:hAnsi="Times New Roman" w:cs="Times New Roman"/>
        </w:rPr>
        <w:t xml:space="preserve">, director. </w:t>
      </w:r>
      <w:r>
        <w:rPr>
          <w:rFonts w:ascii="Times New Roman" w:hAnsi="Times New Roman" w:cs="Times New Roman"/>
          <w:i/>
          <w:iCs/>
        </w:rPr>
        <w:t>Money</w:t>
      </w:r>
      <w:r>
        <w:rPr>
          <w:rFonts w:ascii="Times New Roman" w:hAnsi="Times New Roman" w:cs="Times New Roman"/>
        </w:rPr>
        <w:t xml:space="preserve"> (</w:t>
      </w:r>
      <w:r>
        <w:rPr>
          <w:rFonts w:ascii="Times New Roman" w:hAnsi="Times New Roman" w:cs="Times New Roman"/>
          <w:i/>
          <w:iCs/>
        </w:rPr>
        <w:t>Qian</w:t>
      </w:r>
      <w:r>
        <w:rPr>
          <w:rFonts w:ascii="Times New Roman" w:hAnsi="Times New Roman" w:cs="Times New Roman"/>
        </w:rPr>
        <w:t xml:space="preserve">). </w:t>
      </w:r>
      <w:r w:rsidRPr="000E6A09">
        <w:rPr>
          <w:rFonts w:ascii="Times New Roman" w:hAnsi="Times New Roman" w:cs="Times New Roman"/>
        </w:rPr>
        <w:t>Animation. Shanghai Animation Film Studio,</w:t>
      </w:r>
      <w:r>
        <w:rPr>
          <w:rFonts w:ascii="Times New Roman" w:hAnsi="Times New Roman" w:cs="Times New Roman"/>
        </w:rPr>
        <w:t xml:space="preserve"> 1983.</w:t>
      </w:r>
    </w:p>
    <w:p w14:paraId="77F51C21" w14:textId="77777777" w:rsidR="00B63470" w:rsidRPr="00225CBD" w:rsidRDefault="00B63470" w:rsidP="00B63470">
      <w:pPr>
        <w:pStyle w:val="Bibliography"/>
        <w:spacing w:line="360" w:lineRule="auto"/>
        <w:rPr>
          <w:rFonts w:ascii="Times New Roman" w:hAnsi="Times New Roman" w:cs="Times New Roman"/>
        </w:rPr>
      </w:pPr>
      <w:r w:rsidRPr="000E6A09">
        <w:rPr>
          <w:rFonts w:ascii="Times New Roman" w:hAnsi="Times New Roman" w:cs="Times New Roman"/>
        </w:rPr>
        <w:t>Xu Jingda</w:t>
      </w:r>
      <w:r>
        <w:rPr>
          <w:rFonts w:ascii="Times New Roman" w:hAnsi="Times New Roman" w:cs="Times New Roman"/>
        </w:rPr>
        <w:t xml:space="preserve">, director. </w:t>
      </w:r>
      <w:r w:rsidRPr="00225CBD">
        <w:rPr>
          <w:rFonts w:ascii="Times New Roman" w:hAnsi="Times New Roman" w:cs="Times New Roman"/>
          <w:i/>
          <w:iCs/>
        </w:rPr>
        <w:t>The New Doorbell</w:t>
      </w:r>
      <w:r w:rsidRPr="000E6A09">
        <w:rPr>
          <w:rFonts w:ascii="Times New Roman" w:hAnsi="Times New Roman" w:cs="Times New Roman"/>
        </w:rPr>
        <w:t xml:space="preserve"> (</w:t>
      </w:r>
      <w:r w:rsidRPr="00225CBD">
        <w:rPr>
          <w:rFonts w:ascii="Times New Roman" w:hAnsi="Times New Roman" w:cs="Times New Roman"/>
          <w:i/>
          <w:iCs/>
        </w:rPr>
        <w:t>Xinzhuang de menling</w:t>
      </w:r>
      <w:r w:rsidRPr="000E6A09">
        <w:rPr>
          <w:rFonts w:ascii="Times New Roman" w:hAnsi="Times New Roman" w:cs="Times New Roman"/>
        </w:rPr>
        <w:t>)</w:t>
      </w:r>
      <w:r>
        <w:rPr>
          <w:rFonts w:ascii="Times New Roman" w:hAnsi="Times New Roman" w:cs="Times New Roman"/>
        </w:rPr>
        <w:t>.</w:t>
      </w:r>
      <w:r w:rsidRPr="000E6A09">
        <w:rPr>
          <w:rFonts w:ascii="Times New Roman" w:hAnsi="Times New Roman" w:cs="Times New Roman"/>
        </w:rPr>
        <w:t xml:space="preserve"> Animation. Shanghai Animation Film Studio,</w:t>
      </w:r>
      <w:r>
        <w:rPr>
          <w:rFonts w:ascii="Times New Roman" w:hAnsi="Times New Roman" w:cs="Times New Roman"/>
        </w:rPr>
        <w:t xml:space="preserve"> </w:t>
      </w:r>
      <w:r w:rsidRPr="000E6A09">
        <w:rPr>
          <w:rFonts w:ascii="Times New Roman" w:hAnsi="Times New Roman" w:cs="Times New Roman"/>
        </w:rPr>
        <w:t>1986</w:t>
      </w:r>
      <w:r>
        <w:rPr>
          <w:rFonts w:ascii="Times New Roman" w:hAnsi="Times New Roman" w:cs="Times New Roman"/>
        </w:rPr>
        <w:t>.</w:t>
      </w:r>
    </w:p>
    <w:p w14:paraId="11450F82" w14:textId="77777777" w:rsidR="00B63470" w:rsidRDefault="00B63470" w:rsidP="00B63470">
      <w:pPr>
        <w:pStyle w:val="Bibliography"/>
        <w:spacing w:line="360" w:lineRule="auto"/>
        <w:rPr>
          <w:rFonts w:ascii="Times New Roman" w:hAnsi="Times New Roman" w:cs="Times New Roman"/>
        </w:rPr>
      </w:pPr>
      <w:r w:rsidRPr="000E6A09">
        <w:rPr>
          <w:rFonts w:ascii="Times New Roman" w:hAnsi="Times New Roman" w:cs="Times New Roman"/>
        </w:rPr>
        <w:t>Yan Dingxian, director.</w:t>
      </w:r>
      <w:r w:rsidRPr="000E6A09">
        <w:rPr>
          <w:rFonts w:ascii="Times New Roman" w:hAnsi="Times New Roman" w:cs="Times New Roman" w:hint="eastAsia"/>
        </w:rPr>
        <w:t xml:space="preserve"> </w:t>
      </w:r>
      <w:r w:rsidRPr="00641895">
        <w:rPr>
          <w:rFonts w:ascii="Times New Roman" w:hAnsi="Times New Roman" w:cs="Times New Roman" w:hint="eastAsia"/>
          <w:i/>
          <w:iCs/>
        </w:rPr>
        <w:t>Af</w:t>
      </w:r>
      <w:r w:rsidRPr="00641895">
        <w:rPr>
          <w:rFonts w:ascii="Times New Roman" w:hAnsi="Times New Roman" w:cs="Times New Roman"/>
          <w:i/>
          <w:iCs/>
        </w:rPr>
        <w:t>ter School</w:t>
      </w:r>
      <w:r w:rsidRPr="000E6A09">
        <w:rPr>
          <w:rFonts w:ascii="Times New Roman" w:hAnsi="Times New Roman" w:cs="Times New Roman"/>
        </w:rPr>
        <w:t xml:space="preserve"> (</w:t>
      </w:r>
      <w:r w:rsidRPr="00641895">
        <w:rPr>
          <w:rFonts w:ascii="Times New Roman" w:hAnsi="Times New Roman" w:cs="Times New Roman"/>
          <w:i/>
          <w:iCs/>
        </w:rPr>
        <w:t>Fangxue yihou</w:t>
      </w:r>
      <w:r w:rsidRPr="000E6A09">
        <w:rPr>
          <w:rFonts w:ascii="Times New Roman" w:hAnsi="Times New Roman" w:cs="Times New Roman"/>
        </w:rPr>
        <w:t>). Animation. Shanghai Animation Film Studio, 1973.</w:t>
      </w:r>
    </w:p>
    <w:p w14:paraId="5B599AED" w14:textId="77777777" w:rsidR="00600AB0" w:rsidRDefault="00B63470" w:rsidP="00600AB0">
      <w:pPr>
        <w:pStyle w:val="Bibliography"/>
        <w:spacing w:line="360" w:lineRule="auto"/>
        <w:rPr>
          <w:rFonts w:ascii="Times New Roman" w:hAnsi="Times New Roman" w:cs="Times New Roman"/>
        </w:rPr>
      </w:pPr>
      <w:r w:rsidRPr="000E6A09">
        <w:rPr>
          <w:rFonts w:ascii="Times New Roman" w:hAnsi="Times New Roman" w:cs="Times New Roman"/>
        </w:rPr>
        <w:t>Yan Dingxian, director</w:t>
      </w:r>
      <w:r>
        <w:rPr>
          <w:rFonts w:ascii="Times New Roman" w:hAnsi="Times New Roman" w:cs="Times New Roman"/>
        </w:rPr>
        <w:t xml:space="preserve">. </w:t>
      </w:r>
      <w:r w:rsidRPr="00E21832">
        <w:rPr>
          <w:rFonts w:ascii="Times New Roman" w:hAnsi="Times New Roman" w:cs="Times New Roman"/>
          <w:i/>
          <w:iCs/>
        </w:rPr>
        <w:t>Trial Voyage</w:t>
      </w:r>
      <w:r w:rsidRPr="000E6A09">
        <w:rPr>
          <w:rFonts w:ascii="Times New Roman" w:hAnsi="Times New Roman" w:cs="Times New Roman"/>
        </w:rPr>
        <w:t xml:space="preserve"> (</w:t>
      </w:r>
      <w:r w:rsidRPr="00E21832">
        <w:rPr>
          <w:rFonts w:ascii="Times New Roman" w:hAnsi="Times New Roman" w:cs="Times New Roman"/>
          <w:i/>
          <w:iCs/>
        </w:rPr>
        <w:t>Shi hang</w:t>
      </w:r>
      <w:r w:rsidRPr="000E6A09">
        <w:rPr>
          <w:rFonts w:ascii="Times New Roman" w:hAnsi="Times New Roman" w:cs="Times New Roman"/>
        </w:rPr>
        <w:t>)</w:t>
      </w:r>
      <w:r>
        <w:rPr>
          <w:rFonts w:ascii="Times New Roman" w:hAnsi="Times New Roman" w:cs="Times New Roman"/>
        </w:rPr>
        <w:t>.</w:t>
      </w:r>
      <w:r w:rsidRPr="000E6A09">
        <w:rPr>
          <w:rFonts w:ascii="Times New Roman" w:hAnsi="Times New Roman" w:cs="Times New Roman"/>
        </w:rPr>
        <w:t xml:space="preserve"> Animation. Shanghai Animation Film Studio,</w:t>
      </w:r>
      <w:r>
        <w:rPr>
          <w:rFonts w:ascii="Times New Roman" w:hAnsi="Times New Roman" w:cs="Times New Roman"/>
        </w:rPr>
        <w:t xml:space="preserve"> 1976.</w:t>
      </w:r>
    </w:p>
    <w:p w14:paraId="2889BD72" w14:textId="42673B1F" w:rsidR="00600AB0" w:rsidRPr="00600AB0" w:rsidRDefault="00600AB0" w:rsidP="00600AB0">
      <w:pPr>
        <w:pStyle w:val="Bibliography"/>
        <w:spacing w:line="360" w:lineRule="auto"/>
        <w:rPr>
          <w:rFonts w:ascii="Times New Roman" w:hAnsi="Times New Roman" w:cs="Times New Roman"/>
        </w:rPr>
      </w:pPr>
      <w:r>
        <w:rPr>
          <w:rFonts w:ascii="Times New Roman" w:hAnsi="Times New Roman" w:cs="Times New Roman"/>
        </w:rPr>
        <w:t>Yue Lu, director.</w:t>
      </w:r>
      <w:r w:rsidRPr="00600AB0">
        <w:t xml:space="preserve"> </w:t>
      </w:r>
      <w:r w:rsidRPr="00463B93">
        <w:rPr>
          <w:rFonts w:ascii="Times New Roman" w:hAnsi="Times New Roman" w:cs="Times New Roman"/>
          <w:i/>
          <w:iCs/>
        </w:rPr>
        <w:t>The Long-Haired Girl</w:t>
      </w:r>
      <w:r w:rsidRPr="00600AB0">
        <w:rPr>
          <w:rFonts w:ascii="Times New Roman" w:hAnsi="Times New Roman" w:cs="Times New Roman"/>
        </w:rPr>
        <w:t xml:space="preserve"> (</w:t>
      </w:r>
      <w:r w:rsidRPr="00463B93">
        <w:rPr>
          <w:rFonts w:ascii="Times New Roman" w:hAnsi="Times New Roman" w:cs="Times New Roman"/>
          <w:i/>
          <w:iCs/>
        </w:rPr>
        <w:t xml:space="preserve">Changfa </w:t>
      </w:r>
      <w:r>
        <w:rPr>
          <w:rFonts w:ascii="Times New Roman" w:hAnsi="Times New Roman" w:cs="Times New Roman"/>
          <w:i/>
          <w:iCs/>
        </w:rPr>
        <w:t>m</w:t>
      </w:r>
      <w:r w:rsidRPr="00463B93">
        <w:rPr>
          <w:rFonts w:ascii="Times New Roman" w:hAnsi="Times New Roman" w:cs="Times New Roman"/>
          <w:i/>
          <w:iCs/>
        </w:rPr>
        <w:t>ei</w:t>
      </w:r>
      <w:r w:rsidRPr="00600AB0">
        <w:rPr>
          <w:rFonts w:ascii="Times New Roman" w:hAnsi="Times New Roman" w:cs="Times New Roman"/>
        </w:rPr>
        <w:t>)</w:t>
      </w:r>
      <w:r>
        <w:rPr>
          <w:rFonts w:ascii="Times New Roman" w:hAnsi="Times New Roman" w:cs="Times New Roman"/>
        </w:rPr>
        <w:t xml:space="preserve">. </w:t>
      </w:r>
      <w:r w:rsidRPr="000E6A09">
        <w:rPr>
          <w:rFonts w:ascii="Times New Roman" w:hAnsi="Times New Roman" w:cs="Times New Roman"/>
        </w:rPr>
        <w:t>Animation. Shanghai Animation Film Studio,</w:t>
      </w:r>
      <w:r>
        <w:rPr>
          <w:rFonts w:ascii="Times New Roman" w:hAnsi="Times New Roman" w:cs="Times New Roman"/>
        </w:rPr>
        <w:t xml:space="preserve"> 1963.</w:t>
      </w:r>
    </w:p>
    <w:p w14:paraId="7A0C3BA5" w14:textId="77777777" w:rsidR="00B63470" w:rsidRDefault="00B63470" w:rsidP="00B63470">
      <w:pPr>
        <w:pStyle w:val="Bibliography"/>
        <w:spacing w:line="360" w:lineRule="auto"/>
        <w:rPr>
          <w:rFonts w:ascii="Times New Roman" w:hAnsi="Times New Roman" w:cs="Times New Roman"/>
        </w:rPr>
      </w:pPr>
      <w:r w:rsidRPr="000E6A09">
        <w:rPr>
          <w:rFonts w:ascii="Times New Roman" w:hAnsi="Times New Roman" w:cs="Times New Roman"/>
        </w:rPr>
        <w:t>Zhang Chaoqun</w:t>
      </w:r>
      <w:r>
        <w:rPr>
          <w:rFonts w:ascii="Times New Roman" w:hAnsi="Times New Roman" w:cs="Times New Roman"/>
        </w:rPr>
        <w:t xml:space="preserve">, director. </w:t>
      </w:r>
      <w:r w:rsidRPr="003119A5">
        <w:rPr>
          <w:rFonts w:ascii="Times New Roman" w:hAnsi="Times New Roman" w:cs="Times New Roman"/>
          <w:i/>
          <w:iCs/>
        </w:rPr>
        <w:t>The Wanderings of San Mao</w:t>
      </w:r>
      <w:r w:rsidRPr="000E6A09">
        <w:rPr>
          <w:rFonts w:ascii="Times New Roman" w:hAnsi="Times New Roman" w:cs="Times New Roman"/>
        </w:rPr>
        <w:t xml:space="preserve"> (</w:t>
      </w:r>
      <w:r w:rsidRPr="003119A5">
        <w:rPr>
          <w:rFonts w:ascii="Times New Roman" w:hAnsi="Times New Roman" w:cs="Times New Roman"/>
          <w:i/>
          <w:iCs/>
        </w:rPr>
        <w:t>Sanmao liulangji</w:t>
      </w:r>
      <w:r w:rsidRPr="000E6A09">
        <w:rPr>
          <w:rFonts w:ascii="Times New Roman" w:hAnsi="Times New Roman" w:cs="Times New Roman"/>
        </w:rPr>
        <w:t>)</w:t>
      </w:r>
      <w:r>
        <w:rPr>
          <w:rFonts w:ascii="Times New Roman" w:hAnsi="Times New Roman" w:cs="Times New Roman"/>
        </w:rPr>
        <w:t>.</w:t>
      </w:r>
      <w:r w:rsidRPr="000E6A09">
        <w:rPr>
          <w:rFonts w:ascii="Times New Roman" w:hAnsi="Times New Roman" w:cs="Times New Roman"/>
        </w:rPr>
        <w:t xml:space="preserve"> Animation. Shanghai Animation Film Studio,</w:t>
      </w:r>
      <w:r>
        <w:rPr>
          <w:rFonts w:ascii="Times New Roman" w:hAnsi="Times New Roman" w:cs="Times New Roman"/>
        </w:rPr>
        <w:t xml:space="preserve"> </w:t>
      </w:r>
      <w:r w:rsidRPr="000E6A09">
        <w:rPr>
          <w:rFonts w:ascii="Times New Roman" w:hAnsi="Times New Roman" w:cs="Times New Roman"/>
        </w:rPr>
        <w:t>1958</w:t>
      </w:r>
      <w:r>
        <w:rPr>
          <w:rFonts w:ascii="Times New Roman" w:hAnsi="Times New Roman" w:cs="Times New Roman"/>
        </w:rPr>
        <w:t>.</w:t>
      </w:r>
    </w:p>
    <w:p w14:paraId="42591CB5" w14:textId="77777777" w:rsidR="00B63470" w:rsidRPr="008E72D5" w:rsidRDefault="00B63470" w:rsidP="00B63470">
      <w:pPr>
        <w:pStyle w:val="Bibliography"/>
        <w:spacing w:line="360" w:lineRule="auto"/>
        <w:rPr>
          <w:rFonts w:ascii="Times New Roman" w:hAnsi="Times New Roman" w:cs="Times New Roman"/>
        </w:rPr>
      </w:pPr>
      <w:r w:rsidRPr="000E6A09">
        <w:rPr>
          <w:rFonts w:ascii="Times New Roman" w:hAnsi="Times New Roman" w:cs="Times New Roman"/>
        </w:rPr>
        <w:t>Zhang Chaoqun</w:t>
      </w:r>
      <w:r>
        <w:rPr>
          <w:rFonts w:ascii="Times New Roman" w:hAnsi="Times New Roman" w:cs="Times New Roman"/>
        </w:rPr>
        <w:t xml:space="preserve">, director. </w:t>
      </w:r>
      <w:r w:rsidRPr="008E72D5">
        <w:rPr>
          <w:rFonts w:ascii="Times New Roman" w:hAnsi="Times New Roman" w:cs="Times New Roman"/>
          <w:i/>
          <w:iCs/>
        </w:rPr>
        <w:t>Two Little Brothers</w:t>
      </w:r>
      <w:r w:rsidRPr="000E6A09">
        <w:rPr>
          <w:rFonts w:ascii="Times New Roman" w:hAnsi="Times New Roman" w:cs="Times New Roman"/>
        </w:rPr>
        <w:t xml:space="preserve"> </w:t>
      </w:r>
      <w:r w:rsidRPr="000E6A09">
        <w:rPr>
          <w:rFonts w:ascii="Times New Roman" w:hAnsi="Times New Roman" w:cs="Times New Roman" w:hint="eastAsia"/>
        </w:rPr>
        <w:t>(</w:t>
      </w:r>
      <w:r w:rsidRPr="008E72D5">
        <w:rPr>
          <w:rFonts w:ascii="Times New Roman" w:hAnsi="Times New Roman" w:cs="Times New Roman"/>
          <w:i/>
          <w:iCs/>
        </w:rPr>
        <w:t>Xiao ge’r lia</w:t>
      </w:r>
      <w:r w:rsidRPr="000E6A09">
        <w:rPr>
          <w:rFonts w:ascii="Times New Roman" w:hAnsi="Times New Roman" w:cs="Times New Roman"/>
        </w:rPr>
        <w:t>)</w:t>
      </w:r>
      <w:r>
        <w:rPr>
          <w:rFonts w:ascii="Times New Roman" w:hAnsi="Times New Roman" w:cs="Times New Roman"/>
        </w:rPr>
        <w:t>.</w:t>
      </w:r>
      <w:r w:rsidRPr="000E6A09">
        <w:rPr>
          <w:rFonts w:ascii="Times New Roman" w:hAnsi="Times New Roman" w:cs="Times New Roman"/>
        </w:rPr>
        <w:t xml:space="preserve"> Animation. Shanghai Animation Film Studio,</w:t>
      </w:r>
      <w:r>
        <w:rPr>
          <w:rFonts w:ascii="Times New Roman" w:hAnsi="Times New Roman" w:cs="Times New Roman"/>
        </w:rPr>
        <w:t xml:space="preserve"> </w:t>
      </w:r>
      <w:r w:rsidRPr="000E6A09">
        <w:rPr>
          <w:rFonts w:ascii="Times New Roman" w:hAnsi="Times New Roman" w:cs="Times New Roman"/>
        </w:rPr>
        <w:t>1965</w:t>
      </w:r>
      <w:r>
        <w:rPr>
          <w:rFonts w:ascii="Times New Roman" w:hAnsi="Times New Roman" w:cs="Times New Roman"/>
        </w:rPr>
        <w:t>.</w:t>
      </w:r>
    </w:p>
    <w:p w14:paraId="6FAF17A7" w14:textId="77777777" w:rsidR="00B63470" w:rsidRPr="000E6A09" w:rsidRDefault="00B63470" w:rsidP="00B63470">
      <w:pPr>
        <w:pStyle w:val="Bibliography"/>
        <w:spacing w:line="360" w:lineRule="auto"/>
        <w:rPr>
          <w:rFonts w:ascii="Times New Roman" w:hAnsi="Times New Roman" w:cs="Times New Roman"/>
        </w:rPr>
      </w:pPr>
      <w:r>
        <w:rPr>
          <w:rFonts w:ascii="Times New Roman" w:hAnsi="Times New Roman" w:cs="Times New Roman"/>
        </w:rPr>
        <w:t xml:space="preserve">Zhang Chaoqun, director. </w:t>
      </w:r>
      <w:r w:rsidRPr="0006421A">
        <w:rPr>
          <w:rFonts w:ascii="Times New Roman" w:hAnsi="Times New Roman" w:cs="Times New Roman"/>
          <w:i/>
          <w:iCs/>
        </w:rPr>
        <w:t>Yuan Yuan and the Robot</w:t>
      </w:r>
      <w:r w:rsidRPr="000E6A09">
        <w:rPr>
          <w:rFonts w:ascii="Times New Roman" w:hAnsi="Times New Roman" w:cs="Times New Roman"/>
        </w:rPr>
        <w:t xml:space="preserve"> (</w:t>
      </w:r>
      <w:r w:rsidRPr="0006421A">
        <w:rPr>
          <w:rFonts w:ascii="Times New Roman" w:hAnsi="Times New Roman" w:cs="Times New Roman"/>
          <w:i/>
          <w:iCs/>
        </w:rPr>
        <w:t>Yuan Yuan he jiqiren</w:t>
      </w:r>
      <w:r w:rsidRPr="000E6A09">
        <w:rPr>
          <w:rFonts w:ascii="Times New Roman" w:hAnsi="Times New Roman" w:cs="Times New Roman"/>
        </w:rPr>
        <w:t>) Animation. Shanghai Animation Film Studio,</w:t>
      </w:r>
      <w:r>
        <w:rPr>
          <w:rFonts w:ascii="Times New Roman" w:hAnsi="Times New Roman" w:cs="Times New Roman"/>
        </w:rPr>
        <w:t xml:space="preserve"> 1980. </w:t>
      </w:r>
    </w:p>
    <w:p w14:paraId="2B2B61F2" w14:textId="77777777" w:rsidR="00B63470" w:rsidRDefault="00B63470" w:rsidP="00B63470">
      <w:pPr>
        <w:pStyle w:val="Bibliography"/>
        <w:spacing w:line="360" w:lineRule="auto"/>
        <w:rPr>
          <w:rFonts w:ascii="Times New Roman" w:hAnsi="Times New Roman" w:cs="Times New Roman"/>
        </w:rPr>
      </w:pPr>
      <w:r w:rsidRPr="000E6A09">
        <w:rPr>
          <w:rFonts w:ascii="Times New Roman" w:hAnsi="Times New Roman" w:cs="Times New Roman"/>
        </w:rPr>
        <w:t>Zhang Songlin</w:t>
      </w:r>
      <w:r>
        <w:rPr>
          <w:rFonts w:ascii="Times New Roman" w:hAnsi="Times New Roman" w:cs="Times New Roman"/>
        </w:rPr>
        <w:t xml:space="preserve">, director. </w:t>
      </w:r>
      <w:r w:rsidRPr="00641895">
        <w:rPr>
          <w:rFonts w:ascii="Times New Roman" w:hAnsi="Times New Roman" w:cs="Times New Roman"/>
          <w:i/>
          <w:iCs/>
        </w:rPr>
        <w:t>No Brains and No Way!</w:t>
      </w:r>
      <w:r w:rsidRPr="000E6A09">
        <w:rPr>
          <w:rFonts w:ascii="Times New Roman" w:hAnsi="Times New Roman" w:cs="Times New Roman"/>
        </w:rPr>
        <w:t xml:space="preserve"> (</w:t>
      </w:r>
      <w:r w:rsidRPr="00641895">
        <w:rPr>
          <w:rFonts w:ascii="Times New Roman" w:hAnsi="Times New Roman" w:cs="Times New Roman"/>
          <w:i/>
          <w:iCs/>
        </w:rPr>
        <w:t>Meitounao he bugaoxing</w:t>
      </w:r>
      <w:r w:rsidRPr="000E6A09">
        <w:rPr>
          <w:rFonts w:ascii="Times New Roman" w:hAnsi="Times New Roman" w:cs="Times New Roman"/>
        </w:rPr>
        <w:t>)</w:t>
      </w:r>
      <w:r>
        <w:rPr>
          <w:rFonts w:ascii="Times New Roman" w:hAnsi="Times New Roman" w:cs="Times New Roman"/>
        </w:rPr>
        <w:t>.</w:t>
      </w:r>
      <w:r w:rsidRPr="000E6A09">
        <w:rPr>
          <w:rFonts w:ascii="Times New Roman" w:hAnsi="Times New Roman" w:cs="Times New Roman"/>
        </w:rPr>
        <w:t xml:space="preserve"> Animation. Shanghai Animation Film Studio,</w:t>
      </w:r>
      <w:r>
        <w:rPr>
          <w:rFonts w:ascii="Times New Roman" w:hAnsi="Times New Roman" w:cs="Times New Roman"/>
        </w:rPr>
        <w:t xml:space="preserve"> 1962.</w:t>
      </w:r>
    </w:p>
    <w:p w14:paraId="3A59598E" w14:textId="77777777" w:rsidR="00B63470" w:rsidRPr="0006421A" w:rsidRDefault="00B63470" w:rsidP="00B63470"/>
    <w:p w14:paraId="10CD71DC" w14:textId="77777777" w:rsidR="00B63470" w:rsidRPr="0006421A" w:rsidRDefault="00B63470" w:rsidP="00B63470"/>
    <w:p w14:paraId="3495AD29" w14:textId="77777777" w:rsidR="00B63470" w:rsidRPr="003119A5" w:rsidRDefault="00B63470" w:rsidP="00B63470"/>
    <w:p w14:paraId="6D20C61F" w14:textId="77777777" w:rsidR="00B63470" w:rsidRDefault="00B63470" w:rsidP="00B63470"/>
    <w:p w14:paraId="1D5D975D" w14:textId="77777777" w:rsidR="00B63470" w:rsidRDefault="00B63470" w:rsidP="00B63470"/>
    <w:p w14:paraId="2A848741" w14:textId="77777777" w:rsidR="00B63470" w:rsidRPr="00641895" w:rsidRDefault="00B63470" w:rsidP="00B63470"/>
    <w:p w14:paraId="3945927E" w14:textId="77777777" w:rsidR="00B63470" w:rsidRPr="000E6A09" w:rsidRDefault="00B63470" w:rsidP="00B63470">
      <w:pPr>
        <w:pStyle w:val="Bibliography"/>
        <w:spacing w:line="360" w:lineRule="auto"/>
        <w:rPr>
          <w:rFonts w:ascii="Times New Roman" w:hAnsi="Times New Roman" w:cs="Times New Roman"/>
        </w:rPr>
      </w:pPr>
    </w:p>
    <w:p w14:paraId="3D11C95C" w14:textId="77777777" w:rsidR="00B63470" w:rsidRPr="0006421A" w:rsidRDefault="00B63470" w:rsidP="00B63470">
      <w:pPr>
        <w:rPr>
          <w:rFonts w:ascii="Times New Roman" w:hAnsi="Times New Roman" w:cs="Times New Roman"/>
          <w:lang w:val="en-US"/>
        </w:rPr>
      </w:pPr>
      <w:r w:rsidRPr="000E6A09">
        <w:rPr>
          <w:rFonts w:ascii="Times New Roman" w:hAnsi="Times New Roman" w:cs="Times New Roman"/>
        </w:rPr>
        <w:t xml:space="preserve"> </w:t>
      </w:r>
    </w:p>
    <w:p w14:paraId="3893697E" w14:textId="77777777" w:rsidR="00316E34" w:rsidRPr="00F37D8D" w:rsidRDefault="00316E34" w:rsidP="00463B93">
      <w:pPr>
        <w:spacing w:line="360" w:lineRule="auto"/>
        <w:rPr>
          <w:rFonts w:ascii="Times New Roman" w:hAnsi="Times New Roman" w:cs="Times New Roman"/>
          <w:lang w:val="en-US"/>
        </w:rPr>
      </w:pPr>
    </w:p>
    <w:sectPr w:rsidR="00316E34" w:rsidRPr="00F37D8D" w:rsidSect="00682394">
      <w:footerReference w:type="default" r:id="rId7"/>
      <w:endnotePr>
        <w:numFmt w:val="decimal"/>
      </w:endnotePr>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F649D" w14:textId="77777777" w:rsidR="00B42C32" w:rsidRDefault="00B42C32" w:rsidP="00D632DE">
      <w:r>
        <w:separator/>
      </w:r>
    </w:p>
  </w:endnote>
  <w:endnote w:type="continuationSeparator" w:id="0">
    <w:p w14:paraId="0C01965E" w14:textId="77777777" w:rsidR="00B42C32" w:rsidRDefault="00B42C32" w:rsidP="00D6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872606"/>
      <w:docPartObj>
        <w:docPartGallery w:val="Page Numbers (Bottom of Page)"/>
        <w:docPartUnique/>
      </w:docPartObj>
    </w:sdtPr>
    <w:sdtEndPr>
      <w:rPr>
        <w:rFonts w:ascii="Times New Roman" w:hAnsi="Times New Roman" w:cs="Times New Roman"/>
        <w:noProof/>
        <w:sz w:val="18"/>
        <w:szCs w:val="18"/>
      </w:rPr>
    </w:sdtEndPr>
    <w:sdtContent>
      <w:p w14:paraId="14C1C359" w14:textId="25E26474" w:rsidR="00316959" w:rsidRPr="00463B93" w:rsidRDefault="00316959" w:rsidP="00463B93">
        <w:pPr>
          <w:pStyle w:val="Footer"/>
          <w:jc w:val="center"/>
          <w:rPr>
            <w:rFonts w:ascii="Times New Roman" w:hAnsi="Times New Roman" w:cs="Times New Roman"/>
            <w:sz w:val="18"/>
            <w:szCs w:val="18"/>
          </w:rPr>
        </w:pPr>
        <w:r w:rsidRPr="00463B93">
          <w:rPr>
            <w:rFonts w:ascii="Times New Roman" w:hAnsi="Times New Roman" w:cs="Times New Roman"/>
            <w:sz w:val="18"/>
            <w:szCs w:val="18"/>
          </w:rPr>
          <w:fldChar w:fldCharType="begin"/>
        </w:r>
        <w:r w:rsidRPr="00463B93">
          <w:rPr>
            <w:rFonts w:ascii="Times New Roman" w:hAnsi="Times New Roman" w:cs="Times New Roman"/>
            <w:sz w:val="18"/>
            <w:szCs w:val="18"/>
          </w:rPr>
          <w:instrText xml:space="preserve"> PAGE   \* MERGEFORMAT </w:instrText>
        </w:r>
        <w:r w:rsidRPr="00463B93">
          <w:rPr>
            <w:rFonts w:ascii="Times New Roman" w:hAnsi="Times New Roman" w:cs="Times New Roman"/>
            <w:sz w:val="18"/>
            <w:szCs w:val="18"/>
          </w:rPr>
          <w:fldChar w:fldCharType="separate"/>
        </w:r>
        <w:r w:rsidRPr="00463B93">
          <w:rPr>
            <w:rFonts w:ascii="Times New Roman" w:hAnsi="Times New Roman" w:cs="Times New Roman"/>
            <w:noProof/>
            <w:sz w:val="18"/>
            <w:szCs w:val="18"/>
          </w:rPr>
          <w:t>2</w:t>
        </w:r>
        <w:r w:rsidRPr="00463B93">
          <w:rPr>
            <w:rFonts w:ascii="Times New Roman" w:hAnsi="Times New Roman" w:cs="Times New Roman"/>
            <w:noProof/>
            <w:sz w:val="18"/>
            <w:szCs w:val="18"/>
          </w:rPr>
          <w:fldChar w:fldCharType="end"/>
        </w:r>
      </w:p>
    </w:sdtContent>
  </w:sdt>
  <w:p w14:paraId="04359B14" w14:textId="77777777" w:rsidR="00316959" w:rsidRDefault="00316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B4495" w14:textId="77777777" w:rsidR="00B42C32" w:rsidRDefault="00B42C32" w:rsidP="00D632DE">
      <w:r>
        <w:separator/>
      </w:r>
    </w:p>
  </w:footnote>
  <w:footnote w:type="continuationSeparator" w:id="0">
    <w:p w14:paraId="3F552380" w14:textId="77777777" w:rsidR="00B42C32" w:rsidRDefault="00B42C32" w:rsidP="00D632DE">
      <w:r>
        <w:continuationSeparator/>
      </w:r>
    </w:p>
  </w:footnote>
  <w:footnote w:id="1">
    <w:p w14:paraId="710CD77E" w14:textId="43E0A2BF"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Isabel Galwey, “The Urban Fringes of Contemporary Chinese Animation,” </w:t>
      </w:r>
      <w:r w:rsidRPr="00463B93">
        <w:rPr>
          <w:rFonts w:ascii="Times New Roman" w:hAnsi="Times New Roman" w:cs="Times New Roman"/>
          <w:i/>
          <w:iCs/>
          <w:sz w:val="18"/>
          <w:szCs w:val="18"/>
        </w:rPr>
        <w:t>Association for Chinese Animation Studies</w:t>
      </w:r>
      <w:r w:rsidRPr="00463B93">
        <w:rPr>
          <w:rFonts w:ascii="Times New Roman" w:hAnsi="Times New Roman" w:cs="Times New Roman"/>
          <w:sz w:val="18"/>
          <w:szCs w:val="18"/>
        </w:rPr>
        <w:t xml:space="preserve">, </w:t>
      </w:r>
      <w:r w:rsidR="00D938F2">
        <w:rPr>
          <w:rFonts w:ascii="Times New Roman" w:hAnsi="Times New Roman" w:cs="Times New Roman"/>
          <w:sz w:val="18"/>
          <w:szCs w:val="18"/>
        </w:rPr>
        <w:t xml:space="preserve">last modified 13 </w:t>
      </w:r>
      <w:r w:rsidRPr="00463B93">
        <w:rPr>
          <w:rFonts w:ascii="Times New Roman" w:hAnsi="Times New Roman" w:cs="Times New Roman"/>
          <w:sz w:val="18"/>
          <w:szCs w:val="18"/>
        </w:rPr>
        <w:t>March 2019, https://acas.world/2019/03/13/the-urban-fringes-of-contemporary-chinese-animation/.</w:t>
      </w:r>
    </w:p>
  </w:footnote>
  <w:footnote w:id="2">
    <w:p w14:paraId="01124A1F" w14:textId="72FB88AE"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Xiaobing Tang, </w:t>
      </w:r>
      <w:r w:rsidRPr="00463B93">
        <w:rPr>
          <w:rFonts w:ascii="Times New Roman" w:hAnsi="Times New Roman" w:cs="Times New Roman"/>
          <w:i/>
          <w:iCs/>
          <w:sz w:val="18"/>
          <w:szCs w:val="18"/>
        </w:rPr>
        <w:t>Chinese Modern: The Heroic and the Quotidian</w:t>
      </w:r>
      <w:r w:rsidRPr="00463B93">
        <w:rPr>
          <w:rFonts w:ascii="Times New Roman" w:hAnsi="Times New Roman" w:cs="Times New Roman"/>
          <w:sz w:val="18"/>
          <w:szCs w:val="18"/>
        </w:rPr>
        <w:t xml:space="preserve"> (Durham: Duke University Press, 2000), 248, 252; Stefan Landsberger, “The City’s (Dis)Appearance in Propaganda,” in </w:t>
      </w:r>
      <w:r w:rsidRPr="00463B93">
        <w:rPr>
          <w:rFonts w:ascii="Times New Roman" w:hAnsi="Times New Roman" w:cs="Times New Roman"/>
          <w:i/>
          <w:iCs/>
          <w:sz w:val="18"/>
          <w:szCs w:val="18"/>
        </w:rPr>
        <w:t>Spectacle and the City: Chinese Urbanities in Art and Popular Culture</w:t>
      </w:r>
      <w:r w:rsidRPr="00463B93">
        <w:rPr>
          <w:rFonts w:ascii="Times New Roman" w:hAnsi="Times New Roman" w:cs="Times New Roman"/>
          <w:sz w:val="18"/>
          <w:szCs w:val="18"/>
        </w:rPr>
        <w:t>, ed. Jeroen de Kloet and Lena Scheen (Amsterdam: Amsterdam University Press, 2013), 121–34.</w:t>
      </w:r>
    </w:p>
  </w:footnote>
  <w:footnote w:id="3">
    <w:p w14:paraId="56389C43" w14:textId="1BD052EE"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w:t>
      </w:r>
      <w:r w:rsidR="00372E86">
        <w:rPr>
          <w:rFonts w:ascii="Times New Roman" w:hAnsi="Times New Roman" w:cs="Times New Roman"/>
          <w:sz w:val="18"/>
          <w:szCs w:val="18"/>
        </w:rPr>
        <w:t xml:space="preserve">For complications of 1978 as a watershed year, see </w:t>
      </w:r>
      <w:r w:rsidR="00AD2775" w:rsidRPr="001C1490">
        <w:rPr>
          <w:rFonts w:ascii="Times New Roman" w:hAnsi="Times New Roman" w:cs="Times New Roman"/>
          <w:sz w:val="18"/>
          <w:szCs w:val="18"/>
        </w:rPr>
        <w:t xml:space="preserve">Harriet Evans, </w:t>
      </w:r>
      <w:r w:rsidR="00AD2775" w:rsidRPr="001C1490">
        <w:rPr>
          <w:rFonts w:ascii="Times New Roman" w:hAnsi="Times New Roman" w:cs="Times New Roman"/>
          <w:i/>
          <w:iCs/>
          <w:sz w:val="18"/>
          <w:szCs w:val="18"/>
        </w:rPr>
        <w:t>Beijing from Below: Stories of Marginal Lives in the Capital’s Center</w:t>
      </w:r>
      <w:r w:rsidR="00AD2775" w:rsidRPr="001C1490">
        <w:rPr>
          <w:rFonts w:ascii="Times New Roman" w:hAnsi="Times New Roman" w:cs="Times New Roman"/>
          <w:sz w:val="18"/>
          <w:szCs w:val="18"/>
        </w:rPr>
        <w:t xml:space="preserve"> (Durham: Duke University Press, 2020), 70</w:t>
      </w:r>
      <w:r w:rsidR="002A1C79">
        <w:rPr>
          <w:rFonts w:ascii="Times New Roman" w:hAnsi="Times New Roman" w:cs="Times New Roman"/>
          <w:sz w:val="18"/>
          <w:szCs w:val="18"/>
        </w:rPr>
        <w:t xml:space="preserve">; </w:t>
      </w:r>
      <w:r w:rsidR="00AD2775" w:rsidRPr="001C1490">
        <w:rPr>
          <w:rFonts w:ascii="Times New Roman" w:hAnsi="Times New Roman" w:cs="Times New Roman"/>
          <w:sz w:val="18"/>
          <w:szCs w:val="18"/>
        </w:rPr>
        <w:t xml:space="preserve">Paul Kendall, “Third Front as Method: Mao, Market and the Present in CCTV Documentaries,” </w:t>
      </w:r>
      <w:r w:rsidR="00AD2775" w:rsidRPr="001C1490">
        <w:rPr>
          <w:rFonts w:ascii="Times New Roman" w:hAnsi="Times New Roman" w:cs="Times New Roman"/>
          <w:i/>
          <w:iCs/>
          <w:sz w:val="18"/>
          <w:szCs w:val="18"/>
        </w:rPr>
        <w:t>The China Quarterly</w:t>
      </w:r>
      <w:r w:rsidR="00AD2775" w:rsidRPr="001C1490">
        <w:rPr>
          <w:rFonts w:ascii="Times New Roman" w:hAnsi="Times New Roman" w:cs="Times New Roman"/>
          <w:sz w:val="18"/>
          <w:szCs w:val="18"/>
        </w:rPr>
        <w:t xml:space="preserve">, </w:t>
      </w:r>
      <w:r w:rsidR="00AD2775" w:rsidRPr="001C1490">
        <w:rPr>
          <w:rFonts w:ascii="Times New Roman" w:hAnsi="Times New Roman" w:cs="Times New Roman"/>
          <w:sz w:val="18"/>
          <w:szCs w:val="18"/>
          <w:highlight w:val="yellow"/>
        </w:rPr>
        <w:t>Forthcoming 2024</w:t>
      </w:r>
      <w:r w:rsidR="00372E86">
        <w:rPr>
          <w:rFonts w:ascii="Times New Roman" w:hAnsi="Times New Roman" w:cs="Times New Roman"/>
          <w:sz w:val="18"/>
          <w:szCs w:val="18"/>
        </w:rPr>
        <w:t>. For continuities of cultural production, see</w:t>
      </w:r>
      <w:r w:rsidR="002A1C79">
        <w:rPr>
          <w:rFonts w:ascii="Times New Roman" w:hAnsi="Times New Roman" w:cs="Times New Roman"/>
          <w:sz w:val="18"/>
          <w:szCs w:val="18"/>
        </w:rPr>
        <w:t xml:space="preserve"> </w:t>
      </w:r>
      <w:r w:rsidRPr="00463B93">
        <w:rPr>
          <w:rFonts w:ascii="Times New Roman" w:hAnsi="Times New Roman" w:cs="Times New Roman"/>
          <w:sz w:val="18"/>
          <w:szCs w:val="18"/>
        </w:rPr>
        <w:t xml:space="preserve">Paul Clark, </w:t>
      </w:r>
      <w:r w:rsidRPr="00463B93">
        <w:rPr>
          <w:rFonts w:ascii="Times New Roman" w:hAnsi="Times New Roman" w:cs="Times New Roman"/>
          <w:i/>
          <w:iCs/>
          <w:sz w:val="18"/>
          <w:szCs w:val="18"/>
        </w:rPr>
        <w:t>The Chinese Cultural Revolution: A History</w:t>
      </w:r>
      <w:r w:rsidRPr="00463B93">
        <w:rPr>
          <w:rFonts w:ascii="Times New Roman" w:hAnsi="Times New Roman" w:cs="Times New Roman"/>
          <w:sz w:val="18"/>
          <w:szCs w:val="18"/>
        </w:rPr>
        <w:t xml:space="preserve"> (Cambridge: Cambridge University Press, 2008); Barbara Mittler, </w:t>
      </w:r>
      <w:r w:rsidRPr="00463B93">
        <w:rPr>
          <w:rFonts w:ascii="Times New Roman" w:hAnsi="Times New Roman" w:cs="Times New Roman"/>
          <w:i/>
          <w:iCs/>
          <w:sz w:val="18"/>
          <w:szCs w:val="18"/>
        </w:rPr>
        <w:t>A Continuous Revolution: Making Sense of Cultural Revolution Culture</w:t>
      </w:r>
      <w:r w:rsidRPr="00463B93">
        <w:rPr>
          <w:rFonts w:ascii="Times New Roman" w:hAnsi="Times New Roman" w:cs="Times New Roman"/>
          <w:sz w:val="18"/>
          <w:szCs w:val="18"/>
        </w:rPr>
        <w:t xml:space="preserve"> (Cambridge: Harvard University Press, 2012).</w:t>
      </w:r>
    </w:p>
  </w:footnote>
  <w:footnote w:id="4">
    <w:p w14:paraId="4484A0DC" w14:textId="1D1434DF"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Daisy Yan Du, “Introduction: Chinese Animation and Socialism,” in </w:t>
      </w:r>
      <w:r w:rsidRPr="00463B93">
        <w:rPr>
          <w:rFonts w:ascii="Times New Roman" w:hAnsi="Times New Roman" w:cs="Times New Roman"/>
          <w:i/>
          <w:iCs/>
          <w:sz w:val="18"/>
          <w:szCs w:val="18"/>
        </w:rPr>
        <w:t>Chinese Animation and Socialism: From Animators’ Perspectives</w:t>
      </w:r>
      <w:r w:rsidRPr="00463B93">
        <w:rPr>
          <w:rFonts w:ascii="Times New Roman" w:hAnsi="Times New Roman" w:cs="Times New Roman"/>
          <w:sz w:val="18"/>
          <w:szCs w:val="18"/>
        </w:rPr>
        <w:t>, ed. Daisy Yan Du (Leiden: Brill, 2022), 3–4.</w:t>
      </w:r>
    </w:p>
  </w:footnote>
  <w:footnote w:id="5">
    <w:p w14:paraId="36CAE864" w14:textId="5378BB5D"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Weihua Wu, “In Memory of Meishu Film: Catachresis and Metaphor in Theorizing Chinese Animation,” </w:t>
      </w:r>
      <w:r w:rsidRPr="00463B93">
        <w:rPr>
          <w:rFonts w:ascii="Times New Roman" w:hAnsi="Times New Roman" w:cs="Times New Roman"/>
          <w:i/>
          <w:iCs/>
          <w:sz w:val="18"/>
          <w:szCs w:val="18"/>
        </w:rPr>
        <w:t>Animation</w:t>
      </w:r>
      <w:r w:rsidRPr="00463B93">
        <w:rPr>
          <w:rFonts w:ascii="Times New Roman" w:hAnsi="Times New Roman" w:cs="Times New Roman"/>
          <w:sz w:val="18"/>
          <w:szCs w:val="18"/>
        </w:rPr>
        <w:t xml:space="preserve"> 4, no. 1 (2009): 31–54; Sean Macdonald, </w:t>
      </w:r>
      <w:r w:rsidRPr="00463B93">
        <w:rPr>
          <w:rFonts w:ascii="Times New Roman" w:hAnsi="Times New Roman" w:cs="Times New Roman"/>
          <w:i/>
          <w:iCs/>
          <w:sz w:val="18"/>
          <w:szCs w:val="18"/>
        </w:rPr>
        <w:t>Animation in China: History, Aesthetics, Media</w:t>
      </w:r>
      <w:r w:rsidRPr="00463B93">
        <w:rPr>
          <w:rFonts w:ascii="Times New Roman" w:hAnsi="Times New Roman" w:cs="Times New Roman"/>
          <w:sz w:val="18"/>
          <w:szCs w:val="18"/>
        </w:rPr>
        <w:t xml:space="preserve"> (Abingdon: Routledge, 2016); Daisy Yan Du, </w:t>
      </w:r>
      <w:r w:rsidRPr="00463B93">
        <w:rPr>
          <w:rFonts w:ascii="Times New Roman" w:hAnsi="Times New Roman" w:cs="Times New Roman"/>
          <w:i/>
          <w:iCs/>
          <w:sz w:val="18"/>
          <w:szCs w:val="18"/>
        </w:rPr>
        <w:t>Animated Encounters: Transnational Movements of Chinese Animation, 1940s-1970s</w:t>
      </w:r>
      <w:r w:rsidRPr="00463B93">
        <w:rPr>
          <w:rFonts w:ascii="Times New Roman" w:hAnsi="Times New Roman" w:cs="Times New Roman"/>
          <w:sz w:val="18"/>
          <w:szCs w:val="18"/>
        </w:rPr>
        <w:t xml:space="preserve"> (Honolulu: University of Hawaiʻi Press, 2019).</w:t>
      </w:r>
    </w:p>
  </w:footnote>
  <w:footnote w:id="6">
    <w:p w14:paraId="1633EE67" w14:textId="73617B5F"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Du, </w:t>
      </w:r>
      <w:r w:rsidRPr="00463B93">
        <w:rPr>
          <w:rFonts w:ascii="Times New Roman" w:hAnsi="Times New Roman" w:cs="Times New Roman"/>
          <w:i/>
          <w:iCs/>
          <w:sz w:val="18"/>
          <w:szCs w:val="18"/>
        </w:rPr>
        <w:t>Animated Encounters</w:t>
      </w:r>
      <w:r w:rsidRPr="00463B93">
        <w:rPr>
          <w:rFonts w:ascii="Times New Roman" w:hAnsi="Times New Roman" w:cs="Times New Roman"/>
          <w:sz w:val="18"/>
          <w:szCs w:val="18"/>
        </w:rPr>
        <w:t>, 126.</w:t>
      </w:r>
    </w:p>
  </w:footnote>
  <w:footnote w:id="7">
    <w:p w14:paraId="2605CADE" w14:textId="77777777" w:rsidR="002A1C79" w:rsidRPr="001C1490" w:rsidRDefault="002A1C79" w:rsidP="002A1C79">
      <w:pPr>
        <w:pStyle w:val="FootnoteText"/>
        <w:rPr>
          <w:rFonts w:ascii="Times New Roman" w:hAnsi="Times New Roman" w:cs="Times New Roman"/>
          <w:sz w:val="18"/>
          <w:szCs w:val="18"/>
          <w:lang w:val="en-US"/>
        </w:rPr>
      </w:pPr>
      <w:r w:rsidRPr="001C1490">
        <w:rPr>
          <w:rStyle w:val="FootnoteReference"/>
          <w:rFonts w:ascii="Times New Roman" w:hAnsi="Times New Roman" w:cs="Times New Roman"/>
          <w:sz w:val="18"/>
          <w:szCs w:val="18"/>
        </w:rPr>
        <w:footnoteRef/>
      </w:r>
      <w:r w:rsidRPr="001C1490">
        <w:rPr>
          <w:rFonts w:ascii="Times New Roman" w:hAnsi="Times New Roman" w:cs="Times New Roman"/>
          <w:sz w:val="18"/>
          <w:szCs w:val="18"/>
        </w:rPr>
        <w:t xml:space="preserve"> Over 350 animations were produced by SAFS and the animation department of the Shanghai Film Studio (SAFS’s predecessor) from 1950 until the end of the 1980s. </w:t>
      </w:r>
      <w:r w:rsidRPr="001C1490">
        <w:rPr>
          <w:rFonts w:ascii="Times New Roman" w:hAnsi="Times New Roman" w:cs="Times New Roman"/>
          <w:sz w:val="18"/>
          <w:szCs w:val="18"/>
          <w:lang w:val="en-US"/>
        </w:rPr>
        <w:t xml:space="preserve">I have been unable to locate 45 of these animations, with many clustered around 1958-60, 1964-65, and 1974-78. </w:t>
      </w:r>
    </w:p>
  </w:footnote>
  <w:footnote w:id="8">
    <w:p w14:paraId="2DB6C3E4" w14:textId="19DE5220"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Georg Simmel, “The Metropolis and Mental Life,” in </w:t>
      </w:r>
      <w:r w:rsidRPr="00463B93">
        <w:rPr>
          <w:rFonts w:ascii="Times New Roman" w:hAnsi="Times New Roman" w:cs="Times New Roman"/>
          <w:i/>
          <w:iCs/>
          <w:sz w:val="18"/>
          <w:szCs w:val="18"/>
        </w:rPr>
        <w:t>Simmel on Culture: Selected Writings</w:t>
      </w:r>
      <w:r w:rsidRPr="00463B93">
        <w:rPr>
          <w:rFonts w:ascii="Times New Roman" w:hAnsi="Times New Roman" w:cs="Times New Roman"/>
          <w:sz w:val="18"/>
          <w:szCs w:val="18"/>
        </w:rPr>
        <w:t>, ed</w:t>
      </w:r>
      <w:r w:rsidR="00477F60">
        <w:rPr>
          <w:rFonts w:ascii="Times New Roman" w:hAnsi="Times New Roman" w:cs="Times New Roman"/>
          <w:sz w:val="18"/>
          <w:szCs w:val="18"/>
        </w:rPr>
        <w:t>s</w:t>
      </w:r>
      <w:r w:rsidRPr="00463B93">
        <w:rPr>
          <w:rFonts w:ascii="Times New Roman" w:hAnsi="Times New Roman" w:cs="Times New Roman"/>
          <w:sz w:val="18"/>
          <w:szCs w:val="18"/>
        </w:rPr>
        <w:t xml:space="preserve">. David Frisby and Mike Featherstone (1903; revised edition., London: Sage Publications, 1997), 174–85; A. W. Southall, </w:t>
      </w:r>
      <w:r w:rsidRPr="00463B93">
        <w:rPr>
          <w:rFonts w:ascii="Times New Roman" w:hAnsi="Times New Roman" w:cs="Times New Roman"/>
          <w:i/>
          <w:iCs/>
          <w:sz w:val="18"/>
          <w:szCs w:val="18"/>
        </w:rPr>
        <w:t>The City in Time and Space.</w:t>
      </w:r>
      <w:r w:rsidRPr="00463B93">
        <w:rPr>
          <w:rFonts w:ascii="Times New Roman" w:hAnsi="Times New Roman" w:cs="Times New Roman"/>
          <w:sz w:val="18"/>
          <w:szCs w:val="18"/>
        </w:rPr>
        <w:t xml:space="preserve"> (Cambridge: Cambridge University Press, 1998), 4, 8–9; Steve Pile, “What Is a City?,” in </w:t>
      </w:r>
      <w:r w:rsidRPr="00463B93">
        <w:rPr>
          <w:rFonts w:ascii="Times New Roman" w:hAnsi="Times New Roman" w:cs="Times New Roman"/>
          <w:i/>
          <w:iCs/>
          <w:sz w:val="18"/>
          <w:szCs w:val="18"/>
        </w:rPr>
        <w:t>City Worlds</w:t>
      </w:r>
      <w:r w:rsidRPr="00463B93">
        <w:rPr>
          <w:rFonts w:ascii="Times New Roman" w:hAnsi="Times New Roman" w:cs="Times New Roman"/>
          <w:sz w:val="18"/>
          <w:szCs w:val="18"/>
        </w:rPr>
        <w:t>, ed</w:t>
      </w:r>
      <w:r w:rsidR="00477F60">
        <w:rPr>
          <w:rFonts w:ascii="Times New Roman" w:hAnsi="Times New Roman" w:cs="Times New Roman"/>
          <w:sz w:val="18"/>
          <w:szCs w:val="18"/>
        </w:rPr>
        <w:t>s</w:t>
      </w:r>
      <w:r w:rsidRPr="00463B93">
        <w:rPr>
          <w:rFonts w:ascii="Times New Roman" w:hAnsi="Times New Roman" w:cs="Times New Roman"/>
          <w:sz w:val="18"/>
          <w:szCs w:val="18"/>
        </w:rPr>
        <w:t>. Doreen Massey, John Allen, and Steve Pile (London: Routledge, 1999), 3–52.</w:t>
      </w:r>
    </w:p>
  </w:footnote>
  <w:footnote w:id="9">
    <w:p w14:paraId="391D7C00" w14:textId="081495D5"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Raymond Williams, </w:t>
      </w:r>
      <w:r w:rsidRPr="00463B93">
        <w:rPr>
          <w:rFonts w:ascii="Times New Roman" w:hAnsi="Times New Roman" w:cs="Times New Roman"/>
          <w:i/>
          <w:iCs/>
          <w:sz w:val="18"/>
          <w:szCs w:val="18"/>
        </w:rPr>
        <w:t>The Country and the City</w:t>
      </w:r>
      <w:r w:rsidRPr="00463B93">
        <w:rPr>
          <w:rFonts w:ascii="Times New Roman" w:hAnsi="Times New Roman" w:cs="Times New Roman"/>
          <w:sz w:val="18"/>
          <w:szCs w:val="18"/>
        </w:rPr>
        <w:t xml:space="preserve"> (Oxford: Oxford University Press, 1973).</w:t>
      </w:r>
    </w:p>
  </w:footnote>
  <w:footnote w:id="10">
    <w:p w14:paraId="61D840E5" w14:textId="1B305FD4"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Williams, 1.</w:t>
      </w:r>
    </w:p>
  </w:footnote>
  <w:footnote w:id="11">
    <w:p w14:paraId="773587E0" w14:textId="62FD03C8"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Williams, 1.</w:t>
      </w:r>
    </w:p>
  </w:footnote>
  <w:footnote w:id="12">
    <w:p w14:paraId="0BFCFD2D" w14:textId="1AF6D62C"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Landsberger, “The City’s (Dis)Appearance in Propaganda,” 121.</w:t>
      </w:r>
    </w:p>
  </w:footnote>
  <w:footnote w:id="13">
    <w:p w14:paraId="720F3CC8" w14:textId="7B040FD9"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w:t>
      </w:r>
      <w:r w:rsidR="00372E86" w:rsidRPr="00682AF5">
        <w:rPr>
          <w:rFonts w:ascii="Times New Roman" w:hAnsi="Times New Roman" w:cs="Times New Roman"/>
          <w:sz w:val="18"/>
          <w:szCs w:val="18"/>
        </w:rPr>
        <w:t xml:space="preserve">Yomi Braester, </w:t>
      </w:r>
      <w:r w:rsidR="00372E86" w:rsidRPr="00682AF5">
        <w:rPr>
          <w:rFonts w:ascii="Times New Roman" w:hAnsi="Times New Roman" w:cs="Times New Roman"/>
          <w:i/>
          <w:iCs/>
          <w:sz w:val="18"/>
          <w:szCs w:val="18"/>
        </w:rPr>
        <w:t>Painting the City Red: Chinese Cinema and the Urban Contract</w:t>
      </w:r>
      <w:r w:rsidR="00372E86" w:rsidRPr="00682AF5">
        <w:rPr>
          <w:rFonts w:ascii="Times New Roman" w:hAnsi="Times New Roman" w:cs="Times New Roman"/>
          <w:sz w:val="18"/>
          <w:szCs w:val="18"/>
        </w:rPr>
        <w:t xml:space="preserve"> (Durham: Duke University Press, 2010), chap. 2</w:t>
      </w:r>
      <w:r w:rsidR="00372E86">
        <w:rPr>
          <w:rFonts w:ascii="Times New Roman" w:hAnsi="Times New Roman" w:cs="Times New Roman"/>
          <w:sz w:val="18"/>
          <w:szCs w:val="18"/>
        </w:rPr>
        <w:t xml:space="preserve">; </w:t>
      </w:r>
      <w:r w:rsidR="00372E86" w:rsidRPr="00682AF5">
        <w:rPr>
          <w:rFonts w:ascii="Times New Roman" w:hAnsi="Times New Roman" w:cs="Times New Roman"/>
          <w:sz w:val="18"/>
          <w:szCs w:val="18"/>
        </w:rPr>
        <w:t xml:space="preserve">Qi Wang, “Those Who Lived in a Wallpapered Home: The Historical Space of the Socialist Chinese Counter-Espionage Film,” </w:t>
      </w:r>
      <w:r w:rsidR="00372E86" w:rsidRPr="00682AF5">
        <w:rPr>
          <w:rFonts w:ascii="Times New Roman" w:hAnsi="Times New Roman" w:cs="Times New Roman"/>
          <w:i/>
          <w:iCs/>
          <w:sz w:val="18"/>
          <w:szCs w:val="18"/>
        </w:rPr>
        <w:t>Journal of Chinese Cinemas</w:t>
      </w:r>
      <w:r w:rsidR="00372E86" w:rsidRPr="00682AF5">
        <w:rPr>
          <w:rFonts w:ascii="Times New Roman" w:hAnsi="Times New Roman" w:cs="Times New Roman"/>
          <w:sz w:val="18"/>
          <w:szCs w:val="18"/>
        </w:rPr>
        <w:t xml:space="preserve"> 5, no. 1 (2011): 55–71</w:t>
      </w:r>
      <w:r w:rsidR="00372E86">
        <w:rPr>
          <w:rFonts w:ascii="Times New Roman" w:hAnsi="Times New Roman" w:cs="Times New Roman"/>
          <w:sz w:val="18"/>
          <w:szCs w:val="18"/>
        </w:rPr>
        <w:t xml:space="preserve">; </w:t>
      </w:r>
      <w:r w:rsidRPr="00463B93">
        <w:rPr>
          <w:rFonts w:ascii="Times New Roman" w:hAnsi="Times New Roman" w:cs="Times New Roman"/>
          <w:sz w:val="18"/>
          <w:szCs w:val="18"/>
        </w:rPr>
        <w:t xml:space="preserve">Krista Van Fleit Hang, </w:t>
      </w:r>
      <w:r w:rsidRPr="00463B93">
        <w:rPr>
          <w:rFonts w:ascii="Times New Roman" w:hAnsi="Times New Roman" w:cs="Times New Roman"/>
          <w:i/>
          <w:iCs/>
          <w:sz w:val="18"/>
          <w:szCs w:val="18"/>
        </w:rPr>
        <w:t>Literature the People Love</w:t>
      </w:r>
      <w:r w:rsidRPr="00463B93">
        <w:rPr>
          <w:rFonts w:ascii="Times New Roman" w:hAnsi="Times New Roman" w:cs="Times New Roman"/>
          <w:sz w:val="18"/>
          <w:szCs w:val="18"/>
        </w:rPr>
        <w:t xml:space="preserve"> (New York: Palgrave Macmillan, 2013), chap. 5.</w:t>
      </w:r>
    </w:p>
  </w:footnote>
  <w:footnote w:id="14">
    <w:p w14:paraId="37C6828D" w14:textId="0A61AB2C"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Jeremy Brown, </w:t>
      </w:r>
      <w:r w:rsidRPr="00463B93">
        <w:rPr>
          <w:rFonts w:ascii="Times New Roman" w:hAnsi="Times New Roman" w:cs="Times New Roman"/>
          <w:i/>
          <w:iCs/>
          <w:sz w:val="18"/>
          <w:szCs w:val="18"/>
        </w:rPr>
        <w:t>City versus Countryside in Mao’s China: Negotiating the Divide</w:t>
      </w:r>
      <w:r w:rsidRPr="00463B93">
        <w:rPr>
          <w:rFonts w:ascii="Times New Roman" w:hAnsi="Times New Roman" w:cs="Times New Roman"/>
          <w:sz w:val="18"/>
          <w:szCs w:val="18"/>
        </w:rPr>
        <w:t xml:space="preserve"> (New York: Cambridge University Press, 2012).</w:t>
      </w:r>
    </w:p>
  </w:footnote>
  <w:footnote w:id="15">
    <w:p w14:paraId="6C94FECA" w14:textId="3A5998AB"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Brown, 2.</w:t>
      </w:r>
    </w:p>
  </w:footnote>
  <w:footnote w:id="16">
    <w:p w14:paraId="44946433" w14:textId="4826B680"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C. Cindy Fan, </w:t>
      </w:r>
      <w:r w:rsidRPr="00463B93">
        <w:rPr>
          <w:rFonts w:ascii="Times New Roman" w:hAnsi="Times New Roman" w:cs="Times New Roman"/>
          <w:i/>
          <w:iCs/>
          <w:sz w:val="18"/>
          <w:szCs w:val="18"/>
        </w:rPr>
        <w:t>China on the Move: Migration, the State, and the Household</w:t>
      </w:r>
      <w:r w:rsidRPr="00463B93">
        <w:rPr>
          <w:rFonts w:ascii="Times New Roman" w:hAnsi="Times New Roman" w:cs="Times New Roman"/>
          <w:sz w:val="18"/>
          <w:szCs w:val="18"/>
        </w:rPr>
        <w:t xml:space="preserve"> (Abingdon, Oxon; New York: Routledge, 2007).</w:t>
      </w:r>
    </w:p>
  </w:footnote>
  <w:footnote w:id="17">
    <w:p w14:paraId="1DD7F808" w14:textId="4F751140"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Michael Dutton, ed., </w:t>
      </w:r>
      <w:r w:rsidRPr="00463B93">
        <w:rPr>
          <w:rFonts w:ascii="Times New Roman" w:hAnsi="Times New Roman" w:cs="Times New Roman"/>
          <w:i/>
          <w:iCs/>
          <w:sz w:val="18"/>
          <w:szCs w:val="18"/>
        </w:rPr>
        <w:t>Streetlife China</w:t>
      </w:r>
      <w:r w:rsidRPr="00463B93">
        <w:rPr>
          <w:rFonts w:ascii="Times New Roman" w:hAnsi="Times New Roman" w:cs="Times New Roman"/>
          <w:sz w:val="18"/>
          <w:szCs w:val="18"/>
        </w:rPr>
        <w:t xml:space="preserve"> (Cambridge: Cambridge University Press, 1998); Paul Kendall, </w:t>
      </w:r>
      <w:r w:rsidRPr="00463B93">
        <w:rPr>
          <w:rFonts w:ascii="Times New Roman" w:hAnsi="Times New Roman" w:cs="Times New Roman"/>
          <w:i/>
          <w:iCs/>
          <w:sz w:val="18"/>
          <w:szCs w:val="18"/>
        </w:rPr>
        <w:t>The Sounds of Social Space: Branding, Built Environment, and Leisure in Urban China</w:t>
      </w:r>
      <w:r w:rsidRPr="00463B93">
        <w:rPr>
          <w:rFonts w:ascii="Times New Roman" w:hAnsi="Times New Roman" w:cs="Times New Roman"/>
          <w:sz w:val="18"/>
          <w:szCs w:val="18"/>
        </w:rPr>
        <w:t xml:space="preserve"> (Honolulu: University of Hawaiʻi Press, 2019), chap. 2.</w:t>
      </w:r>
    </w:p>
  </w:footnote>
  <w:footnote w:id="18">
    <w:p w14:paraId="69ABD945" w14:textId="2FA628B4"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Barry Naughton, “The Third Front: Defence Industrialization in the Chinese Interior,” </w:t>
      </w:r>
      <w:r w:rsidRPr="00463B93">
        <w:rPr>
          <w:rFonts w:ascii="Times New Roman" w:hAnsi="Times New Roman" w:cs="Times New Roman"/>
          <w:i/>
          <w:iCs/>
          <w:sz w:val="18"/>
          <w:szCs w:val="18"/>
        </w:rPr>
        <w:t>The China Quarterly</w:t>
      </w:r>
      <w:r w:rsidRPr="00463B93">
        <w:rPr>
          <w:rFonts w:ascii="Times New Roman" w:hAnsi="Times New Roman" w:cs="Times New Roman"/>
          <w:sz w:val="18"/>
          <w:szCs w:val="18"/>
        </w:rPr>
        <w:t>, no. 115 (1988): 351–86.</w:t>
      </w:r>
    </w:p>
  </w:footnote>
  <w:footnote w:id="19">
    <w:p w14:paraId="0E039D76" w14:textId="77777777" w:rsidR="003618B1" w:rsidRPr="001C1490" w:rsidRDefault="003618B1" w:rsidP="003618B1">
      <w:pPr>
        <w:pStyle w:val="FootnoteText"/>
        <w:rPr>
          <w:rFonts w:ascii="Times New Roman" w:hAnsi="Times New Roman" w:cs="Times New Roman"/>
          <w:sz w:val="18"/>
          <w:szCs w:val="18"/>
          <w:lang w:val="en-US"/>
        </w:rPr>
      </w:pPr>
      <w:r w:rsidRPr="001C1490">
        <w:rPr>
          <w:rStyle w:val="FootnoteReference"/>
          <w:rFonts w:ascii="Times New Roman" w:hAnsi="Times New Roman" w:cs="Times New Roman"/>
          <w:sz w:val="18"/>
          <w:szCs w:val="18"/>
        </w:rPr>
        <w:footnoteRef/>
      </w:r>
      <w:r w:rsidRPr="001C1490">
        <w:rPr>
          <w:rFonts w:ascii="Times New Roman" w:hAnsi="Times New Roman" w:cs="Times New Roman"/>
          <w:sz w:val="18"/>
          <w:szCs w:val="18"/>
        </w:rPr>
        <w:t xml:space="preserve"> Brown, </w:t>
      </w:r>
      <w:r w:rsidRPr="001C1490">
        <w:rPr>
          <w:rFonts w:ascii="Times New Roman" w:hAnsi="Times New Roman" w:cs="Times New Roman"/>
          <w:i/>
          <w:iCs/>
          <w:sz w:val="18"/>
          <w:szCs w:val="18"/>
        </w:rPr>
        <w:t>City versus Countryside in Mao’s China</w:t>
      </w:r>
      <w:r w:rsidRPr="001C1490">
        <w:rPr>
          <w:rFonts w:ascii="Times New Roman" w:hAnsi="Times New Roman" w:cs="Times New Roman"/>
          <w:sz w:val="18"/>
          <w:szCs w:val="18"/>
        </w:rPr>
        <w:t>, 197.</w:t>
      </w:r>
    </w:p>
  </w:footnote>
  <w:footnote w:id="20">
    <w:p w14:paraId="1B3D4A00" w14:textId="00EBCE77"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Steven Watts, </w:t>
      </w:r>
      <w:r w:rsidRPr="00463B93">
        <w:rPr>
          <w:rFonts w:ascii="Times New Roman" w:hAnsi="Times New Roman" w:cs="Times New Roman"/>
          <w:i/>
          <w:iCs/>
          <w:sz w:val="18"/>
          <w:szCs w:val="18"/>
        </w:rPr>
        <w:t>The Magic Kingdom: Walt Disney and the American Way of Life</w:t>
      </w:r>
      <w:r w:rsidRPr="00463B93">
        <w:rPr>
          <w:rFonts w:ascii="Times New Roman" w:hAnsi="Times New Roman" w:cs="Times New Roman"/>
          <w:sz w:val="18"/>
          <w:szCs w:val="18"/>
        </w:rPr>
        <w:t xml:space="preserve"> (Columbia: University of Missouri Press, 1997), 5–7.</w:t>
      </w:r>
    </w:p>
  </w:footnote>
  <w:footnote w:id="21">
    <w:p w14:paraId="751D7E4D" w14:textId="26773EF0"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David Whitley, </w:t>
      </w:r>
      <w:r w:rsidRPr="00463B93">
        <w:rPr>
          <w:rFonts w:ascii="Times New Roman" w:hAnsi="Times New Roman" w:cs="Times New Roman"/>
          <w:i/>
          <w:iCs/>
          <w:sz w:val="18"/>
          <w:szCs w:val="18"/>
        </w:rPr>
        <w:t>The Idea of Nature in Disney Animation: From Snow White to WALL•E</w:t>
      </w:r>
      <w:r w:rsidRPr="00463B93">
        <w:rPr>
          <w:rFonts w:ascii="Times New Roman" w:hAnsi="Times New Roman" w:cs="Times New Roman"/>
          <w:sz w:val="18"/>
          <w:szCs w:val="18"/>
        </w:rPr>
        <w:t xml:space="preserve">, </w:t>
      </w:r>
      <w:r w:rsidR="00E13EE9">
        <w:rPr>
          <w:rFonts w:ascii="Times New Roman" w:hAnsi="Times New Roman" w:cs="Times New Roman"/>
          <w:sz w:val="18"/>
          <w:szCs w:val="18"/>
        </w:rPr>
        <w:t>s</w:t>
      </w:r>
      <w:r w:rsidRPr="00463B93">
        <w:rPr>
          <w:rFonts w:ascii="Times New Roman" w:hAnsi="Times New Roman" w:cs="Times New Roman"/>
          <w:sz w:val="18"/>
          <w:szCs w:val="18"/>
        </w:rPr>
        <w:t xml:space="preserve">econd </w:t>
      </w:r>
      <w:r w:rsidR="00E13EE9">
        <w:rPr>
          <w:rFonts w:ascii="Times New Roman" w:hAnsi="Times New Roman" w:cs="Times New Roman"/>
          <w:sz w:val="18"/>
          <w:szCs w:val="18"/>
        </w:rPr>
        <w:t>e</w:t>
      </w:r>
      <w:r w:rsidRPr="00463B93">
        <w:rPr>
          <w:rFonts w:ascii="Times New Roman" w:hAnsi="Times New Roman" w:cs="Times New Roman"/>
          <w:sz w:val="18"/>
          <w:szCs w:val="18"/>
        </w:rPr>
        <w:t>dition (</w:t>
      </w:r>
      <w:r w:rsidR="00E13EE9">
        <w:rPr>
          <w:rFonts w:ascii="Times New Roman" w:hAnsi="Times New Roman" w:cs="Times New Roman"/>
          <w:sz w:val="18"/>
          <w:szCs w:val="18"/>
        </w:rPr>
        <w:t xml:space="preserve">London: Routledge, </w:t>
      </w:r>
      <w:r w:rsidRPr="00463B93">
        <w:rPr>
          <w:rFonts w:ascii="Times New Roman" w:hAnsi="Times New Roman" w:cs="Times New Roman"/>
          <w:sz w:val="18"/>
          <w:szCs w:val="18"/>
        </w:rPr>
        <w:t>20</w:t>
      </w:r>
      <w:r w:rsidR="00E13EE9">
        <w:rPr>
          <w:rFonts w:ascii="Times New Roman" w:hAnsi="Times New Roman" w:cs="Times New Roman"/>
          <w:sz w:val="18"/>
          <w:szCs w:val="18"/>
        </w:rPr>
        <w:t>16</w:t>
      </w:r>
      <w:r w:rsidRPr="00463B93">
        <w:rPr>
          <w:rFonts w:ascii="Times New Roman" w:hAnsi="Times New Roman" w:cs="Times New Roman"/>
          <w:sz w:val="18"/>
          <w:szCs w:val="18"/>
        </w:rPr>
        <w:t xml:space="preserve">); cf. Ralph H. Lutts, “The Trouble with Bambi: Walt Disney’s Bambi and the American Vision of Nature,” </w:t>
      </w:r>
      <w:r w:rsidRPr="00463B93">
        <w:rPr>
          <w:rFonts w:ascii="Times New Roman" w:hAnsi="Times New Roman" w:cs="Times New Roman"/>
          <w:i/>
          <w:iCs/>
          <w:sz w:val="18"/>
          <w:szCs w:val="18"/>
        </w:rPr>
        <w:t>Forest &amp; Conservation History</w:t>
      </w:r>
      <w:r w:rsidR="00556BD9">
        <w:rPr>
          <w:rFonts w:ascii="Times New Roman" w:hAnsi="Times New Roman" w:cs="Times New Roman"/>
          <w:sz w:val="18"/>
          <w:szCs w:val="18"/>
        </w:rPr>
        <w:t>, volume</w:t>
      </w:r>
      <w:r w:rsidRPr="00463B93">
        <w:rPr>
          <w:rFonts w:ascii="Times New Roman" w:hAnsi="Times New Roman" w:cs="Times New Roman"/>
          <w:sz w:val="18"/>
          <w:szCs w:val="18"/>
        </w:rPr>
        <w:t xml:space="preserve"> 36, no. 4 (1992): 160–71; Patrick D. Murphy, “‘The Whole Wide World Was Scrubbed Clean’: The Androcentric Animation of Denatured Disney,” in </w:t>
      </w:r>
      <w:r w:rsidRPr="00463B93">
        <w:rPr>
          <w:rFonts w:ascii="Times New Roman" w:hAnsi="Times New Roman" w:cs="Times New Roman"/>
          <w:i/>
          <w:iCs/>
          <w:sz w:val="18"/>
          <w:szCs w:val="18"/>
        </w:rPr>
        <w:t>From Mouse to Mermaid: The Politics of Film, Gender, and Culture</w:t>
      </w:r>
      <w:r w:rsidRPr="00463B93">
        <w:rPr>
          <w:rFonts w:ascii="Times New Roman" w:hAnsi="Times New Roman" w:cs="Times New Roman"/>
          <w:sz w:val="18"/>
          <w:szCs w:val="18"/>
        </w:rPr>
        <w:t>, ed</w:t>
      </w:r>
      <w:r w:rsidR="00556BD9">
        <w:rPr>
          <w:rFonts w:ascii="Times New Roman" w:hAnsi="Times New Roman" w:cs="Times New Roman"/>
          <w:sz w:val="18"/>
          <w:szCs w:val="18"/>
        </w:rPr>
        <w:t>s</w:t>
      </w:r>
      <w:r w:rsidRPr="00463B93">
        <w:rPr>
          <w:rFonts w:ascii="Times New Roman" w:hAnsi="Times New Roman" w:cs="Times New Roman"/>
          <w:sz w:val="18"/>
          <w:szCs w:val="18"/>
        </w:rPr>
        <w:t>. Elizabeth Bell, Lynda Haas, and Laura Sells (Bloomington: Indiana University Press, 1995), 125–36.</w:t>
      </w:r>
    </w:p>
  </w:footnote>
  <w:footnote w:id="22">
    <w:p w14:paraId="0A153D06" w14:textId="4B99CDC3"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Joe Goddard, “Celluloid Cityscapes: Kids, Cars, and Cartoons in the United States, 1938–1965,” </w:t>
      </w:r>
      <w:r w:rsidRPr="00463B93">
        <w:rPr>
          <w:rFonts w:ascii="Times New Roman" w:hAnsi="Times New Roman" w:cs="Times New Roman"/>
          <w:i/>
          <w:iCs/>
          <w:sz w:val="18"/>
          <w:szCs w:val="18"/>
        </w:rPr>
        <w:t>Journal of the History of Childhood and Youth</w:t>
      </w:r>
      <w:r w:rsidRPr="00463B93">
        <w:rPr>
          <w:rFonts w:ascii="Times New Roman" w:hAnsi="Times New Roman" w:cs="Times New Roman"/>
          <w:sz w:val="18"/>
          <w:szCs w:val="18"/>
        </w:rPr>
        <w:t xml:space="preserve"> 14, no. 2 (2021): 294–312.</w:t>
      </w:r>
    </w:p>
  </w:footnote>
  <w:footnote w:id="23">
    <w:p w14:paraId="6D5FE0A1" w14:textId="3E8CD4D1"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David MacFadyen, </w:t>
      </w:r>
      <w:r w:rsidRPr="00463B93">
        <w:rPr>
          <w:rFonts w:ascii="Times New Roman" w:hAnsi="Times New Roman" w:cs="Times New Roman"/>
          <w:i/>
          <w:iCs/>
          <w:sz w:val="18"/>
          <w:szCs w:val="18"/>
        </w:rPr>
        <w:t>Yellow Crocodiles and Blue Oranges: Russian Animated Film since World War II</w:t>
      </w:r>
      <w:r w:rsidRPr="00463B93">
        <w:rPr>
          <w:rFonts w:ascii="Times New Roman" w:hAnsi="Times New Roman" w:cs="Times New Roman"/>
          <w:sz w:val="18"/>
          <w:szCs w:val="18"/>
        </w:rPr>
        <w:t xml:space="preserve"> (Montreal: McGill-Queen’s University Press, 2005), chap. 3; Laura Pontieri, </w:t>
      </w:r>
      <w:r w:rsidRPr="00463B93">
        <w:rPr>
          <w:rFonts w:ascii="Times New Roman" w:hAnsi="Times New Roman" w:cs="Times New Roman"/>
          <w:i/>
          <w:iCs/>
          <w:sz w:val="18"/>
          <w:szCs w:val="18"/>
        </w:rPr>
        <w:t>Soviet Animation and the Thaw of the 1960s: Not Only for Children</w:t>
      </w:r>
      <w:r w:rsidRPr="00463B93">
        <w:rPr>
          <w:rFonts w:ascii="Times New Roman" w:hAnsi="Times New Roman" w:cs="Times New Roman"/>
          <w:sz w:val="18"/>
          <w:szCs w:val="18"/>
        </w:rPr>
        <w:t xml:space="preserve"> (Eastleigh: John Libbey, 2012), 38–41.</w:t>
      </w:r>
    </w:p>
  </w:footnote>
  <w:footnote w:id="24">
    <w:p w14:paraId="5E4CE308" w14:textId="15AC517B"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Pontieri, </w:t>
      </w:r>
      <w:r w:rsidRPr="00463B93">
        <w:rPr>
          <w:rFonts w:ascii="Times New Roman" w:hAnsi="Times New Roman" w:cs="Times New Roman"/>
          <w:i/>
          <w:iCs/>
          <w:sz w:val="18"/>
          <w:szCs w:val="18"/>
        </w:rPr>
        <w:t>Soviet Animation and the Thaw of the 1960s</w:t>
      </w:r>
      <w:r w:rsidRPr="00463B93">
        <w:rPr>
          <w:rFonts w:ascii="Times New Roman" w:hAnsi="Times New Roman" w:cs="Times New Roman"/>
          <w:sz w:val="18"/>
          <w:szCs w:val="18"/>
        </w:rPr>
        <w:t>, 45–46.</w:t>
      </w:r>
    </w:p>
  </w:footnote>
  <w:footnote w:id="25">
    <w:p w14:paraId="6A837148" w14:textId="5667696A"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Maya Balakirsky Katz, </w:t>
      </w:r>
      <w:r w:rsidRPr="00463B93">
        <w:rPr>
          <w:rFonts w:ascii="Times New Roman" w:hAnsi="Times New Roman" w:cs="Times New Roman"/>
          <w:i/>
          <w:iCs/>
          <w:sz w:val="18"/>
          <w:szCs w:val="18"/>
        </w:rPr>
        <w:t>Drawing the Iron Curtain: Jews and the Golden Age of Soviet Animation</w:t>
      </w:r>
      <w:r w:rsidRPr="00463B93">
        <w:rPr>
          <w:rFonts w:ascii="Times New Roman" w:hAnsi="Times New Roman" w:cs="Times New Roman"/>
          <w:sz w:val="18"/>
          <w:szCs w:val="18"/>
        </w:rPr>
        <w:t xml:space="preserve"> (New Brunswick: Rutgers University Press, 2016), 96; </w:t>
      </w:r>
      <w:r w:rsidR="006A69A0">
        <w:rPr>
          <w:rFonts w:ascii="Times New Roman" w:hAnsi="Times New Roman" w:cs="Times New Roman"/>
          <w:sz w:val="18"/>
          <w:szCs w:val="18"/>
        </w:rPr>
        <w:t xml:space="preserve">see also </w:t>
      </w:r>
      <w:r w:rsidRPr="00463B93">
        <w:rPr>
          <w:rFonts w:ascii="Times New Roman" w:hAnsi="Times New Roman" w:cs="Times New Roman"/>
          <w:sz w:val="18"/>
          <w:szCs w:val="18"/>
        </w:rPr>
        <w:t xml:space="preserve">Birgit Beumers, “Comforting Creatures in Children’s Cartoons,” in </w:t>
      </w:r>
      <w:r w:rsidRPr="00463B93">
        <w:rPr>
          <w:rFonts w:ascii="Times New Roman" w:hAnsi="Times New Roman" w:cs="Times New Roman"/>
          <w:i/>
          <w:iCs/>
          <w:sz w:val="18"/>
          <w:szCs w:val="18"/>
        </w:rPr>
        <w:t>Russian Children’s Literature and Culture</w:t>
      </w:r>
      <w:r w:rsidRPr="00463B93">
        <w:rPr>
          <w:rFonts w:ascii="Times New Roman" w:hAnsi="Times New Roman" w:cs="Times New Roman"/>
          <w:sz w:val="18"/>
          <w:szCs w:val="18"/>
        </w:rPr>
        <w:t>, ed</w:t>
      </w:r>
      <w:r w:rsidR="00BD120A" w:rsidRPr="0061374B">
        <w:rPr>
          <w:rFonts w:ascii="Times New Roman" w:hAnsi="Times New Roman" w:cs="Times New Roman"/>
          <w:sz w:val="18"/>
          <w:szCs w:val="18"/>
        </w:rPr>
        <w:t>s</w:t>
      </w:r>
      <w:r w:rsidRPr="00463B93">
        <w:rPr>
          <w:rFonts w:ascii="Times New Roman" w:hAnsi="Times New Roman" w:cs="Times New Roman"/>
          <w:sz w:val="18"/>
          <w:szCs w:val="18"/>
        </w:rPr>
        <w:t>. Marina Balina and Larissa Rudova (Abingdon: Routledge, 2008), 159–60.</w:t>
      </w:r>
    </w:p>
  </w:footnote>
  <w:footnote w:id="26">
    <w:p w14:paraId="4174E750" w14:textId="5DA21D0D" w:rsidR="0061374B" w:rsidRPr="00463B93" w:rsidRDefault="0061374B">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w:t>
      </w:r>
      <w:r w:rsidR="00FC61D1">
        <w:rPr>
          <w:rFonts w:ascii="Times New Roman" w:hAnsi="Times New Roman" w:cs="Times New Roman"/>
          <w:sz w:val="18"/>
          <w:szCs w:val="18"/>
          <w:lang w:val="en-US"/>
        </w:rPr>
        <w:t xml:space="preserve">Although largely beyond the scope of this article, it is worth </w:t>
      </w:r>
      <w:r w:rsidR="00EC5936">
        <w:rPr>
          <w:rFonts w:ascii="Times New Roman" w:hAnsi="Times New Roman" w:cs="Times New Roman"/>
          <w:sz w:val="18"/>
          <w:szCs w:val="18"/>
          <w:lang w:val="en-US"/>
        </w:rPr>
        <w:t xml:space="preserve">stressing </w:t>
      </w:r>
      <w:r w:rsidR="00FC61D1">
        <w:rPr>
          <w:rFonts w:ascii="Times New Roman" w:hAnsi="Times New Roman" w:cs="Times New Roman"/>
          <w:sz w:val="18"/>
          <w:szCs w:val="18"/>
          <w:lang w:val="en-US"/>
        </w:rPr>
        <w:t>that th</w:t>
      </w:r>
      <w:r w:rsidR="003C2C05">
        <w:rPr>
          <w:rFonts w:ascii="Times New Roman" w:hAnsi="Times New Roman" w:cs="Times New Roman"/>
          <w:sz w:val="18"/>
          <w:szCs w:val="18"/>
          <w:lang w:val="en-US"/>
        </w:rPr>
        <w:t>ese</w:t>
      </w:r>
      <w:r w:rsidR="00FC61D1">
        <w:rPr>
          <w:rFonts w:ascii="Times New Roman" w:hAnsi="Times New Roman" w:cs="Times New Roman"/>
          <w:sz w:val="18"/>
          <w:szCs w:val="18"/>
          <w:lang w:val="en-US"/>
        </w:rPr>
        <w:t xml:space="preserve"> rural environment</w:t>
      </w:r>
      <w:r w:rsidR="003C2C05">
        <w:rPr>
          <w:rFonts w:ascii="Times New Roman" w:hAnsi="Times New Roman" w:cs="Times New Roman"/>
          <w:sz w:val="18"/>
          <w:szCs w:val="18"/>
          <w:lang w:val="en-US"/>
        </w:rPr>
        <w:t>s</w:t>
      </w:r>
      <w:r w:rsidR="00FC61D1">
        <w:rPr>
          <w:rFonts w:ascii="Times New Roman" w:hAnsi="Times New Roman" w:cs="Times New Roman"/>
          <w:sz w:val="18"/>
          <w:szCs w:val="18"/>
          <w:lang w:val="en-US"/>
        </w:rPr>
        <w:t xml:space="preserve"> </w:t>
      </w:r>
      <w:r w:rsidR="00663220">
        <w:rPr>
          <w:rFonts w:ascii="Times New Roman" w:hAnsi="Times New Roman" w:cs="Times New Roman"/>
          <w:sz w:val="18"/>
          <w:szCs w:val="18"/>
          <w:lang w:val="en-US"/>
        </w:rPr>
        <w:t>differ hugely according to animation subject, type</w:t>
      </w:r>
      <w:r w:rsidR="0075136B">
        <w:rPr>
          <w:rFonts w:ascii="Times New Roman" w:hAnsi="Times New Roman" w:cs="Times New Roman"/>
          <w:sz w:val="18"/>
          <w:szCs w:val="18"/>
          <w:lang w:val="en-US"/>
        </w:rPr>
        <w:t>,</w:t>
      </w:r>
      <w:r w:rsidR="000E448E">
        <w:rPr>
          <w:rFonts w:ascii="Times New Roman" w:hAnsi="Times New Roman" w:cs="Times New Roman"/>
          <w:sz w:val="18"/>
          <w:szCs w:val="18"/>
          <w:lang w:val="en-US"/>
        </w:rPr>
        <w:t xml:space="preserve"> decade</w:t>
      </w:r>
      <w:r w:rsidR="00663220">
        <w:rPr>
          <w:rFonts w:ascii="Times New Roman" w:hAnsi="Times New Roman" w:cs="Times New Roman"/>
          <w:sz w:val="18"/>
          <w:szCs w:val="18"/>
          <w:lang w:val="en-US"/>
        </w:rPr>
        <w:t xml:space="preserve"> and director</w:t>
      </w:r>
      <w:r w:rsidR="00386B2E">
        <w:rPr>
          <w:rFonts w:ascii="Times New Roman" w:hAnsi="Times New Roman" w:cs="Times New Roman"/>
          <w:sz w:val="18"/>
          <w:szCs w:val="18"/>
          <w:lang w:val="en-US"/>
        </w:rPr>
        <w:t>. F</w:t>
      </w:r>
      <w:r w:rsidR="00663220">
        <w:rPr>
          <w:rFonts w:ascii="Times New Roman" w:hAnsi="Times New Roman" w:cs="Times New Roman"/>
          <w:sz w:val="18"/>
          <w:szCs w:val="18"/>
          <w:lang w:val="en-US"/>
        </w:rPr>
        <w:t>or example, ethnic minority films such</w:t>
      </w:r>
      <w:r w:rsidRPr="00463B93">
        <w:rPr>
          <w:rFonts w:ascii="Times New Roman" w:hAnsi="Times New Roman" w:cs="Times New Roman"/>
          <w:sz w:val="18"/>
          <w:szCs w:val="18"/>
          <w:lang w:val="en-US"/>
        </w:rPr>
        <w:t xml:space="preserve"> </w:t>
      </w:r>
      <w:r w:rsidRPr="00463B93">
        <w:rPr>
          <w:rFonts w:ascii="Times New Roman" w:hAnsi="Times New Roman" w:cs="Times New Roman"/>
          <w:i/>
          <w:iCs/>
          <w:sz w:val="18"/>
          <w:szCs w:val="18"/>
          <w:lang w:val="en-US"/>
        </w:rPr>
        <w:t xml:space="preserve">A Zhuang </w:t>
      </w:r>
      <w:r w:rsidR="0075136B">
        <w:rPr>
          <w:rFonts w:ascii="Times New Roman" w:hAnsi="Times New Roman" w:cs="Times New Roman"/>
          <w:i/>
          <w:iCs/>
          <w:sz w:val="18"/>
          <w:szCs w:val="18"/>
          <w:lang w:val="en-US"/>
        </w:rPr>
        <w:t>Brocade</w:t>
      </w:r>
      <w:r w:rsidRPr="00463B93">
        <w:rPr>
          <w:rFonts w:ascii="Times New Roman" w:hAnsi="Times New Roman" w:cs="Times New Roman"/>
          <w:sz w:val="18"/>
          <w:szCs w:val="18"/>
          <w:lang w:val="en-US"/>
        </w:rPr>
        <w:t xml:space="preserve"> (</w:t>
      </w:r>
      <w:r w:rsidRPr="00463B93">
        <w:rPr>
          <w:rFonts w:ascii="Times New Roman" w:hAnsi="Times New Roman" w:cs="Times New Roman"/>
          <w:i/>
          <w:iCs/>
          <w:sz w:val="18"/>
          <w:szCs w:val="18"/>
          <w:lang w:val="en-US"/>
        </w:rPr>
        <w:t>Yi fu Zhuangjin</w:t>
      </w:r>
      <w:r w:rsidRPr="00463B93">
        <w:rPr>
          <w:rFonts w:ascii="Times New Roman" w:hAnsi="Times New Roman" w:cs="Times New Roman"/>
          <w:sz w:val="18"/>
          <w:szCs w:val="18"/>
          <w:lang w:val="en-US"/>
        </w:rPr>
        <w:t>, dir.</w:t>
      </w:r>
      <w:r w:rsidR="001441FA">
        <w:rPr>
          <w:rFonts w:ascii="Times New Roman" w:hAnsi="Times New Roman" w:cs="Times New Roman"/>
          <w:sz w:val="18"/>
          <w:szCs w:val="18"/>
          <w:lang w:val="en-US"/>
        </w:rPr>
        <w:t xml:space="preserve"> Qian Jiajun, 1959</w:t>
      </w:r>
      <w:r w:rsidRPr="00463B93">
        <w:rPr>
          <w:rFonts w:ascii="Times New Roman" w:hAnsi="Times New Roman" w:cs="Times New Roman"/>
          <w:sz w:val="18"/>
          <w:szCs w:val="18"/>
          <w:lang w:val="en-US"/>
        </w:rPr>
        <w:t>)</w:t>
      </w:r>
      <w:r>
        <w:rPr>
          <w:rFonts w:ascii="Times New Roman" w:hAnsi="Times New Roman" w:cs="Times New Roman"/>
          <w:sz w:val="18"/>
          <w:szCs w:val="18"/>
          <w:lang w:val="en-US"/>
        </w:rPr>
        <w:t xml:space="preserve"> and </w:t>
      </w:r>
      <w:r w:rsidR="0075136B" w:rsidRPr="00463B93">
        <w:rPr>
          <w:rFonts w:ascii="Times New Roman" w:hAnsi="Times New Roman" w:cs="Times New Roman"/>
          <w:i/>
          <w:iCs/>
          <w:sz w:val="18"/>
          <w:szCs w:val="18"/>
          <w:lang w:val="en-US"/>
        </w:rPr>
        <w:t>The</w:t>
      </w:r>
      <w:r w:rsidR="0075136B">
        <w:rPr>
          <w:rFonts w:ascii="Times New Roman" w:hAnsi="Times New Roman" w:cs="Times New Roman"/>
          <w:sz w:val="18"/>
          <w:szCs w:val="18"/>
          <w:lang w:val="en-US"/>
        </w:rPr>
        <w:t xml:space="preserve"> </w:t>
      </w:r>
      <w:r w:rsidRPr="00463B93">
        <w:rPr>
          <w:rFonts w:ascii="Times New Roman" w:hAnsi="Times New Roman" w:cs="Times New Roman"/>
          <w:i/>
          <w:iCs/>
          <w:sz w:val="18"/>
          <w:szCs w:val="18"/>
          <w:lang w:val="en-US"/>
        </w:rPr>
        <w:t>Long-Haired Girl</w:t>
      </w:r>
      <w:r w:rsidRPr="00463B93">
        <w:rPr>
          <w:rFonts w:ascii="Times New Roman" w:hAnsi="Times New Roman" w:cs="Times New Roman"/>
          <w:sz w:val="18"/>
          <w:szCs w:val="18"/>
          <w:lang w:val="en-US"/>
        </w:rPr>
        <w:t xml:space="preserve"> (</w:t>
      </w:r>
      <w:r w:rsidRPr="00463B93">
        <w:rPr>
          <w:rFonts w:ascii="Times New Roman" w:hAnsi="Times New Roman" w:cs="Times New Roman"/>
          <w:i/>
          <w:iCs/>
          <w:sz w:val="18"/>
          <w:szCs w:val="18"/>
          <w:lang w:val="en-US"/>
        </w:rPr>
        <w:t xml:space="preserve">Changfa </w:t>
      </w:r>
      <w:r w:rsidR="00806E53">
        <w:rPr>
          <w:rFonts w:ascii="Times New Roman" w:hAnsi="Times New Roman" w:cs="Times New Roman"/>
          <w:i/>
          <w:iCs/>
          <w:sz w:val="18"/>
          <w:szCs w:val="18"/>
          <w:lang w:val="en-US"/>
        </w:rPr>
        <w:t>m</w:t>
      </w:r>
      <w:r w:rsidRPr="00463B93">
        <w:rPr>
          <w:rFonts w:ascii="Times New Roman" w:hAnsi="Times New Roman" w:cs="Times New Roman"/>
          <w:i/>
          <w:iCs/>
          <w:sz w:val="18"/>
          <w:szCs w:val="18"/>
          <w:lang w:val="en-US"/>
        </w:rPr>
        <w:t>ei</w:t>
      </w:r>
      <w:r w:rsidR="005842E5">
        <w:rPr>
          <w:rFonts w:ascii="Times New Roman" w:hAnsi="Times New Roman" w:cs="Times New Roman"/>
          <w:sz w:val="18"/>
          <w:szCs w:val="18"/>
          <w:lang w:val="en-US"/>
        </w:rPr>
        <w:t>, dir. Yue Lu, 1963</w:t>
      </w:r>
      <w:r w:rsidRPr="00463B93">
        <w:rPr>
          <w:rFonts w:ascii="Times New Roman" w:hAnsi="Times New Roman" w:cs="Times New Roman"/>
          <w:sz w:val="18"/>
          <w:szCs w:val="18"/>
          <w:lang w:val="en-US"/>
        </w:rPr>
        <w:t>)</w:t>
      </w:r>
      <w:r w:rsidR="00663220">
        <w:rPr>
          <w:rFonts w:ascii="Times New Roman" w:hAnsi="Times New Roman" w:cs="Times New Roman"/>
          <w:sz w:val="18"/>
          <w:szCs w:val="18"/>
          <w:lang w:val="en-US"/>
        </w:rPr>
        <w:t xml:space="preserve"> </w:t>
      </w:r>
      <w:r w:rsidR="00E00D3A">
        <w:rPr>
          <w:rFonts w:ascii="Times New Roman" w:hAnsi="Times New Roman" w:cs="Times New Roman"/>
          <w:sz w:val="18"/>
          <w:szCs w:val="18"/>
          <w:lang w:val="en-US"/>
        </w:rPr>
        <w:t>often</w:t>
      </w:r>
      <w:r w:rsidR="00663220">
        <w:rPr>
          <w:rFonts w:ascii="Times New Roman" w:hAnsi="Times New Roman" w:cs="Times New Roman"/>
          <w:sz w:val="18"/>
          <w:szCs w:val="18"/>
          <w:lang w:val="en-US"/>
        </w:rPr>
        <w:t xml:space="preserve"> feature</w:t>
      </w:r>
      <w:r w:rsidR="00773E71">
        <w:rPr>
          <w:rFonts w:ascii="Times New Roman" w:hAnsi="Times New Roman" w:cs="Times New Roman"/>
          <w:sz w:val="18"/>
          <w:szCs w:val="18"/>
          <w:lang w:val="en-US"/>
        </w:rPr>
        <w:t xml:space="preserve"> </w:t>
      </w:r>
      <w:r w:rsidR="00B0140E">
        <w:rPr>
          <w:rFonts w:ascii="Times New Roman" w:hAnsi="Times New Roman" w:cs="Times New Roman"/>
          <w:sz w:val="18"/>
          <w:szCs w:val="18"/>
          <w:lang w:val="en-US"/>
        </w:rPr>
        <w:t>rugged</w:t>
      </w:r>
      <w:r w:rsidR="00773E71">
        <w:rPr>
          <w:rFonts w:ascii="Times New Roman" w:hAnsi="Times New Roman" w:cs="Times New Roman"/>
          <w:sz w:val="18"/>
          <w:szCs w:val="18"/>
          <w:lang w:val="en-US"/>
        </w:rPr>
        <w:t>,</w:t>
      </w:r>
      <w:r w:rsidR="001441FA">
        <w:rPr>
          <w:rFonts w:ascii="Times New Roman" w:hAnsi="Times New Roman" w:cs="Times New Roman"/>
          <w:sz w:val="18"/>
          <w:szCs w:val="18"/>
          <w:lang w:val="en-US"/>
        </w:rPr>
        <w:t xml:space="preserve"> magical </w:t>
      </w:r>
      <w:r w:rsidR="00B0140E">
        <w:rPr>
          <w:rFonts w:ascii="Times New Roman" w:hAnsi="Times New Roman" w:cs="Times New Roman"/>
          <w:sz w:val="18"/>
          <w:szCs w:val="18"/>
          <w:lang w:val="en-US"/>
        </w:rPr>
        <w:t>terrain</w:t>
      </w:r>
      <w:r w:rsidR="00203816">
        <w:rPr>
          <w:rFonts w:ascii="Times New Roman" w:hAnsi="Times New Roman" w:cs="Times New Roman"/>
          <w:sz w:val="18"/>
          <w:szCs w:val="18"/>
          <w:lang w:val="en-US"/>
        </w:rPr>
        <w:t xml:space="preserve"> that contrast</w:t>
      </w:r>
      <w:r w:rsidR="00EC5936">
        <w:rPr>
          <w:rFonts w:ascii="Times New Roman" w:hAnsi="Times New Roman" w:cs="Times New Roman"/>
          <w:sz w:val="18"/>
          <w:szCs w:val="18"/>
          <w:lang w:val="en-US"/>
        </w:rPr>
        <w:t>s</w:t>
      </w:r>
      <w:r w:rsidR="00203816">
        <w:rPr>
          <w:rFonts w:ascii="Times New Roman" w:hAnsi="Times New Roman" w:cs="Times New Roman"/>
          <w:sz w:val="18"/>
          <w:szCs w:val="18"/>
          <w:lang w:val="en-US"/>
        </w:rPr>
        <w:t xml:space="preserve"> with the</w:t>
      </w:r>
      <w:r w:rsidR="00663220">
        <w:rPr>
          <w:rFonts w:ascii="Times New Roman" w:hAnsi="Times New Roman" w:cs="Times New Roman"/>
          <w:sz w:val="18"/>
          <w:szCs w:val="18"/>
          <w:lang w:val="en-US"/>
        </w:rPr>
        <w:t xml:space="preserve"> </w:t>
      </w:r>
      <w:r w:rsidR="005842E5">
        <w:rPr>
          <w:rFonts w:ascii="Times New Roman" w:hAnsi="Times New Roman" w:cs="Times New Roman"/>
          <w:sz w:val="18"/>
          <w:szCs w:val="18"/>
          <w:lang w:val="en-US"/>
        </w:rPr>
        <w:t xml:space="preserve">ordered </w:t>
      </w:r>
      <w:r w:rsidR="00203816">
        <w:rPr>
          <w:rFonts w:ascii="Times New Roman" w:hAnsi="Times New Roman" w:cs="Times New Roman"/>
          <w:sz w:val="18"/>
          <w:szCs w:val="18"/>
          <w:lang w:val="en-US"/>
        </w:rPr>
        <w:t xml:space="preserve">socialist countryside </w:t>
      </w:r>
      <w:r w:rsidR="00663220">
        <w:rPr>
          <w:rFonts w:ascii="Times New Roman" w:hAnsi="Times New Roman" w:cs="Times New Roman"/>
          <w:sz w:val="18"/>
          <w:szCs w:val="18"/>
          <w:lang w:val="en-US"/>
        </w:rPr>
        <w:t xml:space="preserve">of </w:t>
      </w:r>
      <w:r w:rsidR="00663220" w:rsidRPr="00463B93">
        <w:rPr>
          <w:rFonts w:ascii="Times New Roman" w:hAnsi="Times New Roman" w:cs="Times New Roman"/>
          <w:i/>
          <w:iCs/>
          <w:sz w:val="18"/>
          <w:szCs w:val="18"/>
          <w:lang w:val="en-US"/>
        </w:rPr>
        <w:t>New Deeds on the Road</w:t>
      </w:r>
      <w:r w:rsidR="00605BA1" w:rsidRPr="00C66FDA">
        <w:rPr>
          <w:rFonts w:ascii="Times New Roman" w:hAnsi="Times New Roman" w:cs="Times New Roman"/>
          <w:sz w:val="18"/>
          <w:szCs w:val="18"/>
          <w:lang w:val="en-US"/>
        </w:rPr>
        <w:t xml:space="preserve"> </w:t>
      </w:r>
      <w:r w:rsidR="00C66FDA" w:rsidRPr="00463B93">
        <w:rPr>
          <w:rFonts w:ascii="Times New Roman" w:hAnsi="Times New Roman" w:cs="Times New Roman"/>
          <w:sz w:val="18"/>
          <w:szCs w:val="18"/>
          <w:lang w:val="en-US"/>
        </w:rPr>
        <w:t>(</w:t>
      </w:r>
      <w:r w:rsidR="00C66FDA" w:rsidRPr="00463B93">
        <w:rPr>
          <w:rFonts w:ascii="Times New Roman" w:hAnsi="Times New Roman" w:cs="Times New Roman"/>
          <w:i/>
          <w:iCs/>
          <w:sz w:val="18"/>
          <w:szCs w:val="18"/>
          <w:lang w:val="en-US"/>
        </w:rPr>
        <w:t>Lubian xinshi</w:t>
      </w:r>
      <w:r w:rsidR="00C66FDA" w:rsidRPr="00463B93">
        <w:rPr>
          <w:rFonts w:ascii="Times New Roman" w:hAnsi="Times New Roman" w:cs="Times New Roman"/>
          <w:sz w:val="18"/>
          <w:szCs w:val="18"/>
          <w:lang w:val="en-US"/>
        </w:rPr>
        <w:t>, dir. Wang Shuchen, 1964),</w:t>
      </w:r>
      <w:r w:rsidR="00C66FDA">
        <w:rPr>
          <w:rFonts w:ascii="Times New Roman" w:hAnsi="Times New Roman" w:cs="Times New Roman" w:hint="eastAsia"/>
          <w:lang w:val="en-US"/>
        </w:rPr>
        <w:t xml:space="preserve"> </w:t>
      </w:r>
      <w:r w:rsidR="00605BA1">
        <w:rPr>
          <w:rFonts w:ascii="Times New Roman" w:hAnsi="Times New Roman" w:cs="Times New Roman"/>
          <w:sz w:val="18"/>
          <w:szCs w:val="18"/>
          <w:lang w:val="en-US"/>
        </w:rPr>
        <w:t xml:space="preserve">and </w:t>
      </w:r>
      <w:r w:rsidR="00605BA1" w:rsidRPr="00463B93">
        <w:rPr>
          <w:rFonts w:ascii="Times New Roman" w:hAnsi="Times New Roman" w:cs="Times New Roman"/>
          <w:i/>
          <w:iCs/>
          <w:sz w:val="18"/>
          <w:szCs w:val="18"/>
          <w:lang w:val="en-US"/>
        </w:rPr>
        <w:t xml:space="preserve">The </w:t>
      </w:r>
      <w:r w:rsidR="00C66FDA">
        <w:rPr>
          <w:rFonts w:ascii="Times New Roman" w:hAnsi="Times New Roman" w:cs="Times New Roman" w:hint="eastAsia"/>
          <w:i/>
          <w:iCs/>
          <w:sz w:val="18"/>
          <w:szCs w:val="18"/>
          <w:lang w:val="en-US"/>
        </w:rPr>
        <w:t>P</w:t>
      </w:r>
      <w:r w:rsidR="00C66FDA">
        <w:rPr>
          <w:rFonts w:ascii="Times New Roman" w:hAnsi="Times New Roman" w:cs="Times New Roman"/>
          <w:i/>
          <w:iCs/>
          <w:sz w:val="18"/>
          <w:szCs w:val="18"/>
          <w:lang w:val="en-US"/>
        </w:rPr>
        <w:t>icture</w:t>
      </w:r>
      <w:r w:rsidR="00605BA1" w:rsidRPr="00463B93">
        <w:rPr>
          <w:rFonts w:ascii="Times New Roman" w:hAnsi="Times New Roman" w:cs="Times New Roman"/>
          <w:i/>
          <w:iCs/>
          <w:sz w:val="18"/>
          <w:szCs w:val="18"/>
          <w:lang w:val="en-US"/>
        </w:rPr>
        <w:t xml:space="preserve"> on the Wall</w:t>
      </w:r>
      <w:r w:rsidR="00C66FDA">
        <w:rPr>
          <w:rFonts w:ascii="Times New Roman" w:hAnsi="Times New Roman" w:cs="Times New Roman"/>
          <w:sz w:val="18"/>
          <w:szCs w:val="18"/>
          <w:lang w:val="en-US"/>
        </w:rPr>
        <w:t xml:space="preserve"> (</w:t>
      </w:r>
      <w:r w:rsidR="00C66FDA">
        <w:rPr>
          <w:rFonts w:ascii="Times New Roman" w:hAnsi="Times New Roman" w:cs="Times New Roman"/>
          <w:i/>
          <w:iCs/>
          <w:sz w:val="18"/>
          <w:szCs w:val="18"/>
          <w:lang w:val="en-US"/>
        </w:rPr>
        <w:t xml:space="preserve">Qiang shang de </w:t>
      </w:r>
      <w:r w:rsidR="00C66FDA" w:rsidRPr="00463B93">
        <w:rPr>
          <w:rFonts w:ascii="Times New Roman" w:hAnsi="Times New Roman" w:cs="Times New Roman"/>
          <w:sz w:val="18"/>
          <w:szCs w:val="18"/>
          <w:lang w:val="en-US"/>
        </w:rPr>
        <w:t>hua</w:t>
      </w:r>
      <w:r w:rsidR="00C66FDA">
        <w:rPr>
          <w:rFonts w:ascii="Times New Roman" w:hAnsi="Times New Roman" w:cs="Times New Roman"/>
          <w:sz w:val="18"/>
          <w:szCs w:val="18"/>
          <w:lang w:val="en-US"/>
        </w:rPr>
        <w:t xml:space="preserve">, dir. </w:t>
      </w:r>
      <w:r w:rsidR="00C66FDA" w:rsidRPr="00C66FDA">
        <w:rPr>
          <w:rFonts w:ascii="Times New Roman" w:hAnsi="Times New Roman" w:cs="Times New Roman"/>
          <w:sz w:val="18"/>
          <w:szCs w:val="18"/>
          <w:lang w:val="en-US"/>
        </w:rPr>
        <w:t>Wan Laiming, Li Keru</w:t>
      </w:r>
      <w:r w:rsidR="00C66FDA">
        <w:rPr>
          <w:rFonts w:ascii="Times New Roman" w:hAnsi="Times New Roman" w:cs="Times New Roman"/>
          <w:sz w:val="18"/>
          <w:szCs w:val="18"/>
          <w:lang w:val="en-US"/>
        </w:rPr>
        <w:t xml:space="preserve">, </w:t>
      </w:r>
      <w:r w:rsidR="00C66FDA" w:rsidRPr="00C66FDA">
        <w:rPr>
          <w:rFonts w:ascii="Times New Roman" w:hAnsi="Times New Roman" w:cs="Times New Roman"/>
          <w:sz w:val="18"/>
          <w:szCs w:val="18"/>
          <w:lang w:val="en-US"/>
        </w:rPr>
        <w:t>1958</w:t>
      </w:r>
      <w:r w:rsidR="00C66FDA">
        <w:rPr>
          <w:rFonts w:ascii="Times New Roman" w:hAnsi="Times New Roman" w:cs="Times New Roman"/>
          <w:sz w:val="18"/>
          <w:szCs w:val="18"/>
          <w:lang w:val="en-US"/>
        </w:rPr>
        <w:t>)</w:t>
      </w:r>
      <w:r w:rsidR="00203816">
        <w:rPr>
          <w:rFonts w:ascii="Times New Roman" w:hAnsi="Times New Roman" w:cs="Times New Roman"/>
          <w:sz w:val="18"/>
          <w:szCs w:val="18"/>
          <w:lang w:val="en-US"/>
        </w:rPr>
        <w:t>, while</w:t>
      </w:r>
      <w:r w:rsidR="00222D06">
        <w:rPr>
          <w:rFonts w:ascii="Times New Roman" w:hAnsi="Times New Roman" w:cs="Times New Roman"/>
          <w:sz w:val="18"/>
          <w:szCs w:val="18"/>
          <w:lang w:val="en-US"/>
        </w:rPr>
        <w:t xml:space="preserve"> </w:t>
      </w:r>
      <w:r w:rsidR="00386B2E">
        <w:rPr>
          <w:rFonts w:ascii="Times New Roman" w:hAnsi="Times New Roman" w:cs="Times New Roman"/>
          <w:sz w:val="18"/>
          <w:szCs w:val="18"/>
          <w:lang w:val="en-US"/>
        </w:rPr>
        <w:t>socialist and ethnic minority markers intermingle</w:t>
      </w:r>
      <w:r w:rsidR="00B0140E">
        <w:rPr>
          <w:rFonts w:ascii="Times New Roman" w:hAnsi="Times New Roman" w:cs="Times New Roman"/>
          <w:sz w:val="18"/>
          <w:szCs w:val="18"/>
          <w:lang w:val="en-US"/>
        </w:rPr>
        <w:t xml:space="preserve"> in</w:t>
      </w:r>
      <w:r w:rsidR="00EC5936">
        <w:rPr>
          <w:rFonts w:ascii="Times New Roman" w:hAnsi="Times New Roman" w:cs="Times New Roman"/>
          <w:sz w:val="18"/>
          <w:szCs w:val="18"/>
          <w:lang w:val="en-US"/>
        </w:rPr>
        <w:t xml:space="preserve"> the</w:t>
      </w:r>
      <w:r w:rsidR="00222D06">
        <w:rPr>
          <w:rFonts w:ascii="Times New Roman" w:hAnsi="Times New Roman" w:cs="Times New Roman"/>
          <w:sz w:val="18"/>
          <w:szCs w:val="18"/>
          <w:lang w:val="en-US"/>
        </w:rPr>
        <w:t xml:space="preserve"> </w:t>
      </w:r>
      <w:r w:rsidR="00222D06" w:rsidRPr="00463B93">
        <w:rPr>
          <w:rFonts w:ascii="Times New Roman" w:hAnsi="Times New Roman" w:cs="Times New Roman"/>
          <w:i/>
          <w:iCs/>
          <w:sz w:val="18"/>
          <w:szCs w:val="18"/>
          <w:lang w:val="en-US"/>
        </w:rPr>
        <w:t>Heroic Little Sisters of the Grassland</w:t>
      </w:r>
      <w:r w:rsidR="00B0140E">
        <w:rPr>
          <w:rFonts w:ascii="Times New Roman" w:hAnsi="Times New Roman" w:cs="Times New Roman"/>
          <w:sz w:val="18"/>
          <w:szCs w:val="18"/>
          <w:lang w:val="en-US"/>
        </w:rPr>
        <w:t xml:space="preserve"> (</w:t>
      </w:r>
      <w:r w:rsidR="00B0140E" w:rsidRPr="00463B93">
        <w:rPr>
          <w:rFonts w:ascii="Times New Roman" w:hAnsi="Times New Roman" w:cs="Times New Roman"/>
          <w:i/>
          <w:iCs/>
          <w:sz w:val="18"/>
          <w:szCs w:val="18"/>
          <w:lang w:val="en-US"/>
        </w:rPr>
        <w:t>Caoyuan yingxiong xiao jiemei</w:t>
      </w:r>
      <w:r w:rsidR="00B0140E">
        <w:rPr>
          <w:rFonts w:ascii="Times New Roman" w:hAnsi="Times New Roman" w:cs="Times New Roman"/>
          <w:sz w:val="18"/>
          <w:szCs w:val="18"/>
          <w:lang w:val="en-US"/>
        </w:rPr>
        <w:t xml:space="preserve">, dir. </w:t>
      </w:r>
      <w:r w:rsidR="00B0140E" w:rsidRPr="00B0140E">
        <w:rPr>
          <w:rFonts w:ascii="Times New Roman" w:hAnsi="Times New Roman" w:cs="Times New Roman"/>
          <w:sz w:val="18"/>
          <w:szCs w:val="18"/>
          <w:lang w:val="en-US"/>
        </w:rPr>
        <w:t>Qian Yunda, Tang Cheng</w:t>
      </w:r>
      <w:r w:rsidR="00B0140E">
        <w:rPr>
          <w:rFonts w:ascii="Times New Roman" w:hAnsi="Times New Roman" w:cs="Times New Roman"/>
          <w:sz w:val="18"/>
          <w:szCs w:val="18"/>
          <w:lang w:val="en-US"/>
        </w:rPr>
        <w:t>, 1964).</w:t>
      </w:r>
      <w:r w:rsidR="00222D06">
        <w:rPr>
          <w:rFonts w:ascii="Times New Roman" w:hAnsi="Times New Roman" w:cs="Times New Roman"/>
          <w:sz w:val="18"/>
          <w:szCs w:val="18"/>
          <w:lang w:val="en-US"/>
        </w:rPr>
        <w:t xml:space="preserve"> </w:t>
      </w:r>
      <w:r w:rsidR="00E00D3A">
        <w:rPr>
          <w:rFonts w:ascii="Times New Roman" w:hAnsi="Times New Roman" w:cs="Times New Roman"/>
          <w:iCs/>
          <w:sz w:val="18"/>
          <w:szCs w:val="18"/>
          <w:lang w:val="en-US"/>
        </w:rPr>
        <w:t>Some n</w:t>
      </w:r>
      <w:r w:rsidR="00EE0618">
        <w:rPr>
          <w:rFonts w:ascii="Times New Roman" w:hAnsi="Times New Roman" w:cs="Times New Roman"/>
          <w:sz w:val="18"/>
          <w:szCs w:val="18"/>
          <w:lang w:val="en-US"/>
        </w:rPr>
        <w:t>on-socialist rural settings also feature pre-modern town</w:t>
      </w:r>
      <w:r w:rsidR="00107A42">
        <w:rPr>
          <w:rFonts w:ascii="Times New Roman" w:hAnsi="Times New Roman" w:cs="Times New Roman"/>
          <w:sz w:val="18"/>
          <w:szCs w:val="18"/>
          <w:lang w:val="en-US"/>
        </w:rPr>
        <w:t>s</w:t>
      </w:r>
      <w:r w:rsidR="00203816">
        <w:rPr>
          <w:rFonts w:ascii="Times New Roman" w:hAnsi="Times New Roman" w:cs="Times New Roman" w:hint="eastAsia"/>
          <w:sz w:val="18"/>
          <w:szCs w:val="18"/>
          <w:lang w:val="en-US"/>
        </w:rPr>
        <w:t xml:space="preserve"> an</w:t>
      </w:r>
      <w:r w:rsidR="00203816">
        <w:rPr>
          <w:rFonts w:ascii="Times New Roman" w:hAnsi="Times New Roman" w:cs="Times New Roman"/>
          <w:sz w:val="18"/>
          <w:szCs w:val="18"/>
          <w:lang w:val="en-US"/>
        </w:rPr>
        <w:t>d</w:t>
      </w:r>
      <w:r w:rsidR="00EE0618">
        <w:rPr>
          <w:rFonts w:ascii="Times New Roman" w:hAnsi="Times New Roman" w:cs="Times New Roman"/>
          <w:sz w:val="18"/>
          <w:szCs w:val="18"/>
          <w:lang w:val="en-US"/>
        </w:rPr>
        <w:t xml:space="preserve"> heavenly kingdoms. </w:t>
      </w:r>
    </w:p>
  </w:footnote>
  <w:footnote w:id="27">
    <w:p w14:paraId="2F08B7AE" w14:textId="274021A2"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Pontieri, </w:t>
      </w:r>
      <w:r w:rsidRPr="00463B93">
        <w:rPr>
          <w:rFonts w:ascii="Times New Roman" w:hAnsi="Times New Roman" w:cs="Times New Roman"/>
          <w:i/>
          <w:iCs/>
          <w:sz w:val="18"/>
          <w:szCs w:val="18"/>
        </w:rPr>
        <w:t>Soviet Animation and the Thaw of the 1960s</w:t>
      </w:r>
      <w:r w:rsidRPr="00463B93">
        <w:rPr>
          <w:rFonts w:ascii="Times New Roman" w:hAnsi="Times New Roman" w:cs="Times New Roman"/>
          <w:sz w:val="18"/>
          <w:szCs w:val="18"/>
        </w:rPr>
        <w:t>, 71.</w:t>
      </w:r>
    </w:p>
  </w:footnote>
  <w:footnote w:id="28">
    <w:p w14:paraId="161EF738" w14:textId="0655AF08"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Ju Li, “How It Was/Is Told, Recorded and Remembered: The Discontinued History of the Third Front Construction,” </w:t>
      </w:r>
      <w:r w:rsidRPr="00463B93">
        <w:rPr>
          <w:rFonts w:ascii="Times New Roman" w:hAnsi="Times New Roman" w:cs="Times New Roman"/>
          <w:i/>
          <w:iCs/>
          <w:sz w:val="18"/>
          <w:szCs w:val="18"/>
        </w:rPr>
        <w:t>Journal of Historical Sociology</w:t>
      </w:r>
      <w:r w:rsidR="00BD120A">
        <w:rPr>
          <w:rFonts w:ascii="Times New Roman" w:hAnsi="Times New Roman" w:cs="Times New Roman"/>
          <w:sz w:val="18"/>
          <w:szCs w:val="18"/>
        </w:rPr>
        <w:t>, volume</w:t>
      </w:r>
      <w:r w:rsidRPr="00463B93">
        <w:rPr>
          <w:rFonts w:ascii="Times New Roman" w:hAnsi="Times New Roman" w:cs="Times New Roman"/>
          <w:sz w:val="18"/>
          <w:szCs w:val="18"/>
        </w:rPr>
        <w:t xml:space="preserve"> 28, no. 3 (2015): 322–23; Li Hou, </w:t>
      </w:r>
      <w:r w:rsidRPr="00463B93">
        <w:rPr>
          <w:rFonts w:ascii="Times New Roman" w:hAnsi="Times New Roman" w:cs="Times New Roman"/>
          <w:i/>
          <w:iCs/>
          <w:sz w:val="18"/>
          <w:szCs w:val="18"/>
        </w:rPr>
        <w:t>Building for Oil: Daqing and the Formation of the Chinese Socialist State</w:t>
      </w:r>
      <w:r w:rsidRPr="00463B93">
        <w:rPr>
          <w:rFonts w:ascii="Times New Roman" w:hAnsi="Times New Roman" w:cs="Times New Roman"/>
          <w:sz w:val="18"/>
          <w:szCs w:val="18"/>
        </w:rPr>
        <w:t xml:space="preserve"> (Cambridge: Harvard University Press, 2018).</w:t>
      </w:r>
    </w:p>
  </w:footnote>
  <w:footnote w:id="29">
    <w:p w14:paraId="10D6170C" w14:textId="47336D5F"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Duanfang Lu, </w:t>
      </w:r>
      <w:r w:rsidRPr="00463B93">
        <w:rPr>
          <w:rFonts w:ascii="Times New Roman" w:hAnsi="Times New Roman" w:cs="Times New Roman"/>
          <w:i/>
          <w:iCs/>
          <w:sz w:val="18"/>
          <w:szCs w:val="18"/>
        </w:rPr>
        <w:t>Remaking Chinese Urban Form: Modernity, Scarcity and Space, 1949-2005</w:t>
      </w:r>
      <w:r w:rsidRPr="00463B93">
        <w:rPr>
          <w:rFonts w:ascii="Times New Roman" w:hAnsi="Times New Roman" w:cs="Times New Roman"/>
          <w:sz w:val="18"/>
          <w:szCs w:val="18"/>
        </w:rPr>
        <w:t xml:space="preserve"> (Abingdon, Oxfordshire: Routledge, 2006).</w:t>
      </w:r>
    </w:p>
  </w:footnote>
  <w:footnote w:id="30">
    <w:p w14:paraId="7E76FFE7" w14:textId="24B34B67"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Doreen Massey, </w:t>
      </w:r>
      <w:r w:rsidRPr="00463B93">
        <w:rPr>
          <w:rFonts w:ascii="Times New Roman" w:hAnsi="Times New Roman" w:cs="Times New Roman"/>
          <w:i/>
          <w:iCs/>
          <w:sz w:val="18"/>
          <w:szCs w:val="18"/>
        </w:rPr>
        <w:t>World City</w:t>
      </w:r>
      <w:r w:rsidRPr="00463B93">
        <w:rPr>
          <w:rFonts w:ascii="Times New Roman" w:hAnsi="Times New Roman" w:cs="Times New Roman"/>
          <w:sz w:val="18"/>
          <w:szCs w:val="18"/>
        </w:rPr>
        <w:t xml:space="preserve"> (Cambridge: Polity, 2007).</w:t>
      </w:r>
    </w:p>
  </w:footnote>
  <w:footnote w:id="31">
    <w:p w14:paraId="2E9C58A8" w14:textId="066A40F9"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Jianfei Zhu, </w:t>
      </w:r>
      <w:r w:rsidRPr="00463B93">
        <w:rPr>
          <w:rFonts w:ascii="Times New Roman" w:hAnsi="Times New Roman" w:cs="Times New Roman"/>
          <w:i/>
          <w:iCs/>
          <w:sz w:val="18"/>
          <w:szCs w:val="18"/>
        </w:rPr>
        <w:t>Architecture of Modern China: A Historical Critique</w:t>
      </w:r>
      <w:r w:rsidRPr="00463B93">
        <w:rPr>
          <w:rFonts w:ascii="Times New Roman" w:hAnsi="Times New Roman" w:cs="Times New Roman"/>
          <w:sz w:val="18"/>
          <w:szCs w:val="18"/>
        </w:rPr>
        <w:t xml:space="preserve"> (London: Routledge, 2009), 95–96.</w:t>
      </w:r>
    </w:p>
  </w:footnote>
  <w:footnote w:id="32">
    <w:p w14:paraId="13E47420" w14:textId="11E22147"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Zhu, 106.</w:t>
      </w:r>
    </w:p>
  </w:footnote>
  <w:footnote w:id="33">
    <w:p w14:paraId="6991F8E0" w14:textId="615BA870" w:rsidR="004E6DA6" w:rsidRPr="00463B93" w:rsidRDefault="004E6DA6" w:rsidP="004E6DA6">
      <w:pPr>
        <w:pStyle w:val="FootnoteText"/>
        <w:rPr>
          <w:rFonts w:ascii="Times New Roman" w:hAnsi="Times New Roman" w:cs="Times New Roman"/>
          <w:sz w:val="18"/>
          <w:szCs w:val="18"/>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My analysis does not extend to the more town-like nineteenth-century setting of </w:t>
      </w:r>
      <w:r w:rsidRPr="00463B93">
        <w:rPr>
          <w:rFonts w:ascii="Times New Roman" w:hAnsi="Times New Roman" w:cs="Times New Roman"/>
          <w:i/>
          <w:iCs/>
          <w:sz w:val="18"/>
          <w:szCs w:val="18"/>
          <w:lang w:val="en-US"/>
        </w:rPr>
        <w:t xml:space="preserve">The </w:t>
      </w:r>
      <w:r w:rsidRPr="00463B93">
        <w:rPr>
          <w:rFonts w:ascii="Times New Roman" w:hAnsi="Times New Roman" w:cs="Times New Roman"/>
          <w:i/>
          <w:iCs/>
          <w:sz w:val="18"/>
          <w:szCs w:val="18"/>
        </w:rPr>
        <w:t>Fishing Boy</w:t>
      </w:r>
      <w:r w:rsidRPr="00463B93">
        <w:rPr>
          <w:rFonts w:ascii="Times New Roman" w:hAnsi="Times New Roman" w:cs="Times New Roman"/>
          <w:sz w:val="18"/>
          <w:szCs w:val="18"/>
        </w:rPr>
        <w:t xml:space="preserve"> (</w:t>
      </w:r>
      <w:r w:rsidRPr="00463B93">
        <w:rPr>
          <w:rFonts w:ascii="Times New Roman" w:hAnsi="Times New Roman" w:cs="Times New Roman"/>
          <w:i/>
          <w:iCs/>
          <w:sz w:val="18"/>
          <w:szCs w:val="18"/>
        </w:rPr>
        <w:t>Yuzhong</w:t>
      </w:r>
      <w:r w:rsidR="00E47B9A">
        <w:rPr>
          <w:rFonts w:ascii="Times New Roman" w:hAnsi="Times New Roman" w:cs="Times New Roman"/>
          <w:i/>
          <w:iCs/>
          <w:sz w:val="18"/>
          <w:szCs w:val="18"/>
        </w:rPr>
        <w:t xml:space="preserve">, </w:t>
      </w:r>
      <w:r w:rsidR="00E47B9A">
        <w:rPr>
          <w:rFonts w:ascii="Times New Roman" w:hAnsi="Times New Roman" w:cs="Times New Roman"/>
          <w:sz w:val="18"/>
          <w:szCs w:val="18"/>
        </w:rPr>
        <w:t xml:space="preserve">dir. </w:t>
      </w:r>
      <w:r w:rsidR="00B05CC3">
        <w:rPr>
          <w:rFonts w:ascii="Times New Roman" w:hAnsi="Times New Roman" w:cs="Times New Roman"/>
          <w:sz w:val="18"/>
          <w:szCs w:val="18"/>
        </w:rPr>
        <w:t>Wan Guchan, 1959</w:t>
      </w:r>
      <w:r w:rsidRPr="00463B93">
        <w:rPr>
          <w:rFonts w:ascii="Times New Roman" w:hAnsi="Times New Roman" w:cs="Times New Roman"/>
          <w:sz w:val="18"/>
          <w:szCs w:val="18"/>
        </w:rPr>
        <w:t xml:space="preserve">), or the capitalist but not clearly urban setting of </w:t>
      </w:r>
      <w:r w:rsidRPr="00463B93">
        <w:rPr>
          <w:rFonts w:ascii="Times New Roman" w:hAnsi="Times New Roman" w:cs="Times New Roman"/>
          <w:i/>
          <w:iCs/>
          <w:sz w:val="18"/>
          <w:szCs w:val="18"/>
        </w:rPr>
        <w:t>Th</w:t>
      </w:r>
      <w:r w:rsidRPr="00463B93">
        <w:rPr>
          <w:rFonts w:ascii="Times New Roman" w:hAnsi="Times New Roman" w:cs="Times New Roman"/>
          <w:i/>
          <w:iCs/>
          <w:sz w:val="18"/>
          <w:szCs w:val="18"/>
          <w:lang w:val="en-US"/>
        </w:rPr>
        <w:t>e Dream of Gold</w:t>
      </w:r>
      <w:r w:rsidRPr="00463B93">
        <w:rPr>
          <w:rFonts w:ascii="Times New Roman" w:hAnsi="Times New Roman" w:cs="Times New Roman"/>
          <w:sz w:val="18"/>
          <w:szCs w:val="18"/>
          <w:lang w:val="en-US"/>
        </w:rPr>
        <w:t xml:space="preserve"> (</w:t>
      </w:r>
      <w:r w:rsidRPr="00463B93">
        <w:rPr>
          <w:rFonts w:ascii="Times New Roman" w:hAnsi="Times New Roman" w:cs="Times New Roman"/>
          <w:i/>
          <w:iCs/>
          <w:sz w:val="18"/>
          <w:szCs w:val="18"/>
          <w:lang w:val="en-US"/>
        </w:rPr>
        <w:t>Huangjin meng</w:t>
      </w:r>
      <w:r w:rsidR="00E47B9A">
        <w:rPr>
          <w:rFonts w:ascii="Times New Roman" w:hAnsi="Times New Roman" w:cs="Times New Roman"/>
          <w:i/>
          <w:iCs/>
          <w:sz w:val="18"/>
          <w:szCs w:val="18"/>
          <w:lang w:val="en-US"/>
        </w:rPr>
        <w:t xml:space="preserve">, </w:t>
      </w:r>
      <w:r w:rsidR="00E47B9A">
        <w:rPr>
          <w:rFonts w:ascii="Times New Roman" w:hAnsi="Times New Roman" w:cs="Times New Roman"/>
          <w:sz w:val="18"/>
          <w:szCs w:val="18"/>
          <w:lang w:val="en-US"/>
        </w:rPr>
        <w:t xml:space="preserve">dir. </w:t>
      </w:r>
      <w:r w:rsidR="00B05CC3">
        <w:rPr>
          <w:rFonts w:ascii="Times New Roman" w:hAnsi="Times New Roman" w:cs="Times New Roman"/>
          <w:sz w:val="18"/>
          <w:szCs w:val="18"/>
          <w:lang w:val="en-US"/>
        </w:rPr>
        <w:t>Wang Shuchen 1963</w:t>
      </w:r>
      <w:r w:rsidRPr="00463B93">
        <w:rPr>
          <w:rFonts w:ascii="Times New Roman" w:hAnsi="Times New Roman" w:cs="Times New Roman"/>
          <w:sz w:val="18"/>
          <w:szCs w:val="18"/>
          <w:lang w:val="en-US"/>
        </w:rPr>
        <w:t>).</w:t>
      </w:r>
      <w:r w:rsidRPr="00463B93">
        <w:rPr>
          <w:rFonts w:ascii="Times New Roman" w:hAnsi="Times New Roman" w:cs="Times New Roman"/>
          <w:sz w:val="18"/>
          <w:szCs w:val="18"/>
        </w:rPr>
        <w:t xml:space="preserve"> </w:t>
      </w:r>
    </w:p>
  </w:footnote>
  <w:footnote w:id="34">
    <w:p w14:paraId="1756381A" w14:textId="0A0E9067"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w:t>
      </w:r>
      <w:r w:rsidRPr="00463B93">
        <w:rPr>
          <w:rFonts w:ascii="Times New Roman" w:hAnsi="Times New Roman" w:cs="Times New Roman"/>
          <w:noProof/>
          <w:sz w:val="18"/>
          <w:szCs w:val="18"/>
        </w:rPr>
        <w:t xml:space="preserve"> </w:t>
      </w:r>
      <w:r w:rsidRPr="00463B93">
        <w:rPr>
          <w:rFonts w:ascii="Times New Roman" w:hAnsi="Times New Roman" w:cs="Times New Roman"/>
          <w:sz w:val="18"/>
          <w:szCs w:val="18"/>
        </w:rPr>
        <w:t>Jin Xi, “</w:t>
      </w:r>
      <w:r w:rsidRPr="00463B93">
        <w:rPr>
          <w:rFonts w:ascii="Times New Roman" w:hAnsi="Times New Roman" w:cs="Times New Roman"/>
          <w:color w:val="FF0000"/>
          <w:sz w:val="18"/>
          <w:szCs w:val="18"/>
        </w:rPr>
        <w:t>On the Distinguishing Characteristics of Puppet Films”</w:t>
      </w:r>
      <w:r w:rsidR="00E537D9">
        <w:rPr>
          <w:rFonts w:ascii="Times New Roman" w:hAnsi="Times New Roman" w:cs="Times New Roman"/>
          <w:color w:val="FF0000"/>
          <w:sz w:val="18"/>
          <w:szCs w:val="18"/>
        </w:rPr>
        <w:t xml:space="preserve"> [in Chinese],</w:t>
      </w:r>
      <w:r w:rsidRPr="00463B93">
        <w:rPr>
          <w:rFonts w:ascii="Times New Roman" w:hAnsi="Times New Roman" w:cs="Times New Roman"/>
          <w:color w:val="FF0000"/>
          <w:sz w:val="18"/>
          <w:szCs w:val="18"/>
        </w:rPr>
        <w:t xml:space="preserve"> </w:t>
      </w:r>
      <w:r w:rsidRPr="00463B93">
        <w:rPr>
          <w:rFonts w:ascii="Times New Roman" w:hAnsi="Times New Roman" w:cs="Times New Roman"/>
          <w:i/>
          <w:iCs/>
          <w:color w:val="FF0000"/>
          <w:sz w:val="18"/>
          <w:szCs w:val="18"/>
        </w:rPr>
        <w:t>Meishu</w:t>
      </w:r>
      <w:r w:rsidR="00E537D9">
        <w:rPr>
          <w:rFonts w:ascii="Times New Roman" w:hAnsi="Times New Roman" w:cs="Times New Roman"/>
          <w:i/>
          <w:iCs/>
          <w:color w:val="FF0000"/>
          <w:sz w:val="18"/>
          <w:szCs w:val="18"/>
        </w:rPr>
        <w:t>,</w:t>
      </w:r>
      <w:r w:rsidRPr="00463B93">
        <w:rPr>
          <w:rFonts w:ascii="Times New Roman" w:hAnsi="Times New Roman" w:cs="Times New Roman"/>
          <w:sz w:val="18"/>
          <w:szCs w:val="18"/>
        </w:rPr>
        <w:t xml:space="preserve"> no. 5 (1957): 32–36; Wu Lun, “</w:t>
      </w:r>
      <w:r w:rsidRPr="00463B93">
        <w:rPr>
          <w:rFonts w:ascii="Times New Roman" w:hAnsi="Times New Roman" w:cs="Times New Roman"/>
          <w:color w:val="FF0000"/>
          <w:sz w:val="18"/>
          <w:szCs w:val="18"/>
        </w:rPr>
        <w:t>Problems in the Reflection of Contemporary Life in Animation Film”</w:t>
      </w:r>
      <w:r w:rsidR="00E537D9">
        <w:rPr>
          <w:rFonts w:ascii="Times New Roman" w:hAnsi="Times New Roman" w:cs="Times New Roman"/>
          <w:color w:val="FF0000"/>
          <w:sz w:val="18"/>
          <w:szCs w:val="18"/>
        </w:rPr>
        <w:t xml:space="preserve"> [in Chinese],</w:t>
      </w:r>
      <w:r w:rsidRPr="00463B93">
        <w:rPr>
          <w:rFonts w:ascii="Times New Roman" w:hAnsi="Times New Roman" w:cs="Times New Roman"/>
          <w:sz w:val="18"/>
          <w:szCs w:val="18"/>
        </w:rPr>
        <w:t xml:space="preserve"> </w:t>
      </w:r>
      <w:r w:rsidRPr="00463B93">
        <w:rPr>
          <w:rFonts w:ascii="Times New Roman" w:hAnsi="Times New Roman" w:cs="Times New Roman"/>
          <w:i/>
          <w:iCs/>
          <w:sz w:val="18"/>
          <w:szCs w:val="18"/>
        </w:rPr>
        <w:t>Dianying yishu</w:t>
      </w:r>
      <w:r w:rsidRPr="00463B93">
        <w:rPr>
          <w:rFonts w:ascii="Times New Roman" w:hAnsi="Times New Roman" w:cs="Times New Roman"/>
          <w:sz w:val="18"/>
          <w:szCs w:val="18"/>
        </w:rPr>
        <w:t xml:space="preserve">, no. 4 (1963): 54; see also Sean Macdonald, “Artifice, Fantasy, and Exaggeration: The Boundless Limitations of Puppets,” </w:t>
      </w:r>
      <w:r w:rsidRPr="00463B93">
        <w:rPr>
          <w:rFonts w:ascii="Times New Roman" w:hAnsi="Times New Roman" w:cs="Times New Roman"/>
          <w:i/>
          <w:iCs/>
          <w:sz w:val="18"/>
          <w:szCs w:val="18"/>
        </w:rPr>
        <w:t>JCMS: Journal of Cinema &amp; Media Studies</w:t>
      </w:r>
      <w:r w:rsidR="00E537D9">
        <w:rPr>
          <w:rFonts w:ascii="Times New Roman" w:hAnsi="Times New Roman" w:cs="Times New Roman"/>
          <w:sz w:val="18"/>
          <w:szCs w:val="18"/>
        </w:rPr>
        <w:t>, volume</w:t>
      </w:r>
      <w:r w:rsidRPr="00463B93">
        <w:rPr>
          <w:rFonts w:ascii="Times New Roman" w:hAnsi="Times New Roman" w:cs="Times New Roman"/>
          <w:sz w:val="18"/>
          <w:szCs w:val="18"/>
        </w:rPr>
        <w:t xml:space="preserve"> 59, no. 3 (2020): 114–18. </w:t>
      </w:r>
    </w:p>
  </w:footnote>
  <w:footnote w:id="35">
    <w:p w14:paraId="27F41E03" w14:textId="77777777" w:rsidR="006A3D0A" w:rsidRPr="00731E41" w:rsidRDefault="006A3D0A" w:rsidP="006A3D0A">
      <w:pPr>
        <w:pStyle w:val="FootnoteText"/>
        <w:rPr>
          <w:rFonts w:ascii="Times New Roman" w:hAnsi="Times New Roman" w:cs="Times New Roman"/>
          <w:sz w:val="18"/>
          <w:szCs w:val="18"/>
          <w:lang w:val="en-US"/>
        </w:rPr>
      </w:pPr>
      <w:r w:rsidRPr="00731E41">
        <w:rPr>
          <w:rStyle w:val="FootnoteReference"/>
          <w:rFonts w:ascii="Times New Roman" w:hAnsi="Times New Roman" w:cs="Times New Roman"/>
          <w:sz w:val="18"/>
          <w:szCs w:val="18"/>
        </w:rPr>
        <w:footnoteRef/>
      </w:r>
      <w:r w:rsidRPr="00731E41">
        <w:rPr>
          <w:rFonts w:ascii="Times New Roman" w:hAnsi="Times New Roman" w:cs="Times New Roman"/>
          <w:sz w:val="18"/>
          <w:szCs w:val="18"/>
        </w:rPr>
        <w:t xml:space="preserve"> Wu, “</w:t>
      </w:r>
      <w:r w:rsidRPr="001C1490">
        <w:rPr>
          <w:rFonts w:ascii="Times New Roman" w:hAnsi="Times New Roman" w:cs="Times New Roman"/>
          <w:color w:val="FF0000"/>
          <w:sz w:val="18"/>
          <w:szCs w:val="18"/>
        </w:rPr>
        <w:t>Problems in the Reflection of Contemporary Life in Animation Film</w:t>
      </w:r>
      <w:r w:rsidRPr="00731E41">
        <w:rPr>
          <w:rFonts w:ascii="Times New Roman" w:hAnsi="Times New Roman" w:cs="Times New Roman"/>
          <w:sz w:val="18"/>
          <w:szCs w:val="18"/>
        </w:rPr>
        <w:t>” 55.</w:t>
      </w:r>
    </w:p>
  </w:footnote>
  <w:footnote w:id="36">
    <w:p w14:paraId="5CDBF837" w14:textId="55978595"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Oleg Riabov and Tatiana Riabova, “Images of Urban Space in Constructing the Cold War Enemy: American Skyscrapers in Soviet Animation,” </w:t>
      </w:r>
      <w:r w:rsidRPr="00463B93">
        <w:rPr>
          <w:rFonts w:ascii="Times New Roman" w:hAnsi="Times New Roman" w:cs="Times New Roman"/>
          <w:i/>
          <w:iCs/>
          <w:sz w:val="18"/>
          <w:szCs w:val="18"/>
        </w:rPr>
        <w:t>Studies in Russian and Soviet Cinema</w:t>
      </w:r>
      <w:r w:rsidRPr="00463B93">
        <w:rPr>
          <w:rFonts w:ascii="Times New Roman" w:hAnsi="Times New Roman" w:cs="Times New Roman"/>
          <w:sz w:val="18"/>
          <w:szCs w:val="18"/>
        </w:rPr>
        <w:t xml:space="preserve"> 15, no. 2 (2021): 122–38.</w:t>
      </w:r>
    </w:p>
  </w:footnote>
  <w:footnote w:id="37">
    <w:p w14:paraId="0870C07D" w14:textId="2AC4DC20" w:rsidR="00494DDF" w:rsidRPr="00463B93" w:rsidRDefault="00494DDF">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w:t>
      </w:r>
      <w:r w:rsidRPr="00463B93">
        <w:rPr>
          <w:rFonts w:ascii="Times New Roman" w:hAnsi="Times New Roman" w:cs="Times New Roman"/>
          <w:sz w:val="18"/>
          <w:szCs w:val="18"/>
          <w:lang w:val="en-US"/>
        </w:rPr>
        <w:t>See, for example,</w:t>
      </w:r>
      <w:r w:rsidR="00D815B6">
        <w:rPr>
          <w:rFonts w:ascii="Times New Roman" w:hAnsi="Times New Roman" w:cs="Times New Roman"/>
          <w:sz w:val="18"/>
          <w:szCs w:val="18"/>
          <w:lang w:val="en-US"/>
        </w:rPr>
        <w:t xml:space="preserve"> </w:t>
      </w:r>
      <w:bookmarkStart w:id="1" w:name="_Hlk167266757"/>
      <w:r w:rsidR="00096A5A">
        <w:rPr>
          <w:rFonts w:ascii="Times New Roman" w:hAnsi="Times New Roman" w:cs="Times New Roman"/>
          <w:sz w:val="18"/>
          <w:szCs w:val="18"/>
          <w:lang w:val="en-US"/>
        </w:rPr>
        <w:t xml:space="preserve">Mao Zedong, </w:t>
      </w:r>
      <w:r w:rsidR="00D815B6">
        <w:rPr>
          <w:rFonts w:ascii="Times New Roman" w:hAnsi="Times New Roman" w:cs="Times New Roman"/>
          <w:sz w:val="18"/>
          <w:szCs w:val="18"/>
          <w:lang w:val="en-US"/>
        </w:rPr>
        <w:t>“U</w:t>
      </w:r>
      <w:r w:rsidR="007D1C3A">
        <w:rPr>
          <w:rFonts w:ascii="Times New Roman" w:hAnsi="Times New Roman" w:cs="Times New Roman"/>
          <w:sz w:val="18"/>
          <w:szCs w:val="18"/>
          <w:lang w:val="en-US"/>
        </w:rPr>
        <w:t>.</w:t>
      </w:r>
      <w:r w:rsidR="00D815B6">
        <w:rPr>
          <w:rFonts w:ascii="Times New Roman" w:hAnsi="Times New Roman" w:cs="Times New Roman"/>
          <w:sz w:val="18"/>
          <w:szCs w:val="18"/>
          <w:lang w:val="en-US"/>
        </w:rPr>
        <w:t xml:space="preserve">S </w:t>
      </w:r>
      <w:r w:rsidR="007D1C3A">
        <w:rPr>
          <w:rFonts w:ascii="Times New Roman" w:hAnsi="Times New Roman" w:cs="Times New Roman"/>
          <w:sz w:val="18"/>
          <w:szCs w:val="18"/>
          <w:lang w:val="en-US"/>
        </w:rPr>
        <w:t>.</w:t>
      </w:r>
      <w:r w:rsidR="00D815B6">
        <w:rPr>
          <w:rFonts w:ascii="Times New Roman" w:hAnsi="Times New Roman" w:cs="Times New Roman"/>
          <w:sz w:val="18"/>
          <w:szCs w:val="18"/>
          <w:lang w:val="en-US"/>
        </w:rPr>
        <w:t>Imperialism is a Paper Tiger”</w:t>
      </w:r>
      <w:r w:rsidR="007D1C3A">
        <w:rPr>
          <w:rFonts w:ascii="Times New Roman" w:hAnsi="Times New Roman" w:cs="Times New Roman"/>
          <w:sz w:val="18"/>
          <w:szCs w:val="18"/>
          <w:lang w:val="en-US"/>
        </w:rPr>
        <w:t xml:space="preserve">, </w:t>
      </w:r>
      <w:r w:rsidR="007D1C3A" w:rsidRPr="00463B93">
        <w:rPr>
          <w:rFonts w:ascii="Times New Roman" w:hAnsi="Times New Roman" w:cs="Times New Roman"/>
          <w:i/>
          <w:iCs/>
          <w:sz w:val="18"/>
          <w:szCs w:val="18"/>
          <w:lang w:val="en-US"/>
        </w:rPr>
        <w:t>Selected Works of Mao Tsetung</w:t>
      </w:r>
      <w:r w:rsidR="007D1C3A">
        <w:rPr>
          <w:rFonts w:ascii="Times New Roman" w:hAnsi="Times New Roman" w:cs="Times New Roman"/>
          <w:i/>
          <w:iCs/>
          <w:sz w:val="18"/>
          <w:szCs w:val="18"/>
          <w:lang w:val="en-US"/>
        </w:rPr>
        <w:t>:</w:t>
      </w:r>
      <w:r w:rsidR="007D1C3A" w:rsidRPr="00463B93">
        <w:rPr>
          <w:rFonts w:ascii="Times New Roman" w:hAnsi="Times New Roman" w:cs="Times New Roman"/>
          <w:i/>
          <w:iCs/>
          <w:sz w:val="18"/>
          <w:szCs w:val="18"/>
          <w:lang w:val="en-US"/>
        </w:rPr>
        <w:t xml:space="preserve"> Volume 5</w:t>
      </w:r>
      <w:r w:rsidR="007D1C3A">
        <w:rPr>
          <w:rFonts w:ascii="Times New Roman" w:hAnsi="Times New Roman" w:cs="Times New Roman"/>
          <w:sz w:val="18"/>
          <w:szCs w:val="18"/>
          <w:lang w:val="en-US"/>
        </w:rPr>
        <w:t xml:space="preserve"> (People’s Publishing House: Peking, 1977), </w:t>
      </w:r>
      <w:bookmarkEnd w:id="1"/>
      <w:r w:rsidR="007D1C3A">
        <w:rPr>
          <w:rFonts w:ascii="Times New Roman" w:hAnsi="Times New Roman" w:cs="Times New Roman"/>
          <w:sz w:val="18"/>
          <w:szCs w:val="18"/>
          <w:lang w:val="en-US"/>
        </w:rPr>
        <w:t>308-11.</w:t>
      </w:r>
    </w:p>
  </w:footnote>
  <w:footnote w:id="38">
    <w:p w14:paraId="0EB3BA61" w14:textId="61A4BD1E"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Riabov and Riabova, 130–31.</w:t>
      </w:r>
    </w:p>
  </w:footnote>
  <w:footnote w:id="39">
    <w:p w14:paraId="65AA91CC" w14:textId="7F5747D5"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w:t>
      </w:r>
      <w:r w:rsidR="00AB6B87" w:rsidRPr="00682AF5">
        <w:rPr>
          <w:rFonts w:ascii="Times New Roman" w:hAnsi="Times New Roman" w:cs="Times New Roman"/>
          <w:sz w:val="18"/>
          <w:szCs w:val="18"/>
        </w:rPr>
        <w:t xml:space="preserve">Du, </w:t>
      </w:r>
      <w:r w:rsidR="00AB6B87" w:rsidRPr="00682AF5">
        <w:rPr>
          <w:rFonts w:ascii="Times New Roman" w:hAnsi="Times New Roman" w:cs="Times New Roman"/>
          <w:i/>
          <w:iCs/>
          <w:sz w:val="18"/>
          <w:szCs w:val="18"/>
        </w:rPr>
        <w:t>Animated Encounters</w:t>
      </w:r>
      <w:r w:rsidR="00AB6B87" w:rsidRPr="00682AF5">
        <w:rPr>
          <w:rFonts w:ascii="Times New Roman" w:hAnsi="Times New Roman" w:cs="Times New Roman"/>
          <w:sz w:val="18"/>
          <w:szCs w:val="18"/>
        </w:rPr>
        <w:t>, 127.</w:t>
      </w:r>
      <w:r w:rsidR="00AB6B87">
        <w:rPr>
          <w:rFonts w:ascii="Times New Roman" w:hAnsi="Times New Roman" w:cs="Times New Roman"/>
          <w:sz w:val="18"/>
          <w:szCs w:val="18"/>
        </w:rPr>
        <w:t xml:space="preserve"> </w:t>
      </w:r>
      <w:r w:rsidRPr="00463B93">
        <w:rPr>
          <w:rFonts w:ascii="Times New Roman" w:hAnsi="Times New Roman" w:cs="Times New Roman"/>
          <w:sz w:val="18"/>
          <w:szCs w:val="18"/>
        </w:rPr>
        <w:t xml:space="preserve">On ring-and-radial patterns in Russian cities, see R. Antony French, </w:t>
      </w:r>
      <w:r w:rsidRPr="00463B93">
        <w:rPr>
          <w:rFonts w:ascii="Times New Roman" w:hAnsi="Times New Roman" w:cs="Times New Roman"/>
          <w:i/>
          <w:iCs/>
          <w:sz w:val="18"/>
          <w:szCs w:val="18"/>
        </w:rPr>
        <w:t>Plans, Pragmatism and the People: The Legacy of Soviet Planning for Today’s Cities</w:t>
      </w:r>
      <w:r w:rsidRPr="00463B93">
        <w:rPr>
          <w:rFonts w:ascii="Times New Roman" w:hAnsi="Times New Roman" w:cs="Times New Roman"/>
          <w:sz w:val="18"/>
          <w:szCs w:val="18"/>
        </w:rPr>
        <w:t xml:space="preserve"> (London: UCL Press, 1995), 10–14.</w:t>
      </w:r>
    </w:p>
  </w:footnote>
  <w:footnote w:id="40">
    <w:p w14:paraId="7B4BFF46" w14:textId="732AA22E"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Hua Li, “Animating Science and Technology: From Little Tadpoles to the Space Monkey (1950s–1980s),” </w:t>
      </w:r>
      <w:r w:rsidRPr="00463B93">
        <w:rPr>
          <w:rFonts w:ascii="Times New Roman" w:hAnsi="Times New Roman" w:cs="Times New Roman"/>
          <w:i/>
          <w:iCs/>
          <w:sz w:val="18"/>
          <w:szCs w:val="18"/>
        </w:rPr>
        <w:t>Association for Chinese Animation Studies,</w:t>
      </w:r>
      <w:r w:rsidRPr="00463B93">
        <w:rPr>
          <w:rFonts w:ascii="Times New Roman" w:hAnsi="Times New Roman" w:cs="Times New Roman"/>
          <w:sz w:val="18"/>
          <w:szCs w:val="18"/>
        </w:rPr>
        <w:t xml:space="preserve"> </w:t>
      </w:r>
      <w:r w:rsidR="00E00136">
        <w:rPr>
          <w:rFonts w:ascii="Times New Roman" w:hAnsi="Times New Roman" w:cs="Times New Roman"/>
          <w:sz w:val="18"/>
          <w:szCs w:val="18"/>
        </w:rPr>
        <w:t xml:space="preserve">last modified </w:t>
      </w:r>
      <w:r w:rsidRPr="00463B93">
        <w:rPr>
          <w:rFonts w:ascii="Times New Roman" w:hAnsi="Times New Roman" w:cs="Times New Roman"/>
          <w:sz w:val="18"/>
          <w:szCs w:val="18"/>
        </w:rPr>
        <w:t>August 31, 2017, https://acas.world/2017/09/01/animating-science-and-technology-from-little-tadpoles-to-the-space-monkey-1950s-1980s/.</w:t>
      </w:r>
    </w:p>
  </w:footnote>
  <w:footnote w:id="41">
    <w:p w14:paraId="59BF3908" w14:textId="4DF8892A" w:rsidR="004E6DA6" w:rsidRPr="00463B93" w:rsidRDefault="004E6DA6" w:rsidP="004E6DA6">
      <w:pPr>
        <w:pStyle w:val="FootnoteText"/>
        <w:rPr>
          <w:rFonts w:ascii="Times New Roman" w:hAnsi="Times New Roman" w:cs="Times New Roman"/>
          <w:sz w:val="18"/>
          <w:szCs w:val="18"/>
          <w:lang w:val="en-US"/>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Wu, “In Memory of Meishu Film.”</w:t>
      </w:r>
    </w:p>
  </w:footnote>
  <w:footnote w:id="42">
    <w:p w14:paraId="6EE27D07" w14:textId="77777777" w:rsidR="00AB6B87" w:rsidRPr="00682AF5" w:rsidRDefault="00AB6B87" w:rsidP="00AB6B87">
      <w:pPr>
        <w:pStyle w:val="FootnoteText"/>
        <w:rPr>
          <w:rFonts w:ascii="Times New Roman" w:hAnsi="Times New Roman" w:cs="Times New Roman"/>
          <w:sz w:val="18"/>
          <w:szCs w:val="18"/>
          <w:lang w:val="en-US"/>
        </w:rPr>
      </w:pPr>
      <w:r w:rsidRPr="00682AF5">
        <w:rPr>
          <w:rStyle w:val="FootnoteReference"/>
          <w:rFonts w:ascii="Times New Roman" w:hAnsi="Times New Roman" w:cs="Times New Roman"/>
          <w:sz w:val="18"/>
          <w:szCs w:val="18"/>
        </w:rPr>
        <w:footnoteRef/>
      </w:r>
      <w:r w:rsidRPr="00682AF5">
        <w:rPr>
          <w:rFonts w:ascii="Times New Roman" w:hAnsi="Times New Roman" w:cs="Times New Roman"/>
          <w:sz w:val="18"/>
          <w:szCs w:val="18"/>
        </w:rPr>
        <w:t xml:space="preserve"> Richard Sennett, </w:t>
      </w:r>
      <w:r w:rsidRPr="00682AF5">
        <w:rPr>
          <w:rFonts w:ascii="Times New Roman" w:hAnsi="Times New Roman" w:cs="Times New Roman"/>
          <w:i/>
          <w:iCs/>
          <w:sz w:val="18"/>
          <w:szCs w:val="18"/>
        </w:rPr>
        <w:t>The Fall of Public Man</w:t>
      </w:r>
      <w:r w:rsidRPr="00682AF5">
        <w:rPr>
          <w:rFonts w:ascii="Times New Roman" w:hAnsi="Times New Roman" w:cs="Times New Roman"/>
          <w:sz w:val="18"/>
          <w:szCs w:val="18"/>
        </w:rPr>
        <w:t xml:space="preserve"> (New York: W.W. Norton, 1977), 39.</w:t>
      </w:r>
    </w:p>
  </w:footnote>
  <w:footnote w:id="43">
    <w:p w14:paraId="5596CF5D" w14:textId="1DE87512" w:rsidR="004E6DA6" w:rsidRPr="00463B93" w:rsidRDefault="004E6DA6" w:rsidP="004E6DA6">
      <w:pPr>
        <w:pStyle w:val="FootnoteText"/>
        <w:rPr>
          <w:rFonts w:ascii="Times New Roman" w:hAnsi="Times New Roman" w:cs="Times New Roman"/>
          <w:sz w:val="18"/>
          <w:szCs w:val="18"/>
        </w:rPr>
      </w:pPr>
      <w:r w:rsidRPr="00463B93">
        <w:rPr>
          <w:rStyle w:val="FootnoteReference"/>
          <w:rFonts w:ascii="Times New Roman" w:hAnsi="Times New Roman" w:cs="Times New Roman"/>
          <w:sz w:val="18"/>
          <w:szCs w:val="18"/>
        </w:rPr>
        <w:footnoteRef/>
      </w:r>
      <w:r w:rsidRPr="00463B93">
        <w:rPr>
          <w:rFonts w:ascii="Times New Roman" w:hAnsi="Times New Roman" w:cs="Times New Roman"/>
          <w:sz w:val="18"/>
          <w:szCs w:val="18"/>
        </w:rPr>
        <w:t xml:space="preserve"> Hu Yihong</w:t>
      </w:r>
      <w:r w:rsidRPr="00463B93">
        <w:rPr>
          <w:rFonts w:ascii="Times New Roman" w:hAnsi="Times New Roman" w:cs="Times New Roman"/>
          <w:color w:val="000000" w:themeColor="text1"/>
          <w:sz w:val="18"/>
          <w:szCs w:val="18"/>
        </w:rPr>
        <w:t>, “</w:t>
      </w:r>
      <w:r w:rsidR="00310A33" w:rsidRPr="00310A33" w:rsidDel="00310A33">
        <w:rPr>
          <w:rFonts w:ascii="Times New Roman" w:hAnsi="Times New Roman" w:cs="Times New Roman"/>
          <w:color w:val="000000" w:themeColor="text1"/>
          <w:sz w:val="18"/>
          <w:szCs w:val="18"/>
        </w:rPr>
        <w:t xml:space="preserve"> </w:t>
      </w:r>
      <w:r w:rsidRPr="00463B93">
        <w:rPr>
          <w:rFonts w:ascii="Times New Roman" w:hAnsi="Times New Roman" w:cs="Times New Roman"/>
          <w:color w:val="000000" w:themeColor="text1"/>
          <w:sz w:val="18"/>
          <w:szCs w:val="18"/>
        </w:rPr>
        <w:t>‘A New Doorbell’ and ‘Super Soap’: The Self-Transcendence of A Da”</w:t>
      </w:r>
      <w:r w:rsidR="00310A33">
        <w:rPr>
          <w:rFonts w:ascii="Times New Roman" w:hAnsi="Times New Roman" w:cs="Times New Roman"/>
          <w:color w:val="000000" w:themeColor="text1"/>
          <w:sz w:val="18"/>
          <w:szCs w:val="18"/>
        </w:rPr>
        <w:t xml:space="preserve"> [in Chinese],</w:t>
      </w:r>
      <w:r w:rsidRPr="00463B93">
        <w:rPr>
          <w:rFonts w:ascii="Times New Roman" w:hAnsi="Times New Roman" w:cs="Times New Roman"/>
          <w:color w:val="000000" w:themeColor="text1"/>
          <w:sz w:val="18"/>
          <w:szCs w:val="18"/>
        </w:rPr>
        <w:t xml:space="preserve"> </w:t>
      </w:r>
      <w:r w:rsidRPr="00463B93">
        <w:rPr>
          <w:rFonts w:ascii="Times New Roman" w:hAnsi="Times New Roman" w:cs="Times New Roman"/>
          <w:i/>
          <w:iCs/>
          <w:color w:val="000000" w:themeColor="text1"/>
          <w:sz w:val="18"/>
          <w:szCs w:val="18"/>
        </w:rPr>
        <w:t>Dangdai dianying</w:t>
      </w:r>
      <w:r w:rsidRPr="00463B93">
        <w:rPr>
          <w:rFonts w:ascii="Times New Roman" w:hAnsi="Times New Roman" w:cs="Times New Roman"/>
          <w:color w:val="000000" w:themeColor="text1"/>
          <w:sz w:val="18"/>
          <w:szCs w:val="18"/>
        </w:rPr>
        <w:t>, no. 4 (1988</w:t>
      </w:r>
      <w:r w:rsidRPr="00463B93">
        <w:rPr>
          <w:rFonts w:ascii="Times New Roman" w:hAnsi="Times New Roman" w:cs="Times New Roman"/>
          <w:sz w:val="18"/>
          <w:szCs w:val="18"/>
        </w:rPr>
        <w:t>): 101.</w:t>
      </w:r>
    </w:p>
    <w:p w14:paraId="281FFD78" w14:textId="6E4BABC6" w:rsidR="004E6DA6" w:rsidRPr="00463B93" w:rsidRDefault="004E6DA6" w:rsidP="004E6DA6">
      <w:pPr>
        <w:pStyle w:val="FootnoteText"/>
        <w:rPr>
          <w:rFonts w:ascii="Times New Roman" w:hAnsi="Times New Roman" w:cs="Times New Roman"/>
          <w:sz w:val="18"/>
          <w:szCs w:val="18"/>
        </w:rPr>
      </w:pPr>
    </w:p>
    <w:p w14:paraId="6809BA32" w14:textId="77777777" w:rsidR="004E6DA6" w:rsidRPr="00463B93" w:rsidRDefault="004E6DA6" w:rsidP="004E6DA6">
      <w:pPr>
        <w:pStyle w:val="FootnoteText"/>
        <w:rPr>
          <w:rFonts w:ascii="Times New Roman" w:hAnsi="Times New Roman" w:cs="Times New Roman"/>
          <w:sz w:val="18"/>
          <w:szCs w:val="18"/>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98"/>
    <w:rsid w:val="00000423"/>
    <w:rsid w:val="00002668"/>
    <w:rsid w:val="00003269"/>
    <w:rsid w:val="00003F31"/>
    <w:rsid w:val="00005109"/>
    <w:rsid w:val="00005A04"/>
    <w:rsid w:val="00006DD7"/>
    <w:rsid w:val="000072B3"/>
    <w:rsid w:val="000125EF"/>
    <w:rsid w:val="00012E00"/>
    <w:rsid w:val="000167C4"/>
    <w:rsid w:val="000168CF"/>
    <w:rsid w:val="000229F4"/>
    <w:rsid w:val="00024124"/>
    <w:rsid w:val="0002505E"/>
    <w:rsid w:val="000259A5"/>
    <w:rsid w:val="00025FF3"/>
    <w:rsid w:val="00026B40"/>
    <w:rsid w:val="00026BAE"/>
    <w:rsid w:val="00026F94"/>
    <w:rsid w:val="000304C0"/>
    <w:rsid w:val="0003091A"/>
    <w:rsid w:val="000319BF"/>
    <w:rsid w:val="000339CB"/>
    <w:rsid w:val="00034EA0"/>
    <w:rsid w:val="0003535C"/>
    <w:rsid w:val="00036781"/>
    <w:rsid w:val="000372E2"/>
    <w:rsid w:val="00037E7D"/>
    <w:rsid w:val="000403E2"/>
    <w:rsid w:val="000418C5"/>
    <w:rsid w:val="00042067"/>
    <w:rsid w:val="00043524"/>
    <w:rsid w:val="00043D1E"/>
    <w:rsid w:val="00044913"/>
    <w:rsid w:val="00044DA7"/>
    <w:rsid w:val="00045DF1"/>
    <w:rsid w:val="00047E2B"/>
    <w:rsid w:val="00050989"/>
    <w:rsid w:val="00052926"/>
    <w:rsid w:val="00052B20"/>
    <w:rsid w:val="00052CD1"/>
    <w:rsid w:val="00055160"/>
    <w:rsid w:val="00055BF0"/>
    <w:rsid w:val="00057983"/>
    <w:rsid w:val="00062376"/>
    <w:rsid w:val="00063A09"/>
    <w:rsid w:val="00064D6C"/>
    <w:rsid w:val="00065422"/>
    <w:rsid w:val="00066568"/>
    <w:rsid w:val="00072F52"/>
    <w:rsid w:val="00077EFF"/>
    <w:rsid w:val="00081322"/>
    <w:rsid w:val="00091153"/>
    <w:rsid w:val="000922D4"/>
    <w:rsid w:val="00093085"/>
    <w:rsid w:val="00094CB0"/>
    <w:rsid w:val="00096A5A"/>
    <w:rsid w:val="000A1BB7"/>
    <w:rsid w:val="000A1FF7"/>
    <w:rsid w:val="000A3526"/>
    <w:rsid w:val="000A4F83"/>
    <w:rsid w:val="000A5EFF"/>
    <w:rsid w:val="000B119F"/>
    <w:rsid w:val="000B16F1"/>
    <w:rsid w:val="000B1E90"/>
    <w:rsid w:val="000B3C85"/>
    <w:rsid w:val="000B4087"/>
    <w:rsid w:val="000B5056"/>
    <w:rsid w:val="000C1066"/>
    <w:rsid w:val="000D24EC"/>
    <w:rsid w:val="000D26F4"/>
    <w:rsid w:val="000D3497"/>
    <w:rsid w:val="000D43E2"/>
    <w:rsid w:val="000D589E"/>
    <w:rsid w:val="000D6F6B"/>
    <w:rsid w:val="000D736A"/>
    <w:rsid w:val="000D76D5"/>
    <w:rsid w:val="000E115D"/>
    <w:rsid w:val="000E1904"/>
    <w:rsid w:val="000E39F0"/>
    <w:rsid w:val="000E448E"/>
    <w:rsid w:val="000E44DC"/>
    <w:rsid w:val="000E4B1F"/>
    <w:rsid w:val="000E7A8A"/>
    <w:rsid w:val="000F0E60"/>
    <w:rsid w:val="000F2051"/>
    <w:rsid w:val="000F5E17"/>
    <w:rsid w:val="000F7826"/>
    <w:rsid w:val="000F7F02"/>
    <w:rsid w:val="00101AAC"/>
    <w:rsid w:val="00106CBA"/>
    <w:rsid w:val="001074D6"/>
    <w:rsid w:val="00107A42"/>
    <w:rsid w:val="00107AD9"/>
    <w:rsid w:val="00107E8B"/>
    <w:rsid w:val="0011370B"/>
    <w:rsid w:val="00113D41"/>
    <w:rsid w:val="0012062B"/>
    <w:rsid w:val="00122804"/>
    <w:rsid w:val="00123D25"/>
    <w:rsid w:val="00124D40"/>
    <w:rsid w:val="00125712"/>
    <w:rsid w:val="00125839"/>
    <w:rsid w:val="00127E7B"/>
    <w:rsid w:val="00130598"/>
    <w:rsid w:val="0013067F"/>
    <w:rsid w:val="00130E03"/>
    <w:rsid w:val="00131467"/>
    <w:rsid w:val="001346D1"/>
    <w:rsid w:val="001356F4"/>
    <w:rsid w:val="00137577"/>
    <w:rsid w:val="0013761A"/>
    <w:rsid w:val="00141390"/>
    <w:rsid w:val="00143E8A"/>
    <w:rsid w:val="001441FA"/>
    <w:rsid w:val="00145D0F"/>
    <w:rsid w:val="001463D2"/>
    <w:rsid w:val="0014703C"/>
    <w:rsid w:val="00150A2D"/>
    <w:rsid w:val="00150A7D"/>
    <w:rsid w:val="00151769"/>
    <w:rsid w:val="00151D32"/>
    <w:rsid w:val="001531EF"/>
    <w:rsid w:val="00153F30"/>
    <w:rsid w:val="00154E3F"/>
    <w:rsid w:val="001553FF"/>
    <w:rsid w:val="00156D17"/>
    <w:rsid w:val="001607D9"/>
    <w:rsid w:val="00160C55"/>
    <w:rsid w:val="001616B0"/>
    <w:rsid w:val="00162353"/>
    <w:rsid w:val="00162CB0"/>
    <w:rsid w:val="001655AD"/>
    <w:rsid w:val="00167F8F"/>
    <w:rsid w:val="00172FD9"/>
    <w:rsid w:val="00173A8F"/>
    <w:rsid w:val="00174B4F"/>
    <w:rsid w:val="00174E15"/>
    <w:rsid w:val="001765BB"/>
    <w:rsid w:val="00176F3D"/>
    <w:rsid w:val="00180FDA"/>
    <w:rsid w:val="00183663"/>
    <w:rsid w:val="00183B1E"/>
    <w:rsid w:val="001856A1"/>
    <w:rsid w:val="00190DB1"/>
    <w:rsid w:val="001926F2"/>
    <w:rsid w:val="00192AE7"/>
    <w:rsid w:val="0019487D"/>
    <w:rsid w:val="001949E6"/>
    <w:rsid w:val="00194E84"/>
    <w:rsid w:val="00195B91"/>
    <w:rsid w:val="001974D5"/>
    <w:rsid w:val="00197D4E"/>
    <w:rsid w:val="001A3404"/>
    <w:rsid w:val="001A45B0"/>
    <w:rsid w:val="001A67F8"/>
    <w:rsid w:val="001B00F2"/>
    <w:rsid w:val="001B22B9"/>
    <w:rsid w:val="001B457C"/>
    <w:rsid w:val="001B4FE4"/>
    <w:rsid w:val="001B5065"/>
    <w:rsid w:val="001B7790"/>
    <w:rsid w:val="001C02D5"/>
    <w:rsid w:val="001C11E6"/>
    <w:rsid w:val="001C1DC3"/>
    <w:rsid w:val="001C1F04"/>
    <w:rsid w:val="001C3295"/>
    <w:rsid w:val="001C52E2"/>
    <w:rsid w:val="001C5640"/>
    <w:rsid w:val="001C7410"/>
    <w:rsid w:val="001D0E86"/>
    <w:rsid w:val="001D3079"/>
    <w:rsid w:val="001D47FD"/>
    <w:rsid w:val="001D5A9E"/>
    <w:rsid w:val="001D6450"/>
    <w:rsid w:val="001D65A6"/>
    <w:rsid w:val="001D7BD6"/>
    <w:rsid w:val="001E1FBF"/>
    <w:rsid w:val="001E31E3"/>
    <w:rsid w:val="001E5135"/>
    <w:rsid w:val="001E5287"/>
    <w:rsid w:val="001E6C19"/>
    <w:rsid w:val="001F1B94"/>
    <w:rsid w:val="001F3634"/>
    <w:rsid w:val="001F5A34"/>
    <w:rsid w:val="001F6209"/>
    <w:rsid w:val="001F6EBE"/>
    <w:rsid w:val="0020239F"/>
    <w:rsid w:val="0020241D"/>
    <w:rsid w:val="00203816"/>
    <w:rsid w:val="002155CF"/>
    <w:rsid w:val="00217582"/>
    <w:rsid w:val="002178CD"/>
    <w:rsid w:val="00222D06"/>
    <w:rsid w:val="00223C31"/>
    <w:rsid w:val="0022405F"/>
    <w:rsid w:val="00224B46"/>
    <w:rsid w:val="00226C3F"/>
    <w:rsid w:val="00227EE9"/>
    <w:rsid w:val="002307CE"/>
    <w:rsid w:val="00233356"/>
    <w:rsid w:val="00234D0D"/>
    <w:rsid w:val="00242B13"/>
    <w:rsid w:val="00244E1D"/>
    <w:rsid w:val="002467EC"/>
    <w:rsid w:val="00246BEC"/>
    <w:rsid w:val="00246DDC"/>
    <w:rsid w:val="002474CC"/>
    <w:rsid w:val="002531E2"/>
    <w:rsid w:val="00254495"/>
    <w:rsid w:val="00254C4F"/>
    <w:rsid w:val="00256A18"/>
    <w:rsid w:val="00256A6E"/>
    <w:rsid w:val="0026002A"/>
    <w:rsid w:val="00264069"/>
    <w:rsid w:val="00265C42"/>
    <w:rsid w:val="0027382F"/>
    <w:rsid w:val="002749B8"/>
    <w:rsid w:val="00275AF3"/>
    <w:rsid w:val="00275C84"/>
    <w:rsid w:val="002779EF"/>
    <w:rsid w:val="00282470"/>
    <w:rsid w:val="0028454F"/>
    <w:rsid w:val="00291DB7"/>
    <w:rsid w:val="002924BB"/>
    <w:rsid w:val="00293BBA"/>
    <w:rsid w:val="002967FB"/>
    <w:rsid w:val="00296FA1"/>
    <w:rsid w:val="002A1877"/>
    <w:rsid w:val="002A189B"/>
    <w:rsid w:val="002A1C79"/>
    <w:rsid w:val="002A2A33"/>
    <w:rsid w:val="002B1C53"/>
    <w:rsid w:val="002C02C1"/>
    <w:rsid w:val="002C3715"/>
    <w:rsid w:val="002C719A"/>
    <w:rsid w:val="002D28A9"/>
    <w:rsid w:val="002D41CC"/>
    <w:rsid w:val="002D5232"/>
    <w:rsid w:val="002D5F86"/>
    <w:rsid w:val="002D6E51"/>
    <w:rsid w:val="002E195A"/>
    <w:rsid w:val="002E2EA9"/>
    <w:rsid w:val="002E300B"/>
    <w:rsid w:val="002E3511"/>
    <w:rsid w:val="002E3A27"/>
    <w:rsid w:val="002E3BF8"/>
    <w:rsid w:val="002E5B88"/>
    <w:rsid w:val="002E60E6"/>
    <w:rsid w:val="002E7004"/>
    <w:rsid w:val="002E7629"/>
    <w:rsid w:val="002F391E"/>
    <w:rsid w:val="002F4DD0"/>
    <w:rsid w:val="00300B9D"/>
    <w:rsid w:val="003015AE"/>
    <w:rsid w:val="00302981"/>
    <w:rsid w:val="003045B8"/>
    <w:rsid w:val="003056E7"/>
    <w:rsid w:val="00310A33"/>
    <w:rsid w:val="00310C55"/>
    <w:rsid w:val="00313CEA"/>
    <w:rsid w:val="003157EC"/>
    <w:rsid w:val="00315E2E"/>
    <w:rsid w:val="003160E5"/>
    <w:rsid w:val="00316959"/>
    <w:rsid w:val="00316E34"/>
    <w:rsid w:val="00317B64"/>
    <w:rsid w:val="003200DC"/>
    <w:rsid w:val="003225F3"/>
    <w:rsid w:val="003228BF"/>
    <w:rsid w:val="00322C12"/>
    <w:rsid w:val="003234AD"/>
    <w:rsid w:val="00324C71"/>
    <w:rsid w:val="00325ECE"/>
    <w:rsid w:val="00326E9A"/>
    <w:rsid w:val="003325AC"/>
    <w:rsid w:val="00332DD0"/>
    <w:rsid w:val="00334D2B"/>
    <w:rsid w:val="003356A7"/>
    <w:rsid w:val="00335A33"/>
    <w:rsid w:val="0033639C"/>
    <w:rsid w:val="003479E4"/>
    <w:rsid w:val="003515B4"/>
    <w:rsid w:val="0035178A"/>
    <w:rsid w:val="0035186D"/>
    <w:rsid w:val="00354753"/>
    <w:rsid w:val="00354841"/>
    <w:rsid w:val="003548D1"/>
    <w:rsid w:val="00355DEE"/>
    <w:rsid w:val="003562A4"/>
    <w:rsid w:val="003573CC"/>
    <w:rsid w:val="003618B1"/>
    <w:rsid w:val="003618FF"/>
    <w:rsid w:val="0036276C"/>
    <w:rsid w:val="0036451F"/>
    <w:rsid w:val="00365B98"/>
    <w:rsid w:val="00367F7D"/>
    <w:rsid w:val="00372E86"/>
    <w:rsid w:val="00373012"/>
    <w:rsid w:val="00373381"/>
    <w:rsid w:val="0037720D"/>
    <w:rsid w:val="00377C67"/>
    <w:rsid w:val="003803E4"/>
    <w:rsid w:val="00381739"/>
    <w:rsid w:val="00381905"/>
    <w:rsid w:val="00382B7B"/>
    <w:rsid w:val="0038337D"/>
    <w:rsid w:val="003837CE"/>
    <w:rsid w:val="00383B90"/>
    <w:rsid w:val="003859BF"/>
    <w:rsid w:val="003869A7"/>
    <w:rsid w:val="00386AE7"/>
    <w:rsid w:val="00386B2E"/>
    <w:rsid w:val="00390C30"/>
    <w:rsid w:val="00391028"/>
    <w:rsid w:val="00391051"/>
    <w:rsid w:val="00391213"/>
    <w:rsid w:val="003A06F6"/>
    <w:rsid w:val="003A0C61"/>
    <w:rsid w:val="003A0DD8"/>
    <w:rsid w:val="003A273E"/>
    <w:rsid w:val="003A40EC"/>
    <w:rsid w:val="003A7BB5"/>
    <w:rsid w:val="003B0C87"/>
    <w:rsid w:val="003B1115"/>
    <w:rsid w:val="003B16D7"/>
    <w:rsid w:val="003B211F"/>
    <w:rsid w:val="003B2724"/>
    <w:rsid w:val="003B2A3A"/>
    <w:rsid w:val="003C2C05"/>
    <w:rsid w:val="003C3717"/>
    <w:rsid w:val="003C3903"/>
    <w:rsid w:val="003C68CA"/>
    <w:rsid w:val="003C6EA4"/>
    <w:rsid w:val="003D4ABB"/>
    <w:rsid w:val="003D4F47"/>
    <w:rsid w:val="003D51DA"/>
    <w:rsid w:val="003D521D"/>
    <w:rsid w:val="003D74FB"/>
    <w:rsid w:val="003D7D7B"/>
    <w:rsid w:val="003E04B8"/>
    <w:rsid w:val="003E0A6E"/>
    <w:rsid w:val="003E17A9"/>
    <w:rsid w:val="003E1CAE"/>
    <w:rsid w:val="003E2EBC"/>
    <w:rsid w:val="003E38CF"/>
    <w:rsid w:val="003E3E73"/>
    <w:rsid w:val="003E47AD"/>
    <w:rsid w:val="003E5468"/>
    <w:rsid w:val="003F01A9"/>
    <w:rsid w:val="003F2894"/>
    <w:rsid w:val="003F44DB"/>
    <w:rsid w:val="003F4F94"/>
    <w:rsid w:val="003F7400"/>
    <w:rsid w:val="00400FB3"/>
    <w:rsid w:val="00401305"/>
    <w:rsid w:val="00402D74"/>
    <w:rsid w:val="00405CBC"/>
    <w:rsid w:val="00405F80"/>
    <w:rsid w:val="00413182"/>
    <w:rsid w:val="00414665"/>
    <w:rsid w:val="00416629"/>
    <w:rsid w:val="00420517"/>
    <w:rsid w:val="00423AA4"/>
    <w:rsid w:val="00423DB8"/>
    <w:rsid w:val="004258E0"/>
    <w:rsid w:val="004264B1"/>
    <w:rsid w:val="004270CA"/>
    <w:rsid w:val="00427967"/>
    <w:rsid w:val="00427D75"/>
    <w:rsid w:val="004355D8"/>
    <w:rsid w:val="0043769C"/>
    <w:rsid w:val="0043772A"/>
    <w:rsid w:val="004424B3"/>
    <w:rsid w:val="00445575"/>
    <w:rsid w:val="00451504"/>
    <w:rsid w:val="00451750"/>
    <w:rsid w:val="00456279"/>
    <w:rsid w:val="00456918"/>
    <w:rsid w:val="00456A25"/>
    <w:rsid w:val="00456F69"/>
    <w:rsid w:val="00457C09"/>
    <w:rsid w:val="00461DC7"/>
    <w:rsid w:val="004623E3"/>
    <w:rsid w:val="004632AC"/>
    <w:rsid w:val="00463B93"/>
    <w:rsid w:val="00466197"/>
    <w:rsid w:val="00467E42"/>
    <w:rsid w:val="00470B9E"/>
    <w:rsid w:val="0047171A"/>
    <w:rsid w:val="004751D0"/>
    <w:rsid w:val="004752A6"/>
    <w:rsid w:val="00476817"/>
    <w:rsid w:val="00476F50"/>
    <w:rsid w:val="004770E8"/>
    <w:rsid w:val="004774BF"/>
    <w:rsid w:val="00477EDD"/>
    <w:rsid w:val="00477F60"/>
    <w:rsid w:val="00481855"/>
    <w:rsid w:val="00483288"/>
    <w:rsid w:val="00484129"/>
    <w:rsid w:val="00484762"/>
    <w:rsid w:val="00484C98"/>
    <w:rsid w:val="00486410"/>
    <w:rsid w:val="0048764C"/>
    <w:rsid w:val="004918A0"/>
    <w:rsid w:val="00492CBA"/>
    <w:rsid w:val="00494DDF"/>
    <w:rsid w:val="00494E31"/>
    <w:rsid w:val="00495552"/>
    <w:rsid w:val="00495E45"/>
    <w:rsid w:val="004976C7"/>
    <w:rsid w:val="004A1183"/>
    <w:rsid w:val="004A1734"/>
    <w:rsid w:val="004A1F9D"/>
    <w:rsid w:val="004A447D"/>
    <w:rsid w:val="004A5FEE"/>
    <w:rsid w:val="004B1AA6"/>
    <w:rsid w:val="004B56D8"/>
    <w:rsid w:val="004C0D5D"/>
    <w:rsid w:val="004C467E"/>
    <w:rsid w:val="004C523B"/>
    <w:rsid w:val="004C57C3"/>
    <w:rsid w:val="004C5EDD"/>
    <w:rsid w:val="004C65CC"/>
    <w:rsid w:val="004C7064"/>
    <w:rsid w:val="004D0C5E"/>
    <w:rsid w:val="004D28E9"/>
    <w:rsid w:val="004D2D23"/>
    <w:rsid w:val="004D6769"/>
    <w:rsid w:val="004D7CFC"/>
    <w:rsid w:val="004E2415"/>
    <w:rsid w:val="004E38C0"/>
    <w:rsid w:val="004E3BDD"/>
    <w:rsid w:val="004E40C3"/>
    <w:rsid w:val="004E6DA6"/>
    <w:rsid w:val="004E703C"/>
    <w:rsid w:val="004F030C"/>
    <w:rsid w:val="004F0DBB"/>
    <w:rsid w:val="004F121B"/>
    <w:rsid w:val="004F2C11"/>
    <w:rsid w:val="004F3584"/>
    <w:rsid w:val="004F45D1"/>
    <w:rsid w:val="004F6123"/>
    <w:rsid w:val="00506FB8"/>
    <w:rsid w:val="00507E0A"/>
    <w:rsid w:val="005116C7"/>
    <w:rsid w:val="00511984"/>
    <w:rsid w:val="00511C23"/>
    <w:rsid w:val="00512493"/>
    <w:rsid w:val="00513083"/>
    <w:rsid w:val="005138C5"/>
    <w:rsid w:val="00513B26"/>
    <w:rsid w:val="005143AF"/>
    <w:rsid w:val="00514A70"/>
    <w:rsid w:val="00517858"/>
    <w:rsid w:val="00520B7D"/>
    <w:rsid w:val="00521FA3"/>
    <w:rsid w:val="00522582"/>
    <w:rsid w:val="0052316C"/>
    <w:rsid w:val="0053065F"/>
    <w:rsid w:val="005322A4"/>
    <w:rsid w:val="005373D9"/>
    <w:rsid w:val="00537961"/>
    <w:rsid w:val="00537ECD"/>
    <w:rsid w:val="00537ED9"/>
    <w:rsid w:val="005406F9"/>
    <w:rsid w:val="00541B98"/>
    <w:rsid w:val="005502AB"/>
    <w:rsid w:val="00550FE9"/>
    <w:rsid w:val="00552115"/>
    <w:rsid w:val="00552D60"/>
    <w:rsid w:val="005552C1"/>
    <w:rsid w:val="0055616D"/>
    <w:rsid w:val="00556BD9"/>
    <w:rsid w:val="00562051"/>
    <w:rsid w:val="00563655"/>
    <w:rsid w:val="00564016"/>
    <w:rsid w:val="005651DD"/>
    <w:rsid w:val="005659E3"/>
    <w:rsid w:val="00565FF4"/>
    <w:rsid w:val="005661C0"/>
    <w:rsid w:val="0056682C"/>
    <w:rsid w:val="0057088E"/>
    <w:rsid w:val="00571AB8"/>
    <w:rsid w:val="0057276F"/>
    <w:rsid w:val="005727C8"/>
    <w:rsid w:val="00573158"/>
    <w:rsid w:val="0057363C"/>
    <w:rsid w:val="00575466"/>
    <w:rsid w:val="00582568"/>
    <w:rsid w:val="005842E5"/>
    <w:rsid w:val="00587C3F"/>
    <w:rsid w:val="0059258D"/>
    <w:rsid w:val="0059409E"/>
    <w:rsid w:val="00595345"/>
    <w:rsid w:val="0059611A"/>
    <w:rsid w:val="00596A08"/>
    <w:rsid w:val="00597EF7"/>
    <w:rsid w:val="005A51E1"/>
    <w:rsid w:val="005A5E6D"/>
    <w:rsid w:val="005A67DF"/>
    <w:rsid w:val="005A6C99"/>
    <w:rsid w:val="005B3269"/>
    <w:rsid w:val="005C07E5"/>
    <w:rsid w:val="005C1EEE"/>
    <w:rsid w:val="005C26C3"/>
    <w:rsid w:val="005C29A2"/>
    <w:rsid w:val="005C2F6C"/>
    <w:rsid w:val="005C51E8"/>
    <w:rsid w:val="005D1CB2"/>
    <w:rsid w:val="005D7429"/>
    <w:rsid w:val="005E139D"/>
    <w:rsid w:val="005E21D9"/>
    <w:rsid w:val="005E2632"/>
    <w:rsid w:val="005E26E8"/>
    <w:rsid w:val="005E31B4"/>
    <w:rsid w:val="005E59D6"/>
    <w:rsid w:val="005E621F"/>
    <w:rsid w:val="005E6CC0"/>
    <w:rsid w:val="005E7B92"/>
    <w:rsid w:val="005F2821"/>
    <w:rsid w:val="005F77AE"/>
    <w:rsid w:val="005F79ED"/>
    <w:rsid w:val="005F7BBD"/>
    <w:rsid w:val="00600AB0"/>
    <w:rsid w:val="0060118E"/>
    <w:rsid w:val="00603E7C"/>
    <w:rsid w:val="00605BA1"/>
    <w:rsid w:val="006067F5"/>
    <w:rsid w:val="0061264E"/>
    <w:rsid w:val="00612DC0"/>
    <w:rsid w:val="0061321B"/>
    <w:rsid w:val="0061374B"/>
    <w:rsid w:val="00617442"/>
    <w:rsid w:val="00620425"/>
    <w:rsid w:val="00622070"/>
    <w:rsid w:val="00624B0B"/>
    <w:rsid w:val="00625834"/>
    <w:rsid w:val="00626A49"/>
    <w:rsid w:val="0062753F"/>
    <w:rsid w:val="00627E3C"/>
    <w:rsid w:val="006310CA"/>
    <w:rsid w:val="006323F1"/>
    <w:rsid w:val="00632CF7"/>
    <w:rsid w:val="00635DA1"/>
    <w:rsid w:val="00636D6E"/>
    <w:rsid w:val="00637C4D"/>
    <w:rsid w:val="0064311C"/>
    <w:rsid w:val="0064348F"/>
    <w:rsid w:val="0064371A"/>
    <w:rsid w:val="006461E4"/>
    <w:rsid w:val="00646487"/>
    <w:rsid w:val="00650681"/>
    <w:rsid w:val="00650945"/>
    <w:rsid w:val="00651407"/>
    <w:rsid w:val="00651B51"/>
    <w:rsid w:val="00652B62"/>
    <w:rsid w:val="00652D75"/>
    <w:rsid w:val="0065617E"/>
    <w:rsid w:val="00656E39"/>
    <w:rsid w:val="0066054D"/>
    <w:rsid w:val="00661A97"/>
    <w:rsid w:val="00663220"/>
    <w:rsid w:val="0066331C"/>
    <w:rsid w:val="00663CB3"/>
    <w:rsid w:val="00666CAD"/>
    <w:rsid w:val="0066792F"/>
    <w:rsid w:val="006716AB"/>
    <w:rsid w:val="00672BDB"/>
    <w:rsid w:val="006739DA"/>
    <w:rsid w:val="00676AE1"/>
    <w:rsid w:val="00676B71"/>
    <w:rsid w:val="00681873"/>
    <w:rsid w:val="00682394"/>
    <w:rsid w:val="00682DED"/>
    <w:rsid w:val="006834E9"/>
    <w:rsid w:val="00683CC3"/>
    <w:rsid w:val="00685571"/>
    <w:rsid w:val="006857A0"/>
    <w:rsid w:val="00687482"/>
    <w:rsid w:val="006903A9"/>
    <w:rsid w:val="00693A3D"/>
    <w:rsid w:val="00694019"/>
    <w:rsid w:val="00695749"/>
    <w:rsid w:val="00696D56"/>
    <w:rsid w:val="00697BF6"/>
    <w:rsid w:val="006A2388"/>
    <w:rsid w:val="006A3C59"/>
    <w:rsid w:val="006A3D0A"/>
    <w:rsid w:val="006A69A0"/>
    <w:rsid w:val="006B0E50"/>
    <w:rsid w:val="006B5AC7"/>
    <w:rsid w:val="006C066F"/>
    <w:rsid w:val="006C20EA"/>
    <w:rsid w:val="006C3C33"/>
    <w:rsid w:val="006C3CC3"/>
    <w:rsid w:val="006C41A4"/>
    <w:rsid w:val="006C6EC4"/>
    <w:rsid w:val="006C74F3"/>
    <w:rsid w:val="006D2195"/>
    <w:rsid w:val="006D68E9"/>
    <w:rsid w:val="006E269C"/>
    <w:rsid w:val="006E2B73"/>
    <w:rsid w:val="006E42EA"/>
    <w:rsid w:val="006E44EF"/>
    <w:rsid w:val="006E46B1"/>
    <w:rsid w:val="006F2084"/>
    <w:rsid w:val="006F2A4C"/>
    <w:rsid w:val="006F5201"/>
    <w:rsid w:val="006F674E"/>
    <w:rsid w:val="006F675E"/>
    <w:rsid w:val="007011E3"/>
    <w:rsid w:val="00701307"/>
    <w:rsid w:val="0070258A"/>
    <w:rsid w:val="0070353B"/>
    <w:rsid w:val="00704CC0"/>
    <w:rsid w:val="00704E00"/>
    <w:rsid w:val="007060E6"/>
    <w:rsid w:val="00707993"/>
    <w:rsid w:val="0071457C"/>
    <w:rsid w:val="00715E8D"/>
    <w:rsid w:val="00723401"/>
    <w:rsid w:val="00724570"/>
    <w:rsid w:val="00724BCC"/>
    <w:rsid w:val="00724E68"/>
    <w:rsid w:val="00724FC1"/>
    <w:rsid w:val="00726098"/>
    <w:rsid w:val="00726345"/>
    <w:rsid w:val="00731F7D"/>
    <w:rsid w:val="007336CF"/>
    <w:rsid w:val="0073406F"/>
    <w:rsid w:val="00734727"/>
    <w:rsid w:val="00736A77"/>
    <w:rsid w:val="007371D4"/>
    <w:rsid w:val="00741A44"/>
    <w:rsid w:val="007428F9"/>
    <w:rsid w:val="00742E16"/>
    <w:rsid w:val="007461F5"/>
    <w:rsid w:val="00746BDA"/>
    <w:rsid w:val="007475A0"/>
    <w:rsid w:val="0074777E"/>
    <w:rsid w:val="00747AEB"/>
    <w:rsid w:val="00747FAC"/>
    <w:rsid w:val="00750A9B"/>
    <w:rsid w:val="0075136B"/>
    <w:rsid w:val="00751697"/>
    <w:rsid w:val="0075314E"/>
    <w:rsid w:val="00760DC1"/>
    <w:rsid w:val="007612EF"/>
    <w:rsid w:val="0076323C"/>
    <w:rsid w:val="00766A54"/>
    <w:rsid w:val="00766C27"/>
    <w:rsid w:val="0076720D"/>
    <w:rsid w:val="007732C7"/>
    <w:rsid w:val="00773E71"/>
    <w:rsid w:val="00782635"/>
    <w:rsid w:val="00782934"/>
    <w:rsid w:val="00783B41"/>
    <w:rsid w:val="00783E05"/>
    <w:rsid w:val="00786A35"/>
    <w:rsid w:val="00793075"/>
    <w:rsid w:val="00796511"/>
    <w:rsid w:val="00796C2E"/>
    <w:rsid w:val="007A09C2"/>
    <w:rsid w:val="007A45D2"/>
    <w:rsid w:val="007A6666"/>
    <w:rsid w:val="007B38A1"/>
    <w:rsid w:val="007B3FAC"/>
    <w:rsid w:val="007C0F64"/>
    <w:rsid w:val="007C1EB3"/>
    <w:rsid w:val="007C3174"/>
    <w:rsid w:val="007C3F16"/>
    <w:rsid w:val="007C4FA0"/>
    <w:rsid w:val="007C641D"/>
    <w:rsid w:val="007C7B58"/>
    <w:rsid w:val="007D1417"/>
    <w:rsid w:val="007D142E"/>
    <w:rsid w:val="007D1C3A"/>
    <w:rsid w:val="007D290F"/>
    <w:rsid w:val="007D39A9"/>
    <w:rsid w:val="007D3B78"/>
    <w:rsid w:val="007D46E2"/>
    <w:rsid w:val="007D6009"/>
    <w:rsid w:val="007D6829"/>
    <w:rsid w:val="007E0D04"/>
    <w:rsid w:val="007E2F04"/>
    <w:rsid w:val="007E35E6"/>
    <w:rsid w:val="007E5A42"/>
    <w:rsid w:val="007E720B"/>
    <w:rsid w:val="007F2735"/>
    <w:rsid w:val="007F29D8"/>
    <w:rsid w:val="007F39F2"/>
    <w:rsid w:val="007F515F"/>
    <w:rsid w:val="007F68AB"/>
    <w:rsid w:val="007F6E4B"/>
    <w:rsid w:val="0080136D"/>
    <w:rsid w:val="008066A3"/>
    <w:rsid w:val="00806E53"/>
    <w:rsid w:val="00807FFC"/>
    <w:rsid w:val="00810349"/>
    <w:rsid w:val="0081037A"/>
    <w:rsid w:val="00811351"/>
    <w:rsid w:val="00811524"/>
    <w:rsid w:val="00811D21"/>
    <w:rsid w:val="00812D7A"/>
    <w:rsid w:val="00814596"/>
    <w:rsid w:val="00815F39"/>
    <w:rsid w:val="00820BEF"/>
    <w:rsid w:val="008219DC"/>
    <w:rsid w:val="00823151"/>
    <w:rsid w:val="00823702"/>
    <w:rsid w:val="00826511"/>
    <w:rsid w:val="0082709E"/>
    <w:rsid w:val="00831164"/>
    <w:rsid w:val="00831CF3"/>
    <w:rsid w:val="00834508"/>
    <w:rsid w:val="00834DB2"/>
    <w:rsid w:val="00836464"/>
    <w:rsid w:val="00837FC4"/>
    <w:rsid w:val="008420C6"/>
    <w:rsid w:val="00842FA3"/>
    <w:rsid w:val="008432A1"/>
    <w:rsid w:val="00843C36"/>
    <w:rsid w:val="008470EC"/>
    <w:rsid w:val="00847629"/>
    <w:rsid w:val="00850E27"/>
    <w:rsid w:val="008520C8"/>
    <w:rsid w:val="008544EF"/>
    <w:rsid w:val="0085466C"/>
    <w:rsid w:val="00855493"/>
    <w:rsid w:val="00856D3F"/>
    <w:rsid w:val="00862F8E"/>
    <w:rsid w:val="00863F1B"/>
    <w:rsid w:val="008666F3"/>
    <w:rsid w:val="00866830"/>
    <w:rsid w:val="00866912"/>
    <w:rsid w:val="008709AB"/>
    <w:rsid w:val="008720EE"/>
    <w:rsid w:val="00872250"/>
    <w:rsid w:val="00873E5F"/>
    <w:rsid w:val="00874D14"/>
    <w:rsid w:val="00874D2A"/>
    <w:rsid w:val="00875BDA"/>
    <w:rsid w:val="00876059"/>
    <w:rsid w:val="0087640F"/>
    <w:rsid w:val="008769B2"/>
    <w:rsid w:val="0087783B"/>
    <w:rsid w:val="00877DB0"/>
    <w:rsid w:val="00884DF4"/>
    <w:rsid w:val="00890144"/>
    <w:rsid w:val="00891032"/>
    <w:rsid w:val="0089217E"/>
    <w:rsid w:val="00895406"/>
    <w:rsid w:val="00896730"/>
    <w:rsid w:val="00897D6F"/>
    <w:rsid w:val="008A0254"/>
    <w:rsid w:val="008A0AA6"/>
    <w:rsid w:val="008A1ADB"/>
    <w:rsid w:val="008A3BBD"/>
    <w:rsid w:val="008A3C12"/>
    <w:rsid w:val="008A49C3"/>
    <w:rsid w:val="008A6BAF"/>
    <w:rsid w:val="008B1168"/>
    <w:rsid w:val="008B1895"/>
    <w:rsid w:val="008B2772"/>
    <w:rsid w:val="008B4ECB"/>
    <w:rsid w:val="008B5D79"/>
    <w:rsid w:val="008B79DF"/>
    <w:rsid w:val="008C08A2"/>
    <w:rsid w:val="008C08D4"/>
    <w:rsid w:val="008C16CB"/>
    <w:rsid w:val="008C3A9F"/>
    <w:rsid w:val="008D56B5"/>
    <w:rsid w:val="008D66E1"/>
    <w:rsid w:val="008D6C97"/>
    <w:rsid w:val="008E0C98"/>
    <w:rsid w:val="008E2A44"/>
    <w:rsid w:val="008E33B9"/>
    <w:rsid w:val="008E4553"/>
    <w:rsid w:val="008E54F0"/>
    <w:rsid w:val="008E591E"/>
    <w:rsid w:val="008F06EC"/>
    <w:rsid w:val="008F177C"/>
    <w:rsid w:val="008F19F3"/>
    <w:rsid w:val="008F1AEB"/>
    <w:rsid w:val="008F2280"/>
    <w:rsid w:val="008F2C1F"/>
    <w:rsid w:val="008F382F"/>
    <w:rsid w:val="008F589D"/>
    <w:rsid w:val="00900823"/>
    <w:rsid w:val="00901265"/>
    <w:rsid w:val="00901592"/>
    <w:rsid w:val="00901758"/>
    <w:rsid w:val="00904367"/>
    <w:rsid w:val="00905BFA"/>
    <w:rsid w:val="009061E9"/>
    <w:rsid w:val="00910E7E"/>
    <w:rsid w:val="009139AC"/>
    <w:rsid w:val="00913FB1"/>
    <w:rsid w:val="0091441D"/>
    <w:rsid w:val="009149E0"/>
    <w:rsid w:val="00924895"/>
    <w:rsid w:val="00925CA3"/>
    <w:rsid w:val="00925E38"/>
    <w:rsid w:val="00926AFE"/>
    <w:rsid w:val="009306D5"/>
    <w:rsid w:val="00931798"/>
    <w:rsid w:val="00933461"/>
    <w:rsid w:val="00935195"/>
    <w:rsid w:val="009361C9"/>
    <w:rsid w:val="00936858"/>
    <w:rsid w:val="00937363"/>
    <w:rsid w:val="00940057"/>
    <w:rsid w:val="0094287E"/>
    <w:rsid w:val="00943364"/>
    <w:rsid w:val="00943A83"/>
    <w:rsid w:val="00943DAC"/>
    <w:rsid w:val="0094531C"/>
    <w:rsid w:val="009469E2"/>
    <w:rsid w:val="00947B40"/>
    <w:rsid w:val="00953FEA"/>
    <w:rsid w:val="00954E6A"/>
    <w:rsid w:val="00962236"/>
    <w:rsid w:val="009656E8"/>
    <w:rsid w:val="00967464"/>
    <w:rsid w:val="00971A3E"/>
    <w:rsid w:val="009732E9"/>
    <w:rsid w:val="00974F8B"/>
    <w:rsid w:val="009812B3"/>
    <w:rsid w:val="00982447"/>
    <w:rsid w:val="00983C6F"/>
    <w:rsid w:val="00983D0C"/>
    <w:rsid w:val="009851CC"/>
    <w:rsid w:val="00987152"/>
    <w:rsid w:val="00987972"/>
    <w:rsid w:val="00992633"/>
    <w:rsid w:val="00992D5D"/>
    <w:rsid w:val="0099397E"/>
    <w:rsid w:val="00994D78"/>
    <w:rsid w:val="009955A7"/>
    <w:rsid w:val="009A0348"/>
    <w:rsid w:val="009A1DDC"/>
    <w:rsid w:val="009A27EC"/>
    <w:rsid w:val="009A298F"/>
    <w:rsid w:val="009A2D9D"/>
    <w:rsid w:val="009A3F4C"/>
    <w:rsid w:val="009A597D"/>
    <w:rsid w:val="009A6662"/>
    <w:rsid w:val="009B09EE"/>
    <w:rsid w:val="009B495D"/>
    <w:rsid w:val="009B52F7"/>
    <w:rsid w:val="009B6456"/>
    <w:rsid w:val="009B6933"/>
    <w:rsid w:val="009B69EA"/>
    <w:rsid w:val="009B6B61"/>
    <w:rsid w:val="009C120C"/>
    <w:rsid w:val="009C3986"/>
    <w:rsid w:val="009C4D8B"/>
    <w:rsid w:val="009C5A86"/>
    <w:rsid w:val="009C7097"/>
    <w:rsid w:val="009D0051"/>
    <w:rsid w:val="009D08D4"/>
    <w:rsid w:val="009D137E"/>
    <w:rsid w:val="009D39A2"/>
    <w:rsid w:val="009D414B"/>
    <w:rsid w:val="009D46A2"/>
    <w:rsid w:val="009E0658"/>
    <w:rsid w:val="009E45B1"/>
    <w:rsid w:val="009F336A"/>
    <w:rsid w:val="009F39DE"/>
    <w:rsid w:val="009F3BCC"/>
    <w:rsid w:val="009F502B"/>
    <w:rsid w:val="009F5615"/>
    <w:rsid w:val="009F717D"/>
    <w:rsid w:val="00A0253D"/>
    <w:rsid w:val="00A053E9"/>
    <w:rsid w:val="00A063FF"/>
    <w:rsid w:val="00A106D8"/>
    <w:rsid w:val="00A12F2B"/>
    <w:rsid w:val="00A13A8E"/>
    <w:rsid w:val="00A20847"/>
    <w:rsid w:val="00A232CE"/>
    <w:rsid w:val="00A24123"/>
    <w:rsid w:val="00A264BD"/>
    <w:rsid w:val="00A2784D"/>
    <w:rsid w:val="00A278CB"/>
    <w:rsid w:val="00A32776"/>
    <w:rsid w:val="00A33B7E"/>
    <w:rsid w:val="00A343F1"/>
    <w:rsid w:val="00A34FD7"/>
    <w:rsid w:val="00A372E3"/>
    <w:rsid w:val="00A40532"/>
    <w:rsid w:val="00A41A8B"/>
    <w:rsid w:val="00A42110"/>
    <w:rsid w:val="00A44111"/>
    <w:rsid w:val="00A44B4C"/>
    <w:rsid w:val="00A44B6B"/>
    <w:rsid w:val="00A457D0"/>
    <w:rsid w:val="00A465F5"/>
    <w:rsid w:val="00A52EB2"/>
    <w:rsid w:val="00A53B37"/>
    <w:rsid w:val="00A57309"/>
    <w:rsid w:val="00A6362E"/>
    <w:rsid w:val="00A70B92"/>
    <w:rsid w:val="00A75074"/>
    <w:rsid w:val="00A774D5"/>
    <w:rsid w:val="00A80272"/>
    <w:rsid w:val="00A813A9"/>
    <w:rsid w:val="00A819F0"/>
    <w:rsid w:val="00A834BB"/>
    <w:rsid w:val="00A91DA1"/>
    <w:rsid w:val="00A92219"/>
    <w:rsid w:val="00A937A9"/>
    <w:rsid w:val="00A94990"/>
    <w:rsid w:val="00A96BCF"/>
    <w:rsid w:val="00A970D4"/>
    <w:rsid w:val="00AA0077"/>
    <w:rsid w:val="00AA0253"/>
    <w:rsid w:val="00AA32EA"/>
    <w:rsid w:val="00AA43ED"/>
    <w:rsid w:val="00AA4960"/>
    <w:rsid w:val="00AA55B0"/>
    <w:rsid w:val="00AA6783"/>
    <w:rsid w:val="00AA6863"/>
    <w:rsid w:val="00AB32E9"/>
    <w:rsid w:val="00AB35FF"/>
    <w:rsid w:val="00AB61FC"/>
    <w:rsid w:val="00AB6B87"/>
    <w:rsid w:val="00AB732F"/>
    <w:rsid w:val="00AB7E14"/>
    <w:rsid w:val="00AC14BE"/>
    <w:rsid w:val="00AC22E9"/>
    <w:rsid w:val="00AC2523"/>
    <w:rsid w:val="00AC288A"/>
    <w:rsid w:val="00AC38A4"/>
    <w:rsid w:val="00AC3C3F"/>
    <w:rsid w:val="00AC3F00"/>
    <w:rsid w:val="00AC4753"/>
    <w:rsid w:val="00AC56EE"/>
    <w:rsid w:val="00AC572B"/>
    <w:rsid w:val="00AC59B4"/>
    <w:rsid w:val="00AC61D2"/>
    <w:rsid w:val="00AD2775"/>
    <w:rsid w:val="00AD561F"/>
    <w:rsid w:val="00AD5661"/>
    <w:rsid w:val="00AE46D0"/>
    <w:rsid w:val="00AE5EAF"/>
    <w:rsid w:val="00AF0050"/>
    <w:rsid w:val="00AF0A00"/>
    <w:rsid w:val="00AF138B"/>
    <w:rsid w:val="00AF37AD"/>
    <w:rsid w:val="00AF4EA5"/>
    <w:rsid w:val="00AF505B"/>
    <w:rsid w:val="00AF65A2"/>
    <w:rsid w:val="00AF6734"/>
    <w:rsid w:val="00AF6F75"/>
    <w:rsid w:val="00B0140E"/>
    <w:rsid w:val="00B058F0"/>
    <w:rsid w:val="00B05CC3"/>
    <w:rsid w:val="00B06602"/>
    <w:rsid w:val="00B07B71"/>
    <w:rsid w:val="00B1044B"/>
    <w:rsid w:val="00B10703"/>
    <w:rsid w:val="00B134AE"/>
    <w:rsid w:val="00B138BE"/>
    <w:rsid w:val="00B1430A"/>
    <w:rsid w:val="00B144BC"/>
    <w:rsid w:val="00B15715"/>
    <w:rsid w:val="00B167F7"/>
    <w:rsid w:val="00B17AB4"/>
    <w:rsid w:val="00B23358"/>
    <w:rsid w:val="00B23416"/>
    <w:rsid w:val="00B248DA"/>
    <w:rsid w:val="00B24AAB"/>
    <w:rsid w:val="00B269EC"/>
    <w:rsid w:val="00B27FCB"/>
    <w:rsid w:val="00B334CC"/>
    <w:rsid w:val="00B3398B"/>
    <w:rsid w:val="00B3455A"/>
    <w:rsid w:val="00B34A3D"/>
    <w:rsid w:val="00B35ACC"/>
    <w:rsid w:val="00B36E67"/>
    <w:rsid w:val="00B42A18"/>
    <w:rsid w:val="00B42C32"/>
    <w:rsid w:val="00B43147"/>
    <w:rsid w:val="00B435CF"/>
    <w:rsid w:val="00B45546"/>
    <w:rsid w:val="00B4717E"/>
    <w:rsid w:val="00B47705"/>
    <w:rsid w:val="00B478C0"/>
    <w:rsid w:val="00B53772"/>
    <w:rsid w:val="00B54C18"/>
    <w:rsid w:val="00B579A3"/>
    <w:rsid w:val="00B601E4"/>
    <w:rsid w:val="00B61422"/>
    <w:rsid w:val="00B62B25"/>
    <w:rsid w:val="00B63470"/>
    <w:rsid w:val="00B6517A"/>
    <w:rsid w:val="00B70743"/>
    <w:rsid w:val="00B7084F"/>
    <w:rsid w:val="00B70893"/>
    <w:rsid w:val="00B73CBD"/>
    <w:rsid w:val="00B74414"/>
    <w:rsid w:val="00B76BE4"/>
    <w:rsid w:val="00B80E85"/>
    <w:rsid w:val="00B832F7"/>
    <w:rsid w:val="00B858F6"/>
    <w:rsid w:val="00B85A01"/>
    <w:rsid w:val="00B85A1F"/>
    <w:rsid w:val="00B86355"/>
    <w:rsid w:val="00B863AC"/>
    <w:rsid w:val="00B87BA6"/>
    <w:rsid w:val="00B913DC"/>
    <w:rsid w:val="00B94041"/>
    <w:rsid w:val="00B944A9"/>
    <w:rsid w:val="00B9477E"/>
    <w:rsid w:val="00B97055"/>
    <w:rsid w:val="00BA08C2"/>
    <w:rsid w:val="00BA1370"/>
    <w:rsid w:val="00BA2A13"/>
    <w:rsid w:val="00BA2CF4"/>
    <w:rsid w:val="00BA3520"/>
    <w:rsid w:val="00BA5757"/>
    <w:rsid w:val="00BA6F5C"/>
    <w:rsid w:val="00BA7031"/>
    <w:rsid w:val="00BB2832"/>
    <w:rsid w:val="00BB386C"/>
    <w:rsid w:val="00BB432B"/>
    <w:rsid w:val="00BC2F80"/>
    <w:rsid w:val="00BC6A5A"/>
    <w:rsid w:val="00BC7277"/>
    <w:rsid w:val="00BD120A"/>
    <w:rsid w:val="00BD141E"/>
    <w:rsid w:val="00BD190E"/>
    <w:rsid w:val="00BD1D61"/>
    <w:rsid w:val="00BD21BF"/>
    <w:rsid w:val="00BD2408"/>
    <w:rsid w:val="00BD2E3C"/>
    <w:rsid w:val="00BD342D"/>
    <w:rsid w:val="00BD55D6"/>
    <w:rsid w:val="00BE612C"/>
    <w:rsid w:val="00BE615A"/>
    <w:rsid w:val="00BE7A0A"/>
    <w:rsid w:val="00BE7DC4"/>
    <w:rsid w:val="00BF0046"/>
    <w:rsid w:val="00BF1EFD"/>
    <w:rsid w:val="00BF3883"/>
    <w:rsid w:val="00BF6CE9"/>
    <w:rsid w:val="00C01246"/>
    <w:rsid w:val="00C02C65"/>
    <w:rsid w:val="00C03515"/>
    <w:rsid w:val="00C04024"/>
    <w:rsid w:val="00C04C65"/>
    <w:rsid w:val="00C04DAC"/>
    <w:rsid w:val="00C109F4"/>
    <w:rsid w:val="00C135B2"/>
    <w:rsid w:val="00C13658"/>
    <w:rsid w:val="00C13A21"/>
    <w:rsid w:val="00C13BC1"/>
    <w:rsid w:val="00C169EF"/>
    <w:rsid w:val="00C16EE9"/>
    <w:rsid w:val="00C17EA0"/>
    <w:rsid w:val="00C201DC"/>
    <w:rsid w:val="00C224C8"/>
    <w:rsid w:val="00C242BF"/>
    <w:rsid w:val="00C24C04"/>
    <w:rsid w:val="00C260FF"/>
    <w:rsid w:val="00C272BE"/>
    <w:rsid w:val="00C30B62"/>
    <w:rsid w:val="00C31CEB"/>
    <w:rsid w:val="00C34358"/>
    <w:rsid w:val="00C3609C"/>
    <w:rsid w:val="00C3635D"/>
    <w:rsid w:val="00C3644A"/>
    <w:rsid w:val="00C36EC4"/>
    <w:rsid w:val="00C428C0"/>
    <w:rsid w:val="00C45311"/>
    <w:rsid w:val="00C47E89"/>
    <w:rsid w:val="00C50D1B"/>
    <w:rsid w:val="00C514FD"/>
    <w:rsid w:val="00C55305"/>
    <w:rsid w:val="00C567D2"/>
    <w:rsid w:val="00C6064B"/>
    <w:rsid w:val="00C6105C"/>
    <w:rsid w:val="00C66FDA"/>
    <w:rsid w:val="00C7009A"/>
    <w:rsid w:val="00C70910"/>
    <w:rsid w:val="00C72325"/>
    <w:rsid w:val="00C76C10"/>
    <w:rsid w:val="00C776E7"/>
    <w:rsid w:val="00C7792E"/>
    <w:rsid w:val="00C80E22"/>
    <w:rsid w:val="00C812CE"/>
    <w:rsid w:val="00C81A4D"/>
    <w:rsid w:val="00C821F6"/>
    <w:rsid w:val="00C83EB1"/>
    <w:rsid w:val="00C86292"/>
    <w:rsid w:val="00C87808"/>
    <w:rsid w:val="00C90076"/>
    <w:rsid w:val="00C91F0F"/>
    <w:rsid w:val="00C924F8"/>
    <w:rsid w:val="00C92960"/>
    <w:rsid w:val="00C94A72"/>
    <w:rsid w:val="00C956F4"/>
    <w:rsid w:val="00CA10FC"/>
    <w:rsid w:val="00CA1743"/>
    <w:rsid w:val="00CA1CB0"/>
    <w:rsid w:val="00CA277C"/>
    <w:rsid w:val="00CA4737"/>
    <w:rsid w:val="00CA52D6"/>
    <w:rsid w:val="00CA54E6"/>
    <w:rsid w:val="00CA62E7"/>
    <w:rsid w:val="00CB0CD9"/>
    <w:rsid w:val="00CB10CD"/>
    <w:rsid w:val="00CB2880"/>
    <w:rsid w:val="00CB2E8F"/>
    <w:rsid w:val="00CB3850"/>
    <w:rsid w:val="00CB4ABC"/>
    <w:rsid w:val="00CB51AB"/>
    <w:rsid w:val="00CB629C"/>
    <w:rsid w:val="00CB7119"/>
    <w:rsid w:val="00CB7CFA"/>
    <w:rsid w:val="00CC14A0"/>
    <w:rsid w:val="00CC1D27"/>
    <w:rsid w:val="00CC2968"/>
    <w:rsid w:val="00CC3165"/>
    <w:rsid w:val="00CC3C09"/>
    <w:rsid w:val="00CC3E78"/>
    <w:rsid w:val="00CC40E5"/>
    <w:rsid w:val="00CC424C"/>
    <w:rsid w:val="00CC55D6"/>
    <w:rsid w:val="00CC5620"/>
    <w:rsid w:val="00CC6D6A"/>
    <w:rsid w:val="00CD2BC0"/>
    <w:rsid w:val="00CD7A4E"/>
    <w:rsid w:val="00CE0A67"/>
    <w:rsid w:val="00CE615B"/>
    <w:rsid w:val="00CE776B"/>
    <w:rsid w:val="00CE7C2B"/>
    <w:rsid w:val="00CF211C"/>
    <w:rsid w:val="00CF49F4"/>
    <w:rsid w:val="00CF4A75"/>
    <w:rsid w:val="00CF4E04"/>
    <w:rsid w:val="00CF5002"/>
    <w:rsid w:val="00CF525B"/>
    <w:rsid w:val="00CF654F"/>
    <w:rsid w:val="00CF7E05"/>
    <w:rsid w:val="00D03AC3"/>
    <w:rsid w:val="00D12985"/>
    <w:rsid w:val="00D13E98"/>
    <w:rsid w:val="00D142ED"/>
    <w:rsid w:val="00D1594E"/>
    <w:rsid w:val="00D1693A"/>
    <w:rsid w:val="00D171EC"/>
    <w:rsid w:val="00D175A0"/>
    <w:rsid w:val="00D175F1"/>
    <w:rsid w:val="00D17B7B"/>
    <w:rsid w:val="00D2059D"/>
    <w:rsid w:val="00D215FF"/>
    <w:rsid w:val="00D23BAB"/>
    <w:rsid w:val="00D245A4"/>
    <w:rsid w:val="00D2595F"/>
    <w:rsid w:val="00D26A91"/>
    <w:rsid w:val="00D27689"/>
    <w:rsid w:val="00D30400"/>
    <w:rsid w:val="00D33934"/>
    <w:rsid w:val="00D33F84"/>
    <w:rsid w:val="00D348A7"/>
    <w:rsid w:val="00D37117"/>
    <w:rsid w:val="00D40895"/>
    <w:rsid w:val="00D40A1F"/>
    <w:rsid w:val="00D41043"/>
    <w:rsid w:val="00D41245"/>
    <w:rsid w:val="00D41847"/>
    <w:rsid w:val="00D42B67"/>
    <w:rsid w:val="00D42C50"/>
    <w:rsid w:val="00D4359D"/>
    <w:rsid w:val="00D51B37"/>
    <w:rsid w:val="00D52DBE"/>
    <w:rsid w:val="00D53BCD"/>
    <w:rsid w:val="00D54056"/>
    <w:rsid w:val="00D547EB"/>
    <w:rsid w:val="00D561F7"/>
    <w:rsid w:val="00D57757"/>
    <w:rsid w:val="00D60F84"/>
    <w:rsid w:val="00D61094"/>
    <w:rsid w:val="00D61BDD"/>
    <w:rsid w:val="00D632DE"/>
    <w:rsid w:val="00D649C9"/>
    <w:rsid w:val="00D65ED3"/>
    <w:rsid w:val="00D70F31"/>
    <w:rsid w:val="00D73D11"/>
    <w:rsid w:val="00D7437F"/>
    <w:rsid w:val="00D759A9"/>
    <w:rsid w:val="00D75DDD"/>
    <w:rsid w:val="00D807A8"/>
    <w:rsid w:val="00D815B6"/>
    <w:rsid w:val="00D83CDF"/>
    <w:rsid w:val="00D848CE"/>
    <w:rsid w:val="00D86A15"/>
    <w:rsid w:val="00D93429"/>
    <w:rsid w:val="00D938F2"/>
    <w:rsid w:val="00D93BD2"/>
    <w:rsid w:val="00D97CA8"/>
    <w:rsid w:val="00DA053B"/>
    <w:rsid w:val="00DA069B"/>
    <w:rsid w:val="00DA0970"/>
    <w:rsid w:val="00DA0D2B"/>
    <w:rsid w:val="00DA25E8"/>
    <w:rsid w:val="00DA345C"/>
    <w:rsid w:val="00DA7B35"/>
    <w:rsid w:val="00DB08C8"/>
    <w:rsid w:val="00DB2698"/>
    <w:rsid w:val="00DB5AD2"/>
    <w:rsid w:val="00DB62CA"/>
    <w:rsid w:val="00DB749A"/>
    <w:rsid w:val="00DB7FC6"/>
    <w:rsid w:val="00DC115C"/>
    <w:rsid w:val="00DC17FE"/>
    <w:rsid w:val="00DC2925"/>
    <w:rsid w:val="00DC2E0B"/>
    <w:rsid w:val="00DC2E3C"/>
    <w:rsid w:val="00DC3414"/>
    <w:rsid w:val="00DC4E8B"/>
    <w:rsid w:val="00DC56D6"/>
    <w:rsid w:val="00DC56E2"/>
    <w:rsid w:val="00DD0754"/>
    <w:rsid w:val="00DD1798"/>
    <w:rsid w:val="00DD2928"/>
    <w:rsid w:val="00DD536E"/>
    <w:rsid w:val="00DD55E9"/>
    <w:rsid w:val="00DD7AAA"/>
    <w:rsid w:val="00DE21FE"/>
    <w:rsid w:val="00DE5710"/>
    <w:rsid w:val="00DE5B96"/>
    <w:rsid w:val="00DE637F"/>
    <w:rsid w:val="00DE6F0B"/>
    <w:rsid w:val="00DF0C7F"/>
    <w:rsid w:val="00DF1776"/>
    <w:rsid w:val="00DF6A60"/>
    <w:rsid w:val="00DF7132"/>
    <w:rsid w:val="00DF72CC"/>
    <w:rsid w:val="00DF7A8C"/>
    <w:rsid w:val="00DF7C7A"/>
    <w:rsid w:val="00E00136"/>
    <w:rsid w:val="00E00D3A"/>
    <w:rsid w:val="00E03357"/>
    <w:rsid w:val="00E03E97"/>
    <w:rsid w:val="00E04CFC"/>
    <w:rsid w:val="00E071F6"/>
    <w:rsid w:val="00E11EE9"/>
    <w:rsid w:val="00E13EE9"/>
    <w:rsid w:val="00E163AE"/>
    <w:rsid w:val="00E168B9"/>
    <w:rsid w:val="00E2179B"/>
    <w:rsid w:val="00E22CE3"/>
    <w:rsid w:val="00E22EE6"/>
    <w:rsid w:val="00E24E1D"/>
    <w:rsid w:val="00E257D9"/>
    <w:rsid w:val="00E25971"/>
    <w:rsid w:val="00E30F5F"/>
    <w:rsid w:val="00E31989"/>
    <w:rsid w:val="00E3326F"/>
    <w:rsid w:val="00E34738"/>
    <w:rsid w:val="00E35104"/>
    <w:rsid w:val="00E35B50"/>
    <w:rsid w:val="00E36102"/>
    <w:rsid w:val="00E40278"/>
    <w:rsid w:val="00E434E2"/>
    <w:rsid w:val="00E45757"/>
    <w:rsid w:val="00E47B9A"/>
    <w:rsid w:val="00E47CE7"/>
    <w:rsid w:val="00E47FDE"/>
    <w:rsid w:val="00E51AE3"/>
    <w:rsid w:val="00E51D85"/>
    <w:rsid w:val="00E537D9"/>
    <w:rsid w:val="00E54F52"/>
    <w:rsid w:val="00E57A0A"/>
    <w:rsid w:val="00E61690"/>
    <w:rsid w:val="00E65299"/>
    <w:rsid w:val="00E65807"/>
    <w:rsid w:val="00E67C72"/>
    <w:rsid w:val="00E67E8F"/>
    <w:rsid w:val="00E729E8"/>
    <w:rsid w:val="00E800B6"/>
    <w:rsid w:val="00E83626"/>
    <w:rsid w:val="00E84B34"/>
    <w:rsid w:val="00E87224"/>
    <w:rsid w:val="00E87D78"/>
    <w:rsid w:val="00E93B2A"/>
    <w:rsid w:val="00E95817"/>
    <w:rsid w:val="00E97ABE"/>
    <w:rsid w:val="00EA19E1"/>
    <w:rsid w:val="00EA5954"/>
    <w:rsid w:val="00EA6634"/>
    <w:rsid w:val="00EA71D8"/>
    <w:rsid w:val="00EA746C"/>
    <w:rsid w:val="00EB031D"/>
    <w:rsid w:val="00EB0346"/>
    <w:rsid w:val="00EB18EF"/>
    <w:rsid w:val="00EB4938"/>
    <w:rsid w:val="00EB493C"/>
    <w:rsid w:val="00EB6AC4"/>
    <w:rsid w:val="00EB7793"/>
    <w:rsid w:val="00EB7D5D"/>
    <w:rsid w:val="00EC11FA"/>
    <w:rsid w:val="00EC18E4"/>
    <w:rsid w:val="00EC4173"/>
    <w:rsid w:val="00EC4A7B"/>
    <w:rsid w:val="00EC5936"/>
    <w:rsid w:val="00EC6A95"/>
    <w:rsid w:val="00ED10C1"/>
    <w:rsid w:val="00ED1550"/>
    <w:rsid w:val="00ED63EF"/>
    <w:rsid w:val="00ED6894"/>
    <w:rsid w:val="00EE05A0"/>
    <w:rsid w:val="00EE0618"/>
    <w:rsid w:val="00EE2D04"/>
    <w:rsid w:val="00EE39C7"/>
    <w:rsid w:val="00EE43E5"/>
    <w:rsid w:val="00EE62F6"/>
    <w:rsid w:val="00EE695B"/>
    <w:rsid w:val="00EE6D69"/>
    <w:rsid w:val="00EE6F8C"/>
    <w:rsid w:val="00EE7BBB"/>
    <w:rsid w:val="00EF3188"/>
    <w:rsid w:val="00EF607A"/>
    <w:rsid w:val="00EF6AC4"/>
    <w:rsid w:val="00F017C9"/>
    <w:rsid w:val="00F02880"/>
    <w:rsid w:val="00F042E3"/>
    <w:rsid w:val="00F04997"/>
    <w:rsid w:val="00F0522F"/>
    <w:rsid w:val="00F05A03"/>
    <w:rsid w:val="00F10AD5"/>
    <w:rsid w:val="00F11CDC"/>
    <w:rsid w:val="00F1562F"/>
    <w:rsid w:val="00F163D3"/>
    <w:rsid w:val="00F16892"/>
    <w:rsid w:val="00F17C44"/>
    <w:rsid w:val="00F20573"/>
    <w:rsid w:val="00F21305"/>
    <w:rsid w:val="00F2367C"/>
    <w:rsid w:val="00F2472A"/>
    <w:rsid w:val="00F25761"/>
    <w:rsid w:val="00F266D5"/>
    <w:rsid w:val="00F278CA"/>
    <w:rsid w:val="00F30C28"/>
    <w:rsid w:val="00F374FF"/>
    <w:rsid w:val="00F37921"/>
    <w:rsid w:val="00F37D06"/>
    <w:rsid w:val="00F37D8D"/>
    <w:rsid w:val="00F400E8"/>
    <w:rsid w:val="00F40BEE"/>
    <w:rsid w:val="00F44EA4"/>
    <w:rsid w:val="00F4688F"/>
    <w:rsid w:val="00F46E60"/>
    <w:rsid w:val="00F4792F"/>
    <w:rsid w:val="00F479C2"/>
    <w:rsid w:val="00F52B92"/>
    <w:rsid w:val="00F54970"/>
    <w:rsid w:val="00F5565D"/>
    <w:rsid w:val="00F606D1"/>
    <w:rsid w:val="00F60CD3"/>
    <w:rsid w:val="00F62513"/>
    <w:rsid w:val="00F63B6C"/>
    <w:rsid w:val="00F66BEC"/>
    <w:rsid w:val="00F700FA"/>
    <w:rsid w:val="00F715A1"/>
    <w:rsid w:val="00F7530F"/>
    <w:rsid w:val="00F812FC"/>
    <w:rsid w:val="00F8173C"/>
    <w:rsid w:val="00F81958"/>
    <w:rsid w:val="00F83A3D"/>
    <w:rsid w:val="00F84BA3"/>
    <w:rsid w:val="00F85182"/>
    <w:rsid w:val="00F853AC"/>
    <w:rsid w:val="00F904C3"/>
    <w:rsid w:val="00F91616"/>
    <w:rsid w:val="00F91D8D"/>
    <w:rsid w:val="00F921DE"/>
    <w:rsid w:val="00F9220C"/>
    <w:rsid w:val="00F940B0"/>
    <w:rsid w:val="00F9457A"/>
    <w:rsid w:val="00F959F8"/>
    <w:rsid w:val="00F96615"/>
    <w:rsid w:val="00FA03E3"/>
    <w:rsid w:val="00FA4DB6"/>
    <w:rsid w:val="00FB1B05"/>
    <w:rsid w:val="00FB32D1"/>
    <w:rsid w:val="00FB431E"/>
    <w:rsid w:val="00FB4698"/>
    <w:rsid w:val="00FB491D"/>
    <w:rsid w:val="00FB5D5C"/>
    <w:rsid w:val="00FC1AD6"/>
    <w:rsid w:val="00FC3AA0"/>
    <w:rsid w:val="00FC3C41"/>
    <w:rsid w:val="00FC3CE7"/>
    <w:rsid w:val="00FC519C"/>
    <w:rsid w:val="00FC5AD4"/>
    <w:rsid w:val="00FC5D78"/>
    <w:rsid w:val="00FC61D1"/>
    <w:rsid w:val="00FC6DBB"/>
    <w:rsid w:val="00FD14E4"/>
    <w:rsid w:val="00FD2A1A"/>
    <w:rsid w:val="00FD3516"/>
    <w:rsid w:val="00FD4F3C"/>
    <w:rsid w:val="00FE018D"/>
    <w:rsid w:val="00FE0828"/>
    <w:rsid w:val="00FE08C0"/>
    <w:rsid w:val="00FE5F82"/>
    <w:rsid w:val="00FE6620"/>
    <w:rsid w:val="00FE7EC7"/>
    <w:rsid w:val="00FF1CE2"/>
    <w:rsid w:val="00FF4DDC"/>
    <w:rsid w:val="00FF7A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D6B2"/>
  <w14:defaultImageDpi w14:val="32767"/>
  <w15:chartTrackingRefBased/>
  <w15:docId w15:val="{C03D1389-4DD5-4827-ADAA-E2C37258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C71"/>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D632DE"/>
    <w:rPr>
      <w:sz w:val="20"/>
      <w:szCs w:val="20"/>
    </w:rPr>
  </w:style>
  <w:style w:type="character" w:customStyle="1" w:styleId="EndnoteTextChar">
    <w:name w:val="Endnote Text Char"/>
    <w:basedOn w:val="DefaultParagraphFont"/>
    <w:link w:val="EndnoteText"/>
    <w:uiPriority w:val="99"/>
    <w:semiHidden/>
    <w:rsid w:val="00D632DE"/>
    <w:rPr>
      <w:sz w:val="20"/>
      <w:szCs w:val="20"/>
    </w:rPr>
  </w:style>
  <w:style w:type="character" w:styleId="EndnoteReference">
    <w:name w:val="endnote reference"/>
    <w:basedOn w:val="DefaultParagraphFont"/>
    <w:uiPriority w:val="99"/>
    <w:semiHidden/>
    <w:unhideWhenUsed/>
    <w:rsid w:val="00D632DE"/>
    <w:rPr>
      <w:vertAlign w:val="superscript"/>
    </w:rPr>
  </w:style>
  <w:style w:type="paragraph" w:styleId="Bibliography">
    <w:name w:val="Bibliography"/>
    <w:basedOn w:val="Normal"/>
    <w:next w:val="Normal"/>
    <w:uiPriority w:val="37"/>
    <w:unhideWhenUsed/>
    <w:rsid w:val="00F85182"/>
    <w:pPr>
      <w:ind w:left="720" w:hanging="720"/>
    </w:pPr>
  </w:style>
  <w:style w:type="paragraph" w:styleId="FootnoteText">
    <w:name w:val="footnote text"/>
    <w:basedOn w:val="Normal"/>
    <w:link w:val="FootnoteTextChar"/>
    <w:uiPriority w:val="99"/>
    <w:semiHidden/>
    <w:unhideWhenUsed/>
    <w:rsid w:val="007F6E4B"/>
    <w:rPr>
      <w:sz w:val="20"/>
      <w:szCs w:val="20"/>
    </w:rPr>
  </w:style>
  <w:style w:type="character" w:customStyle="1" w:styleId="FootnoteTextChar">
    <w:name w:val="Footnote Text Char"/>
    <w:basedOn w:val="DefaultParagraphFont"/>
    <w:link w:val="FootnoteText"/>
    <w:uiPriority w:val="99"/>
    <w:semiHidden/>
    <w:rsid w:val="007F6E4B"/>
    <w:rPr>
      <w:sz w:val="20"/>
      <w:szCs w:val="20"/>
    </w:rPr>
  </w:style>
  <w:style w:type="character" w:styleId="FootnoteReference">
    <w:name w:val="footnote reference"/>
    <w:basedOn w:val="DefaultParagraphFont"/>
    <w:uiPriority w:val="99"/>
    <w:semiHidden/>
    <w:unhideWhenUsed/>
    <w:rsid w:val="007F6E4B"/>
    <w:rPr>
      <w:vertAlign w:val="superscript"/>
    </w:rPr>
  </w:style>
  <w:style w:type="paragraph" w:styleId="Header">
    <w:name w:val="header"/>
    <w:basedOn w:val="Normal"/>
    <w:link w:val="HeaderChar"/>
    <w:uiPriority w:val="99"/>
    <w:unhideWhenUsed/>
    <w:rsid w:val="00316959"/>
    <w:pPr>
      <w:tabs>
        <w:tab w:val="center" w:pos="4513"/>
        <w:tab w:val="right" w:pos="9026"/>
      </w:tabs>
    </w:pPr>
  </w:style>
  <w:style w:type="character" w:customStyle="1" w:styleId="HeaderChar">
    <w:name w:val="Header Char"/>
    <w:basedOn w:val="DefaultParagraphFont"/>
    <w:link w:val="Header"/>
    <w:uiPriority w:val="99"/>
    <w:rsid w:val="00316959"/>
  </w:style>
  <w:style w:type="paragraph" w:styleId="Footer">
    <w:name w:val="footer"/>
    <w:basedOn w:val="Normal"/>
    <w:link w:val="FooterChar"/>
    <w:uiPriority w:val="99"/>
    <w:unhideWhenUsed/>
    <w:rsid w:val="00316959"/>
    <w:pPr>
      <w:tabs>
        <w:tab w:val="center" w:pos="4513"/>
        <w:tab w:val="right" w:pos="9026"/>
      </w:tabs>
    </w:pPr>
  </w:style>
  <w:style w:type="character" w:customStyle="1" w:styleId="FooterChar">
    <w:name w:val="Footer Char"/>
    <w:basedOn w:val="DefaultParagraphFont"/>
    <w:link w:val="Footer"/>
    <w:uiPriority w:val="99"/>
    <w:rsid w:val="00316959"/>
  </w:style>
  <w:style w:type="character" w:styleId="LineNumber">
    <w:name w:val="line number"/>
    <w:basedOn w:val="DefaultParagraphFont"/>
    <w:uiPriority w:val="99"/>
    <w:semiHidden/>
    <w:unhideWhenUsed/>
    <w:rsid w:val="00D759A9"/>
  </w:style>
  <w:style w:type="paragraph" w:styleId="Revision">
    <w:name w:val="Revision"/>
    <w:hidden/>
    <w:uiPriority w:val="99"/>
    <w:semiHidden/>
    <w:rsid w:val="00B435CF"/>
  </w:style>
  <w:style w:type="character" w:styleId="CommentReference">
    <w:name w:val="annotation reference"/>
    <w:basedOn w:val="DefaultParagraphFont"/>
    <w:uiPriority w:val="99"/>
    <w:semiHidden/>
    <w:unhideWhenUsed/>
    <w:rsid w:val="00AD2775"/>
    <w:rPr>
      <w:sz w:val="16"/>
      <w:szCs w:val="16"/>
    </w:rPr>
  </w:style>
  <w:style w:type="paragraph" w:styleId="CommentText">
    <w:name w:val="annotation text"/>
    <w:basedOn w:val="Normal"/>
    <w:link w:val="CommentTextChar"/>
    <w:uiPriority w:val="99"/>
    <w:semiHidden/>
    <w:unhideWhenUsed/>
    <w:rsid w:val="00AD2775"/>
    <w:rPr>
      <w:sz w:val="20"/>
      <w:szCs w:val="20"/>
    </w:rPr>
  </w:style>
  <w:style w:type="character" w:customStyle="1" w:styleId="CommentTextChar">
    <w:name w:val="Comment Text Char"/>
    <w:basedOn w:val="DefaultParagraphFont"/>
    <w:link w:val="CommentText"/>
    <w:uiPriority w:val="99"/>
    <w:semiHidden/>
    <w:rsid w:val="00AD2775"/>
    <w:rPr>
      <w:sz w:val="20"/>
      <w:szCs w:val="20"/>
    </w:rPr>
  </w:style>
  <w:style w:type="paragraph" w:styleId="CommentSubject">
    <w:name w:val="annotation subject"/>
    <w:basedOn w:val="CommentText"/>
    <w:next w:val="CommentText"/>
    <w:link w:val="CommentSubjectChar"/>
    <w:uiPriority w:val="99"/>
    <w:semiHidden/>
    <w:unhideWhenUsed/>
    <w:rsid w:val="00AD2775"/>
    <w:rPr>
      <w:b/>
      <w:bCs/>
    </w:rPr>
  </w:style>
  <w:style w:type="character" w:customStyle="1" w:styleId="CommentSubjectChar">
    <w:name w:val="Comment Subject Char"/>
    <w:basedOn w:val="CommentTextChar"/>
    <w:link w:val="CommentSubject"/>
    <w:uiPriority w:val="99"/>
    <w:semiHidden/>
    <w:rsid w:val="00AD27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5550">
      <w:bodyDiv w:val="1"/>
      <w:marLeft w:val="0"/>
      <w:marRight w:val="0"/>
      <w:marTop w:val="0"/>
      <w:marBottom w:val="0"/>
      <w:divBdr>
        <w:top w:val="none" w:sz="0" w:space="0" w:color="auto"/>
        <w:left w:val="none" w:sz="0" w:space="0" w:color="auto"/>
        <w:bottom w:val="none" w:sz="0" w:space="0" w:color="auto"/>
        <w:right w:val="none" w:sz="0" w:space="0" w:color="auto"/>
      </w:divBdr>
    </w:div>
    <w:div w:id="286156788">
      <w:bodyDiv w:val="1"/>
      <w:marLeft w:val="0"/>
      <w:marRight w:val="0"/>
      <w:marTop w:val="0"/>
      <w:marBottom w:val="0"/>
      <w:divBdr>
        <w:top w:val="none" w:sz="0" w:space="0" w:color="auto"/>
        <w:left w:val="none" w:sz="0" w:space="0" w:color="auto"/>
        <w:bottom w:val="none" w:sz="0" w:space="0" w:color="auto"/>
        <w:right w:val="none" w:sz="0" w:space="0" w:color="auto"/>
      </w:divBdr>
    </w:div>
    <w:div w:id="337510571">
      <w:bodyDiv w:val="1"/>
      <w:marLeft w:val="0"/>
      <w:marRight w:val="0"/>
      <w:marTop w:val="0"/>
      <w:marBottom w:val="0"/>
      <w:divBdr>
        <w:top w:val="none" w:sz="0" w:space="0" w:color="auto"/>
        <w:left w:val="none" w:sz="0" w:space="0" w:color="auto"/>
        <w:bottom w:val="none" w:sz="0" w:space="0" w:color="auto"/>
        <w:right w:val="none" w:sz="0" w:space="0" w:color="auto"/>
      </w:divBdr>
    </w:div>
    <w:div w:id="389766103">
      <w:bodyDiv w:val="1"/>
      <w:marLeft w:val="0"/>
      <w:marRight w:val="0"/>
      <w:marTop w:val="0"/>
      <w:marBottom w:val="0"/>
      <w:divBdr>
        <w:top w:val="none" w:sz="0" w:space="0" w:color="auto"/>
        <w:left w:val="none" w:sz="0" w:space="0" w:color="auto"/>
        <w:bottom w:val="none" w:sz="0" w:space="0" w:color="auto"/>
        <w:right w:val="none" w:sz="0" w:space="0" w:color="auto"/>
      </w:divBdr>
    </w:div>
    <w:div w:id="424033762">
      <w:bodyDiv w:val="1"/>
      <w:marLeft w:val="0"/>
      <w:marRight w:val="0"/>
      <w:marTop w:val="0"/>
      <w:marBottom w:val="0"/>
      <w:divBdr>
        <w:top w:val="none" w:sz="0" w:space="0" w:color="auto"/>
        <w:left w:val="none" w:sz="0" w:space="0" w:color="auto"/>
        <w:bottom w:val="none" w:sz="0" w:space="0" w:color="auto"/>
        <w:right w:val="none" w:sz="0" w:space="0" w:color="auto"/>
      </w:divBdr>
    </w:div>
    <w:div w:id="518088207">
      <w:bodyDiv w:val="1"/>
      <w:marLeft w:val="0"/>
      <w:marRight w:val="0"/>
      <w:marTop w:val="0"/>
      <w:marBottom w:val="0"/>
      <w:divBdr>
        <w:top w:val="none" w:sz="0" w:space="0" w:color="auto"/>
        <w:left w:val="none" w:sz="0" w:space="0" w:color="auto"/>
        <w:bottom w:val="none" w:sz="0" w:space="0" w:color="auto"/>
        <w:right w:val="none" w:sz="0" w:space="0" w:color="auto"/>
      </w:divBdr>
    </w:div>
    <w:div w:id="653487838">
      <w:bodyDiv w:val="1"/>
      <w:marLeft w:val="0"/>
      <w:marRight w:val="0"/>
      <w:marTop w:val="0"/>
      <w:marBottom w:val="0"/>
      <w:divBdr>
        <w:top w:val="none" w:sz="0" w:space="0" w:color="auto"/>
        <w:left w:val="none" w:sz="0" w:space="0" w:color="auto"/>
        <w:bottom w:val="none" w:sz="0" w:space="0" w:color="auto"/>
        <w:right w:val="none" w:sz="0" w:space="0" w:color="auto"/>
      </w:divBdr>
    </w:div>
    <w:div w:id="938637031">
      <w:bodyDiv w:val="1"/>
      <w:marLeft w:val="0"/>
      <w:marRight w:val="0"/>
      <w:marTop w:val="0"/>
      <w:marBottom w:val="0"/>
      <w:divBdr>
        <w:top w:val="none" w:sz="0" w:space="0" w:color="auto"/>
        <w:left w:val="none" w:sz="0" w:space="0" w:color="auto"/>
        <w:bottom w:val="none" w:sz="0" w:space="0" w:color="auto"/>
        <w:right w:val="none" w:sz="0" w:space="0" w:color="auto"/>
      </w:divBdr>
    </w:div>
    <w:div w:id="996032772">
      <w:bodyDiv w:val="1"/>
      <w:marLeft w:val="0"/>
      <w:marRight w:val="0"/>
      <w:marTop w:val="0"/>
      <w:marBottom w:val="0"/>
      <w:divBdr>
        <w:top w:val="none" w:sz="0" w:space="0" w:color="auto"/>
        <w:left w:val="none" w:sz="0" w:space="0" w:color="auto"/>
        <w:bottom w:val="none" w:sz="0" w:space="0" w:color="auto"/>
        <w:right w:val="none" w:sz="0" w:space="0" w:color="auto"/>
      </w:divBdr>
    </w:div>
    <w:div w:id="1022246075">
      <w:bodyDiv w:val="1"/>
      <w:marLeft w:val="0"/>
      <w:marRight w:val="0"/>
      <w:marTop w:val="0"/>
      <w:marBottom w:val="0"/>
      <w:divBdr>
        <w:top w:val="none" w:sz="0" w:space="0" w:color="auto"/>
        <w:left w:val="none" w:sz="0" w:space="0" w:color="auto"/>
        <w:bottom w:val="none" w:sz="0" w:space="0" w:color="auto"/>
        <w:right w:val="none" w:sz="0" w:space="0" w:color="auto"/>
      </w:divBdr>
    </w:div>
    <w:div w:id="1157763701">
      <w:bodyDiv w:val="1"/>
      <w:marLeft w:val="0"/>
      <w:marRight w:val="0"/>
      <w:marTop w:val="0"/>
      <w:marBottom w:val="0"/>
      <w:divBdr>
        <w:top w:val="none" w:sz="0" w:space="0" w:color="auto"/>
        <w:left w:val="none" w:sz="0" w:space="0" w:color="auto"/>
        <w:bottom w:val="none" w:sz="0" w:space="0" w:color="auto"/>
        <w:right w:val="none" w:sz="0" w:space="0" w:color="auto"/>
      </w:divBdr>
    </w:div>
    <w:div w:id="1202210290">
      <w:bodyDiv w:val="1"/>
      <w:marLeft w:val="0"/>
      <w:marRight w:val="0"/>
      <w:marTop w:val="0"/>
      <w:marBottom w:val="0"/>
      <w:divBdr>
        <w:top w:val="none" w:sz="0" w:space="0" w:color="auto"/>
        <w:left w:val="none" w:sz="0" w:space="0" w:color="auto"/>
        <w:bottom w:val="none" w:sz="0" w:space="0" w:color="auto"/>
        <w:right w:val="none" w:sz="0" w:space="0" w:color="auto"/>
      </w:divBdr>
    </w:div>
    <w:div w:id="1224373212">
      <w:bodyDiv w:val="1"/>
      <w:marLeft w:val="0"/>
      <w:marRight w:val="0"/>
      <w:marTop w:val="0"/>
      <w:marBottom w:val="0"/>
      <w:divBdr>
        <w:top w:val="none" w:sz="0" w:space="0" w:color="auto"/>
        <w:left w:val="none" w:sz="0" w:space="0" w:color="auto"/>
        <w:bottom w:val="none" w:sz="0" w:space="0" w:color="auto"/>
        <w:right w:val="none" w:sz="0" w:space="0" w:color="auto"/>
      </w:divBdr>
    </w:div>
    <w:div w:id="1250774933">
      <w:bodyDiv w:val="1"/>
      <w:marLeft w:val="0"/>
      <w:marRight w:val="0"/>
      <w:marTop w:val="0"/>
      <w:marBottom w:val="0"/>
      <w:divBdr>
        <w:top w:val="none" w:sz="0" w:space="0" w:color="auto"/>
        <w:left w:val="none" w:sz="0" w:space="0" w:color="auto"/>
        <w:bottom w:val="none" w:sz="0" w:space="0" w:color="auto"/>
        <w:right w:val="none" w:sz="0" w:space="0" w:color="auto"/>
      </w:divBdr>
    </w:div>
    <w:div w:id="1369524472">
      <w:bodyDiv w:val="1"/>
      <w:marLeft w:val="0"/>
      <w:marRight w:val="0"/>
      <w:marTop w:val="0"/>
      <w:marBottom w:val="0"/>
      <w:divBdr>
        <w:top w:val="none" w:sz="0" w:space="0" w:color="auto"/>
        <w:left w:val="none" w:sz="0" w:space="0" w:color="auto"/>
        <w:bottom w:val="none" w:sz="0" w:space="0" w:color="auto"/>
        <w:right w:val="none" w:sz="0" w:space="0" w:color="auto"/>
      </w:divBdr>
    </w:div>
    <w:div w:id="1392578910">
      <w:bodyDiv w:val="1"/>
      <w:marLeft w:val="0"/>
      <w:marRight w:val="0"/>
      <w:marTop w:val="0"/>
      <w:marBottom w:val="0"/>
      <w:divBdr>
        <w:top w:val="none" w:sz="0" w:space="0" w:color="auto"/>
        <w:left w:val="none" w:sz="0" w:space="0" w:color="auto"/>
        <w:bottom w:val="none" w:sz="0" w:space="0" w:color="auto"/>
        <w:right w:val="none" w:sz="0" w:space="0" w:color="auto"/>
      </w:divBdr>
    </w:div>
    <w:div w:id="1423912732">
      <w:bodyDiv w:val="1"/>
      <w:marLeft w:val="0"/>
      <w:marRight w:val="0"/>
      <w:marTop w:val="0"/>
      <w:marBottom w:val="0"/>
      <w:divBdr>
        <w:top w:val="none" w:sz="0" w:space="0" w:color="auto"/>
        <w:left w:val="none" w:sz="0" w:space="0" w:color="auto"/>
        <w:bottom w:val="none" w:sz="0" w:space="0" w:color="auto"/>
        <w:right w:val="none" w:sz="0" w:space="0" w:color="auto"/>
      </w:divBdr>
    </w:div>
    <w:div w:id="1513496695">
      <w:bodyDiv w:val="1"/>
      <w:marLeft w:val="0"/>
      <w:marRight w:val="0"/>
      <w:marTop w:val="0"/>
      <w:marBottom w:val="0"/>
      <w:divBdr>
        <w:top w:val="none" w:sz="0" w:space="0" w:color="auto"/>
        <w:left w:val="none" w:sz="0" w:space="0" w:color="auto"/>
        <w:bottom w:val="none" w:sz="0" w:space="0" w:color="auto"/>
        <w:right w:val="none" w:sz="0" w:space="0" w:color="auto"/>
      </w:divBdr>
    </w:div>
    <w:div w:id="1531990534">
      <w:bodyDiv w:val="1"/>
      <w:marLeft w:val="0"/>
      <w:marRight w:val="0"/>
      <w:marTop w:val="0"/>
      <w:marBottom w:val="0"/>
      <w:divBdr>
        <w:top w:val="none" w:sz="0" w:space="0" w:color="auto"/>
        <w:left w:val="none" w:sz="0" w:space="0" w:color="auto"/>
        <w:bottom w:val="none" w:sz="0" w:space="0" w:color="auto"/>
        <w:right w:val="none" w:sz="0" w:space="0" w:color="auto"/>
      </w:divBdr>
    </w:div>
    <w:div w:id="1579974522">
      <w:bodyDiv w:val="1"/>
      <w:marLeft w:val="0"/>
      <w:marRight w:val="0"/>
      <w:marTop w:val="0"/>
      <w:marBottom w:val="0"/>
      <w:divBdr>
        <w:top w:val="none" w:sz="0" w:space="0" w:color="auto"/>
        <w:left w:val="none" w:sz="0" w:space="0" w:color="auto"/>
        <w:bottom w:val="none" w:sz="0" w:space="0" w:color="auto"/>
        <w:right w:val="none" w:sz="0" w:space="0" w:color="auto"/>
      </w:divBdr>
    </w:div>
    <w:div w:id="1584947492">
      <w:bodyDiv w:val="1"/>
      <w:marLeft w:val="0"/>
      <w:marRight w:val="0"/>
      <w:marTop w:val="0"/>
      <w:marBottom w:val="0"/>
      <w:divBdr>
        <w:top w:val="none" w:sz="0" w:space="0" w:color="auto"/>
        <w:left w:val="none" w:sz="0" w:space="0" w:color="auto"/>
        <w:bottom w:val="none" w:sz="0" w:space="0" w:color="auto"/>
        <w:right w:val="none" w:sz="0" w:space="0" w:color="auto"/>
      </w:divBdr>
    </w:div>
    <w:div w:id="1806854348">
      <w:bodyDiv w:val="1"/>
      <w:marLeft w:val="0"/>
      <w:marRight w:val="0"/>
      <w:marTop w:val="0"/>
      <w:marBottom w:val="0"/>
      <w:divBdr>
        <w:top w:val="none" w:sz="0" w:space="0" w:color="auto"/>
        <w:left w:val="none" w:sz="0" w:space="0" w:color="auto"/>
        <w:bottom w:val="none" w:sz="0" w:space="0" w:color="auto"/>
        <w:right w:val="none" w:sz="0" w:space="0" w:color="auto"/>
      </w:divBdr>
    </w:div>
    <w:div w:id="1853832228">
      <w:bodyDiv w:val="1"/>
      <w:marLeft w:val="0"/>
      <w:marRight w:val="0"/>
      <w:marTop w:val="0"/>
      <w:marBottom w:val="0"/>
      <w:divBdr>
        <w:top w:val="none" w:sz="0" w:space="0" w:color="auto"/>
        <w:left w:val="none" w:sz="0" w:space="0" w:color="auto"/>
        <w:bottom w:val="none" w:sz="0" w:space="0" w:color="auto"/>
        <w:right w:val="none" w:sz="0" w:space="0" w:color="auto"/>
      </w:divBdr>
      <w:divsChild>
        <w:div w:id="576523881">
          <w:marLeft w:val="0"/>
          <w:marRight w:val="0"/>
          <w:marTop w:val="0"/>
          <w:marBottom w:val="0"/>
          <w:divBdr>
            <w:top w:val="none" w:sz="0" w:space="0" w:color="auto"/>
            <w:left w:val="none" w:sz="0" w:space="0" w:color="auto"/>
            <w:bottom w:val="none" w:sz="0" w:space="0" w:color="auto"/>
            <w:right w:val="none" w:sz="0" w:space="0" w:color="auto"/>
          </w:divBdr>
        </w:div>
      </w:divsChild>
    </w:div>
    <w:div w:id="1967345407">
      <w:bodyDiv w:val="1"/>
      <w:marLeft w:val="0"/>
      <w:marRight w:val="0"/>
      <w:marTop w:val="0"/>
      <w:marBottom w:val="0"/>
      <w:divBdr>
        <w:top w:val="none" w:sz="0" w:space="0" w:color="auto"/>
        <w:left w:val="none" w:sz="0" w:space="0" w:color="auto"/>
        <w:bottom w:val="none" w:sz="0" w:space="0" w:color="auto"/>
        <w:right w:val="none" w:sz="0" w:space="0" w:color="auto"/>
      </w:divBdr>
    </w:div>
    <w:div w:id="2041590556">
      <w:bodyDiv w:val="1"/>
      <w:marLeft w:val="0"/>
      <w:marRight w:val="0"/>
      <w:marTop w:val="0"/>
      <w:marBottom w:val="0"/>
      <w:divBdr>
        <w:top w:val="none" w:sz="0" w:space="0" w:color="auto"/>
        <w:left w:val="none" w:sz="0" w:space="0" w:color="auto"/>
        <w:bottom w:val="none" w:sz="0" w:space="0" w:color="auto"/>
        <w:right w:val="none" w:sz="0" w:space="0" w:color="auto"/>
      </w:divBdr>
    </w:div>
    <w:div w:id="20942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3A7F9B0-CC3A-4C45-AD3E-B46B99BC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23</Pages>
  <Words>8274</Words>
  <Characters>47168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 Kendall</cp:lastModifiedBy>
  <cp:revision>12</cp:revision>
  <dcterms:created xsi:type="dcterms:W3CDTF">2023-03-09T12:31:00Z</dcterms:created>
  <dcterms:modified xsi:type="dcterms:W3CDTF">2025-05-07T10:20:00Z</dcterms:modified>
</cp:coreProperties>
</file>