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92E8F" w14:textId="6F88E455" w:rsidR="0042651C" w:rsidRPr="00854671" w:rsidRDefault="0042651C" w:rsidP="00AF1664">
      <w:pPr>
        <w:suppressLineNumbers/>
        <w:spacing w:after="120" w:line="240" w:lineRule="auto"/>
        <w:rPr>
          <w:rFonts w:ascii="Cambria" w:eastAsia="Times New Roman" w:hAnsi="Cambria"/>
          <w:b/>
          <w:bCs/>
          <w:color w:val="000000"/>
          <w:sz w:val="26"/>
          <w:szCs w:val="26"/>
          <w:lang w:val="en-GB" w:eastAsia="de-CH"/>
        </w:rPr>
      </w:pPr>
      <w:r w:rsidRPr="00854671">
        <w:rPr>
          <w:rFonts w:ascii="Cambria" w:eastAsia="Times New Roman" w:hAnsi="Cambria"/>
          <w:b/>
          <w:bCs/>
          <w:color w:val="000000"/>
          <w:sz w:val="26"/>
          <w:szCs w:val="26"/>
          <w:lang w:val="en-GB" w:eastAsia="de-CH"/>
        </w:rPr>
        <w:t xml:space="preserve">Tables for </w:t>
      </w:r>
      <w:r w:rsidR="00320706" w:rsidRPr="00854671">
        <w:rPr>
          <w:rFonts w:ascii="Cambria" w:eastAsia="Times New Roman" w:hAnsi="Cambria"/>
          <w:b/>
          <w:bCs/>
          <w:color w:val="000000"/>
          <w:sz w:val="26"/>
          <w:szCs w:val="26"/>
          <w:lang w:val="en-GB" w:eastAsia="de-CH"/>
        </w:rPr>
        <w:t>Online</w:t>
      </w:r>
    </w:p>
    <w:p w14:paraId="645E4D99" w14:textId="373A5158" w:rsidR="00AF1664" w:rsidRPr="00854671" w:rsidRDefault="00AF1664" w:rsidP="00AF1664">
      <w:pPr>
        <w:spacing w:line="240" w:lineRule="auto"/>
        <w:rPr>
          <w:lang w:val="en-GB"/>
        </w:rPr>
      </w:pPr>
      <w:r w:rsidRPr="00854671">
        <w:rPr>
          <w:lang w:val="en-GB"/>
        </w:rPr>
        <w:t>Table 1</w:t>
      </w:r>
      <w:r w:rsidR="00BC6F3B">
        <w:rPr>
          <w:lang w:val="en-GB"/>
        </w:rPr>
        <w:t>S</w:t>
      </w:r>
      <w:r w:rsidRPr="00854671">
        <w:rPr>
          <w:lang w:val="en-GB"/>
        </w:rPr>
        <w:t>.</w:t>
      </w:r>
    </w:p>
    <w:p w14:paraId="10D3C226" w14:textId="607CB262" w:rsidR="00AF1664" w:rsidRPr="00854671" w:rsidRDefault="00AF1664" w:rsidP="00AF1664">
      <w:pPr>
        <w:spacing w:line="240" w:lineRule="auto"/>
        <w:rPr>
          <w:lang w:val="en-GB"/>
        </w:rPr>
      </w:pPr>
      <w:r w:rsidRPr="00854671">
        <w:rPr>
          <w:lang w:val="en-GB"/>
        </w:rPr>
        <w:t>Participant demographics by condition</w:t>
      </w:r>
      <w:r w:rsidR="00254FA9" w:rsidRPr="00854671">
        <w:rPr>
          <w:lang w:val="en-GB"/>
        </w:rPr>
        <w:t xml:space="preserve"> (Online only).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1403"/>
        <w:gridCol w:w="2340"/>
        <w:gridCol w:w="2118"/>
        <w:gridCol w:w="2691"/>
        <w:gridCol w:w="840"/>
      </w:tblGrid>
      <w:tr w:rsidR="00AF1664" w:rsidRPr="00854671" w14:paraId="576523B3" w14:textId="77777777" w:rsidTr="00AF1664">
        <w:trPr>
          <w:trHeight w:val="73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CBDDE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0DE127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83926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 xml:space="preserve">Immersive </w:t>
            </w:r>
            <w:proofErr w:type="spellStart"/>
            <w:r w:rsidRPr="00854671">
              <w:rPr>
                <w:lang w:val="en-GB"/>
              </w:rPr>
              <w:t>Autographer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93346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proofErr w:type="spellStart"/>
            <w:r w:rsidRPr="00854671">
              <w:rPr>
                <w:lang w:val="en-GB"/>
              </w:rPr>
              <w:t>Autographer</w:t>
            </w:r>
            <w:proofErr w:type="spellEnd"/>
            <w:r w:rsidRPr="00854671">
              <w:rPr>
                <w:lang w:val="en-GB"/>
              </w:rPr>
              <w:t xml:space="preserve"> desktop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4F4BB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Digital camera photographs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18403C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i/>
                <w:lang w:val="en-GB"/>
              </w:rPr>
              <w:t>F</w:t>
            </w:r>
            <w:r w:rsidRPr="00854671">
              <w:rPr>
                <w:lang w:val="en-GB"/>
              </w:rPr>
              <w:t>(2,42)</w:t>
            </w:r>
          </w:p>
        </w:tc>
      </w:tr>
      <w:tr w:rsidR="00AF1664" w:rsidRPr="00854671" w14:paraId="58E22B8C" w14:textId="77777777" w:rsidTr="00AF1664">
        <w:trPr>
          <w:trHeight w:val="348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E176510" w14:textId="77777777" w:rsidR="00AF1664" w:rsidRPr="00854671" w:rsidRDefault="00AF1664" w:rsidP="00AF1664">
            <w:pPr>
              <w:spacing w:line="240" w:lineRule="auto"/>
              <w:rPr>
                <w:i/>
                <w:lang w:val="en-GB"/>
              </w:rPr>
            </w:pPr>
            <w:r w:rsidRPr="00854671">
              <w:rPr>
                <w:i/>
                <w:lang w:val="en-GB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28D0B4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7F57A6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F66A22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F689ED7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BA2A007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-</w:t>
            </w:r>
          </w:p>
        </w:tc>
      </w:tr>
      <w:tr w:rsidR="00AF1664" w:rsidRPr="00854671" w14:paraId="3E286A32" w14:textId="77777777" w:rsidTr="00AF1664">
        <w:trPr>
          <w:trHeight w:val="348"/>
        </w:trPr>
        <w:tc>
          <w:tcPr>
            <w:tcW w:w="0" w:type="auto"/>
            <w:tcBorders>
              <w:top w:val="nil"/>
            </w:tcBorders>
          </w:tcPr>
          <w:p w14:paraId="77AD6F33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Gender*</w:t>
            </w:r>
          </w:p>
        </w:tc>
        <w:tc>
          <w:tcPr>
            <w:tcW w:w="0" w:type="auto"/>
            <w:tcBorders>
              <w:top w:val="nil"/>
            </w:tcBorders>
          </w:tcPr>
          <w:p w14:paraId="538FF375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26 (56.5%)</w:t>
            </w:r>
          </w:p>
        </w:tc>
        <w:tc>
          <w:tcPr>
            <w:tcW w:w="0" w:type="auto"/>
            <w:tcBorders>
              <w:top w:val="nil"/>
            </w:tcBorders>
          </w:tcPr>
          <w:p w14:paraId="547BBA2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7 (43.8%)</w:t>
            </w:r>
          </w:p>
        </w:tc>
        <w:tc>
          <w:tcPr>
            <w:tcW w:w="0" w:type="auto"/>
            <w:tcBorders>
              <w:top w:val="nil"/>
            </w:tcBorders>
          </w:tcPr>
          <w:p w14:paraId="29A049AC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9 (60.0%)</w:t>
            </w:r>
          </w:p>
        </w:tc>
        <w:tc>
          <w:tcPr>
            <w:tcW w:w="0" w:type="auto"/>
            <w:tcBorders>
              <w:top w:val="nil"/>
            </w:tcBorders>
          </w:tcPr>
          <w:p w14:paraId="0537227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10 (66.7%)</w:t>
            </w:r>
          </w:p>
        </w:tc>
        <w:tc>
          <w:tcPr>
            <w:tcW w:w="0" w:type="auto"/>
            <w:tcBorders>
              <w:top w:val="nil"/>
            </w:tcBorders>
          </w:tcPr>
          <w:p w14:paraId="2F3277BD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-</w:t>
            </w:r>
          </w:p>
        </w:tc>
      </w:tr>
      <w:tr w:rsidR="00AF1664" w:rsidRPr="00854671" w14:paraId="39657C23" w14:textId="77777777" w:rsidTr="00AF1664">
        <w:trPr>
          <w:trHeight w:val="348"/>
        </w:trPr>
        <w:tc>
          <w:tcPr>
            <w:tcW w:w="0" w:type="auto"/>
            <w:tcBorders>
              <w:top w:val="nil"/>
            </w:tcBorders>
          </w:tcPr>
          <w:p w14:paraId="2F7EE68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Age</w:t>
            </w:r>
          </w:p>
        </w:tc>
        <w:tc>
          <w:tcPr>
            <w:tcW w:w="0" w:type="auto"/>
            <w:tcBorders>
              <w:top w:val="nil"/>
            </w:tcBorders>
          </w:tcPr>
          <w:p w14:paraId="325E347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78.85 (8.34)</w:t>
            </w:r>
          </w:p>
        </w:tc>
        <w:tc>
          <w:tcPr>
            <w:tcW w:w="0" w:type="auto"/>
            <w:tcBorders>
              <w:top w:val="nil"/>
            </w:tcBorders>
          </w:tcPr>
          <w:p w14:paraId="630E886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76.75 (7.95)</w:t>
            </w:r>
          </w:p>
        </w:tc>
        <w:tc>
          <w:tcPr>
            <w:tcW w:w="0" w:type="auto"/>
            <w:tcBorders>
              <w:top w:val="nil"/>
            </w:tcBorders>
          </w:tcPr>
          <w:p w14:paraId="3F93977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84.00 (6.14)</w:t>
            </w:r>
          </w:p>
        </w:tc>
        <w:tc>
          <w:tcPr>
            <w:tcW w:w="0" w:type="auto"/>
            <w:tcBorders>
              <w:top w:val="nil"/>
            </w:tcBorders>
          </w:tcPr>
          <w:p w14:paraId="1C272F2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72.87 (7.06)</w:t>
            </w:r>
          </w:p>
        </w:tc>
        <w:tc>
          <w:tcPr>
            <w:tcW w:w="0" w:type="auto"/>
            <w:tcBorders>
              <w:top w:val="nil"/>
            </w:tcBorders>
          </w:tcPr>
          <w:p w14:paraId="2648294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9.49**</w:t>
            </w:r>
          </w:p>
        </w:tc>
      </w:tr>
      <w:tr w:rsidR="00AF1664" w:rsidRPr="00854671" w14:paraId="61ABEAAA" w14:textId="77777777" w:rsidTr="00AF1664">
        <w:trPr>
          <w:trHeight w:val="369"/>
        </w:trPr>
        <w:tc>
          <w:tcPr>
            <w:tcW w:w="0" w:type="auto"/>
          </w:tcPr>
          <w:p w14:paraId="05582CA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MMSE</w:t>
            </w:r>
          </w:p>
        </w:tc>
        <w:tc>
          <w:tcPr>
            <w:tcW w:w="0" w:type="auto"/>
          </w:tcPr>
          <w:p w14:paraId="22B59F4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28.33 (1.66)</w:t>
            </w:r>
          </w:p>
        </w:tc>
        <w:tc>
          <w:tcPr>
            <w:tcW w:w="0" w:type="auto"/>
          </w:tcPr>
          <w:p w14:paraId="2CACC28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28.94 (0.85)</w:t>
            </w:r>
          </w:p>
        </w:tc>
        <w:tc>
          <w:tcPr>
            <w:tcW w:w="0" w:type="auto"/>
          </w:tcPr>
          <w:p w14:paraId="7AB0B845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27.87 (2.29)</w:t>
            </w:r>
          </w:p>
        </w:tc>
        <w:tc>
          <w:tcPr>
            <w:tcW w:w="0" w:type="auto"/>
          </w:tcPr>
          <w:p w14:paraId="689A247A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28.13 (1.30)</w:t>
            </w:r>
          </w:p>
        </w:tc>
        <w:tc>
          <w:tcPr>
            <w:tcW w:w="0" w:type="auto"/>
          </w:tcPr>
          <w:p w14:paraId="7C764E6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1.82</w:t>
            </w:r>
          </w:p>
        </w:tc>
      </w:tr>
      <w:tr w:rsidR="00AF1664" w:rsidRPr="00854671" w14:paraId="0912C305" w14:textId="77777777" w:rsidTr="00AF1664">
        <w:trPr>
          <w:trHeight w:val="369"/>
        </w:trPr>
        <w:tc>
          <w:tcPr>
            <w:tcW w:w="0" w:type="auto"/>
          </w:tcPr>
          <w:p w14:paraId="1B565CC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HVLT</w:t>
            </w:r>
          </w:p>
        </w:tc>
        <w:tc>
          <w:tcPr>
            <w:tcW w:w="0" w:type="auto"/>
          </w:tcPr>
          <w:p w14:paraId="5B3293D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</w:tcPr>
          <w:p w14:paraId="3E5E6C82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</w:tcPr>
          <w:p w14:paraId="4775830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</w:tcPr>
          <w:p w14:paraId="02318309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</w:tcPr>
          <w:p w14:paraId="407CA6A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</w:p>
        </w:tc>
      </w:tr>
      <w:tr w:rsidR="00AF1664" w:rsidRPr="00854671" w14:paraId="05075915" w14:textId="77777777" w:rsidTr="00AF1664">
        <w:trPr>
          <w:trHeight w:val="369"/>
        </w:trPr>
        <w:tc>
          <w:tcPr>
            <w:tcW w:w="0" w:type="auto"/>
          </w:tcPr>
          <w:p w14:paraId="2FD05994" w14:textId="77777777" w:rsidR="00AF1664" w:rsidRPr="00854671" w:rsidRDefault="00AF1664" w:rsidP="00AF1664">
            <w:pPr>
              <w:spacing w:line="240" w:lineRule="auto"/>
              <w:ind w:firstLine="184"/>
              <w:rPr>
                <w:lang w:val="en-GB"/>
              </w:rPr>
            </w:pPr>
            <w:r w:rsidRPr="00854671">
              <w:rPr>
                <w:lang w:val="en-GB"/>
              </w:rPr>
              <w:t>Trial 1</w:t>
            </w:r>
          </w:p>
        </w:tc>
        <w:tc>
          <w:tcPr>
            <w:tcW w:w="0" w:type="auto"/>
          </w:tcPr>
          <w:p w14:paraId="67095689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6.43 (2.00)</w:t>
            </w:r>
          </w:p>
        </w:tc>
        <w:tc>
          <w:tcPr>
            <w:tcW w:w="0" w:type="auto"/>
          </w:tcPr>
          <w:p w14:paraId="6C49A27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6.06 (1.65)</w:t>
            </w:r>
          </w:p>
        </w:tc>
        <w:tc>
          <w:tcPr>
            <w:tcW w:w="0" w:type="auto"/>
          </w:tcPr>
          <w:p w14:paraId="5FEA306D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6.00 (2.17)</w:t>
            </w:r>
          </w:p>
        </w:tc>
        <w:tc>
          <w:tcPr>
            <w:tcW w:w="0" w:type="auto"/>
          </w:tcPr>
          <w:p w14:paraId="3650C23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7.27 (2.02)</w:t>
            </w:r>
          </w:p>
        </w:tc>
        <w:tc>
          <w:tcPr>
            <w:tcW w:w="0" w:type="auto"/>
          </w:tcPr>
          <w:p w14:paraId="5337215A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2.03</w:t>
            </w:r>
          </w:p>
        </w:tc>
      </w:tr>
      <w:tr w:rsidR="00AF1664" w:rsidRPr="00854671" w14:paraId="6E594AF4" w14:textId="77777777" w:rsidTr="00AF1664">
        <w:trPr>
          <w:trHeight w:val="369"/>
        </w:trPr>
        <w:tc>
          <w:tcPr>
            <w:tcW w:w="0" w:type="auto"/>
          </w:tcPr>
          <w:p w14:paraId="05F136E0" w14:textId="77777777" w:rsidR="00AF1664" w:rsidRPr="00854671" w:rsidRDefault="00AF1664" w:rsidP="00AF1664">
            <w:pPr>
              <w:spacing w:line="240" w:lineRule="auto"/>
              <w:ind w:firstLine="184"/>
              <w:rPr>
                <w:lang w:val="en-GB"/>
              </w:rPr>
            </w:pPr>
            <w:r w:rsidRPr="00854671">
              <w:rPr>
                <w:lang w:val="en-GB"/>
              </w:rPr>
              <w:t>Trial 2</w:t>
            </w:r>
          </w:p>
        </w:tc>
        <w:tc>
          <w:tcPr>
            <w:tcW w:w="0" w:type="auto"/>
          </w:tcPr>
          <w:p w14:paraId="11D2E45A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8.63 (2.24)</w:t>
            </w:r>
          </w:p>
        </w:tc>
        <w:tc>
          <w:tcPr>
            <w:tcW w:w="0" w:type="auto"/>
          </w:tcPr>
          <w:p w14:paraId="628F1447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8.50 (1.90)</w:t>
            </w:r>
          </w:p>
        </w:tc>
        <w:tc>
          <w:tcPr>
            <w:tcW w:w="0" w:type="auto"/>
          </w:tcPr>
          <w:p w14:paraId="2609E1DA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7.80 (2.60)</w:t>
            </w:r>
          </w:p>
        </w:tc>
        <w:tc>
          <w:tcPr>
            <w:tcW w:w="0" w:type="auto"/>
          </w:tcPr>
          <w:p w14:paraId="642A3DE9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9.60 (1.96)</w:t>
            </w:r>
          </w:p>
        </w:tc>
        <w:tc>
          <w:tcPr>
            <w:tcW w:w="0" w:type="auto"/>
          </w:tcPr>
          <w:p w14:paraId="43960C0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2.63</w:t>
            </w:r>
          </w:p>
        </w:tc>
      </w:tr>
      <w:tr w:rsidR="00AF1664" w:rsidRPr="00854671" w14:paraId="26E71733" w14:textId="77777777" w:rsidTr="00AF1664">
        <w:trPr>
          <w:trHeight w:val="369"/>
        </w:trPr>
        <w:tc>
          <w:tcPr>
            <w:tcW w:w="0" w:type="auto"/>
          </w:tcPr>
          <w:p w14:paraId="729D529F" w14:textId="77777777" w:rsidR="00AF1664" w:rsidRPr="00854671" w:rsidRDefault="00AF1664" w:rsidP="00AF1664">
            <w:pPr>
              <w:spacing w:line="240" w:lineRule="auto"/>
              <w:ind w:firstLine="184"/>
              <w:rPr>
                <w:lang w:val="en-GB"/>
              </w:rPr>
            </w:pPr>
            <w:r w:rsidRPr="00854671">
              <w:rPr>
                <w:lang w:val="en-GB"/>
              </w:rPr>
              <w:t>Trial 3</w:t>
            </w:r>
          </w:p>
        </w:tc>
        <w:tc>
          <w:tcPr>
            <w:tcW w:w="0" w:type="auto"/>
          </w:tcPr>
          <w:p w14:paraId="187791D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9.54 (2.33)</w:t>
            </w:r>
          </w:p>
        </w:tc>
        <w:tc>
          <w:tcPr>
            <w:tcW w:w="0" w:type="auto"/>
          </w:tcPr>
          <w:p w14:paraId="3E22336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9.75 (1.53)</w:t>
            </w:r>
          </w:p>
        </w:tc>
        <w:tc>
          <w:tcPr>
            <w:tcW w:w="0" w:type="auto"/>
          </w:tcPr>
          <w:p w14:paraId="411BCC6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8.47 (3.16)</w:t>
            </w:r>
          </w:p>
        </w:tc>
        <w:tc>
          <w:tcPr>
            <w:tcW w:w="0" w:type="auto"/>
          </w:tcPr>
          <w:p w14:paraId="627CF277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10.40 (1.68)</w:t>
            </w:r>
          </w:p>
        </w:tc>
        <w:tc>
          <w:tcPr>
            <w:tcW w:w="0" w:type="auto"/>
          </w:tcPr>
          <w:p w14:paraId="6E6EACC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2.92</w:t>
            </w:r>
          </w:p>
        </w:tc>
      </w:tr>
      <w:tr w:rsidR="00AF1664" w:rsidRPr="00854671" w14:paraId="1A870DBB" w14:textId="77777777" w:rsidTr="00AF1664">
        <w:trPr>
          <w:trHeight w:val="369"/>
        </w:trPr>
        <w:tc>
          <w:tcPr>
            <w:tcW w:w="0" w:type="auto"/>
          </w:tcPr>
          <w:p w14:paraId="0A71CF5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Delay</w:t>
            </w:r>
          </w:p>
        </w:tc>
        <w:tc>
          <w:tcPr>
            <w:tcW w:w="0" w:type="auto"/>
          </w:tcPr>
          <w:p w14:paraId="4B2B8E2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8.30 (2.82)</w:t>
            </w:r>
          </w:p>
        </w:tc>
        <w:tc>
          <w:tcPr>
            <w:tcW w:w="0" w:type="auto"/>
          </w:tcPr>
          <w:p w14:paraId="60F9305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8.56 (2.39)</w:t>
            </w:r>
          </w:p>
        </w:tc>
        <w:tc>
          <w:tcPr>
            <w:tcW w:w="0" w:type="auto"/>
          </w:tcPr>
          <w:p w14:paraId="52BFEF4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7.07 (3.49)</w:t>
            </w:r>
          </w:p>
        </w:tc>
        <w:tc>
          <w:tcPr>
            <w:tcW w:w="0" w:type="auto"/>
          </w:tcPr>
          <w:p w14:paraId="284ADAF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9.27 (2.12)</w:t>
            </w:r>
          </w:p>
        </w:tc>
        <w:tc>
          <w:tcPr>
            <w:tcW w:w="0" w:type="auto"/>
          </w:tcPr>
          <w:p w14:paraId="5AC0339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2.55</w:t>
            </w:r>
          </w:p>
        </w:tc>
      </w:tr>
      <w:tr w:rsidR="00AF1664" w:rsidRPr="00854671" w14:paraId="2B44A120" w14:textId="77777777" w:rsidTr="00AF1664">
        <w:trPr>
          <w:trHeight w:val="369"/>
        </w:trPr>
        <w:tc>
          <w:tcPr>
            <w:tcW w:w="0" w:type="auto"/>
          </w:tcPr>
          <w:p w14:paraId="4A26806C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Retention score</w:t>
            </w:r>
          </w:p>
        </w:tc>
        <w:tc>
          <w:tcPr>
            <w:tcW w:w="0" w:type="auto"/>
          </w:tcPr>
          <w:p w14:paraId="42197FA2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82.05 (16.00)</w:t>
            </w:r>
          </w:p>
        </w:tc>
        <w:tc>
          <w:tcPr>
            <w:tcW w:w="0" w:type="auto"/>
          </w:tcPr>
          <w:p w14:paraId="67423FD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85.07 (16.23)</w:t>
            </w:r>
          </w:p>
        </w:tc>
        <w:tc>
          <w:tcPr>
            <w:tcW w:w="0" w:type="auto"/>
          </w:tcPr>
          <w:p w14:paraId="73991591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75.43 (17.93)</w:t>
            </w:r>
          </w:p>
        </w:tc>
        <w:tc>
          <w:tcPr>
            <w:tcW w:w="0" w:type="auto"/>
          </w:tcPr>
          <w:p w14:paraId="52DD476C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85.40 (12.66)</w:t>
            </w:r>
          </w:p>
        </w:tc>
        <w:tc>
          <w:tcPr>
            <w:tcW w:w="0" w:type="auto"/>
          </w:tcPr>
          <w:p w14:paraId="0E09DBD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1.85</w:t>
            </w:r>
          </w:p>
        </w:tc>
      </w:tr>
      <w:tr w:rsidR="00AF1664" w:rsidRPr="00854671" w14:paraId="6F05B598" w14:textId="77777777" w:rsidTr="00AF1664">
        <w:trPr>
          <w:trHeight w:val="582"/>
        </w:trPr>
        <w:tc>
          <w:tcPr>
            <w:tcW w:w="0" w:type="auto"/>
          </w:tcPr>
          <w:p w14:paraId="02E61B6D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Discrimination Index</w:t>
            </w:r>
          </w:p>
        </w:tc>
        <w:tc>
          <w:tcPr>
            <w:tcW w:w="0" w:type="auto"/>
          </w:tcPr>
          <w:p w14:paraId="50B6CD0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10.35 (2.05)</w:t>
            </w:r>
          </w:p>
        </w:tc>
        <w:tc>
          <w:tcPr>
            <w:tcW w:w="0" w:type="auto"/>
          </w:tcPr>
          <w:p w14:paraId="0FE59597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10.56 (1.46)</w:t>
            </w:r>
          </w:p>
        </w:tc>
        <w:tc>
          <w:tcPr>
            <w:tcW w:w="0" w:type="auto"/>
          </w:tcPr>
          <w:p w14:paraId="75A883DD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9.73 (2.87)</w:t>
            </w:r>
          </w:p>
        </w:tc>
        <w:tc>
          <w:tcPr>
            <w:tcW w:w="0" w:type="auto"/>
          </w:tcPr>
          <w:p w14:paraId="5CD7B67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10.73 (1.53)</w:t>
            </w:r>
          </w:p>
        </w:tc>
        <w:tc>
          <w:tcPr>
            <w:tcW w:w="0" w:type="auto"/>
          </w:tcPr>
          <w:p w14:paraId="5A7FAC6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1.03</w:t>
            </w:r>
          </w:p>
        </w:tc>
      </w:tr>
    </w:tbl>
    <w:p w14:paraId="491481AD" w14:textId="77777777" w:rsidR="00AF1664" w:rsidRPr="00854671" w:rsidRDefault="00AF1664" w:rsidP="00AF1664">
      <w:pPr>
        <w:spacing w:line="240" w:lineRule="auto"/>
        <w:rPr>
          <w:lang w:val="en-GB"/>
        </w:rPr>
      </w:pPr>
      <w:r w:rsidRPr="00854671">
        <w:rPr>
          <w:lang w:val="en-GB"/>
        </w:rPr>
        <w:t>Mean (Standard Deviation); *</w:t>
      </w:r>
      <w:r w:rsidRPr="00854671">
        <w:rPr>
          <w:i/>
          <w:lang w:val="en-GB"/>
        </w:rPr>
        <w:t>N</w:t>
      </w:r>
      <w:r w:rsidRPr="00854671">
        <w:rPr>
          <w:lang w:val="en-GB"/>
        </w:rPr>
        <w:t xml:space="preserve"> female (%); **p &lt; .001</w:t>
      </w:r>
    </w:p>
    <w:p w14:paraId="32BFB49F" w14:textId="77777777" w:rsidR="00AF1664" w:rsidRPr="00854671" w:rsidRDefault="00AF1664" w:rsidP="00AF1664">
      <w:pPr>
        <w:spacing w:line="240" w:lineRule="auto"/>
        <w:rPr>
          <w:lang w:val="en-GB"/>
        </w:rPr>
      </w:pPr>
    </w:p>
    <w:p w14:paraId="21F53E05" w14:textId="77777777" w:rsidR="00AF1664" w:rsidRPr="00854671" w:rsidRDefault="00AF1664" w:rsidP="00AF1664">
      <w:pPr>
        <w:spacing w:line="240" w:lineRule="auto"/>
        <w:rPr>
          <w:lang w:val="en-GB"/>
        </w:rPr>
        <w:sectPr w:rsidR="00AF1664" w:rsidRPr="00854671" w:rsidSect="00AF1664">
          <w:type w:val="continuous"/>
          <w:pgSz w:w="16840" w:h="11900" w:orient="landscape"/>
          <w:pgMar w:top="1440" w:right="1080" w:bottom="1440" w:left="1080" w:header="708" w:footer="708" w:gutter="0"/>
          <w:cols w:space="708"/>
          <w:docGrid w:linePitch="360"/>
        </w:sectPr>
      </w:pPr>
    </w:p>
    <w:p w14:paraId="04047AB4" w14:textId="534F6426" w:rsidR="00AF1664" w:rsidRPr="00854671" w:rsidRDefault="00AF1664" w:rsidP="00AF1664">
      <w:pPr>
        <w:spacing w:line="240" w:lineRule="auto"/>
        <w:rPr>
          <w:lang w:val="en-GB"/>
        </w:rPr>
      </w:pPr>
      <w:r w:rsidRPr="00854671">
        <w:rPr>
          <w:lang w:val="en-GB"/>
        </w:rPr>
        <w:lastRenderedPageBreak/>
        <w:t>Table 2</w:t>
      </w:r>
      <w:r w:rsidR="00BC6F3B">
        <w:rPr>
          <w:lang w:val="en-GB"/>
        </w:rPr>
        <w:t>S</w:t>
      </w:r>
      <w:r w:rsidRPr="00854671">
        <w:rPr>
          <w:lang w:val="en-GB"/>
        </w:rPr>
        <w:t>.</w:t>
      </w:r>
    </w:p>
    <w:p w14:paraId="3AE4022A" w14:textId="2F822EA2" w:rsidR="00AF1664" w:rsidRPr="00854671" w:rsidRDefault="00AF1664" w:rsidP="00AF1664">
      <w:pPr>
        <w:spacing w:after="120" w:line="240" w:lineRule="auto"/>
        <w:rPr>
          <w:lang w:val="en-GB"/>
        </w:rPr>
      </w:pPr>
      <w:r w:rsidRPr="00854671">
        <w:rPr>
          <w:lang w:val="en-GB"/>
        </w:rPr>
        <w:t>Summary of photo-viewing conditions</w:t>
      </w:r>
      <w:r w:rsidR="00365BDE" w:rsidRPr="00854671">
        <w:rPr>
          <w:lang w:val="en-GB"/>
        </w:rPr>
        <w:t xml:space="preserve"> (Online only).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8"/>
        <w:gridCol w:w="4310"/>
        <w:gridCol w:w="2066"/>
        <w:gridCol w:w="2066"/>
      </w:tblGrid>
      <w:tr w:rsidR="00EC1277" w:rsidRPr="00854671" w14:paraId="5C117069" w14:textId="77777777" w:rsidTr="00AF1664">
        <w:trPr>
          <w:trHeight w:val="56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33D6A1" w14:textId="77777777" w:rsidR="00EC1277" w:rsidRPr="00854671" w:rsidRDefault="00EC1277" w:rsidP="00EC1277">
            <w:pPr>
              <w:spacing w:line="240" w:lineRule="auto"/>
              <w:rPr>
                <w:lang w:val="en-GB"/>
              </w:rPr>
            </w:pPr>
            <w:bookmarkStart w:id="0" w:name="_GoBack" w:colFirst="2" w:colLast="2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7BDC25E" w14:textId="77777777" w:rsidR="00EC1277" w:rsidRPr="00854671" w:rsidRDefault="00EC1277" w:rsidP="00EC1277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 xml:space="preserve">Immersive </w:t>
            </w:r>
            <w:proofErr w:type="spellStart"/>
            <w:r w:rsidRPr="00854671">
              <w:rPr>
                <w:lang w:val="en-GB"/>
              </w:rPr>
              <w:t>Autographer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D66EDC" w14:textId="024D40F5" w:rsidR="00EC1277" w:rsidRPr="00854671" w:rsidRDefault="00EC1277" w:rsidP="00EC1277">
            <w:pPr>
              <w:spacing w:line="240" w:lineRule="auto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</w:t>
            </w:r>
            <w:r w:rsidRPr="00854671">
              <w:rPr>
                <w:sz w:val="20"/>
                <w:szCs w:val="20"/>
                <w:lang w:val="en-GB"/>
              </w:rPr>
              <w:t>esktop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Autographer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67B82D" w14:textId="77777777" w:rsidR="00EC1277" w:rsidRPr="00854671" w:rsidRDefault="00EC1277" w:rsidP="00EC1277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Digital camera photographs</w:t>
            </w:r>
          </w:p>
        </w:tc>
      </w:tr>
      <w:bookmarkEnd w:id="0"/>
      <w:tr w:rsidR="00AF1664" w:rsidRPr="00854671" w14:paraId="31B9BA09" w14:textId="77777777" w:rsidTr="00AF1664">
        <w:trPr>
          <w:trHeight w:val="1091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41252B9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Type of photograph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6DFC503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proofErr w:type="spellStart"/>
            <w:r w:rsidRPr="00854671">
              <w:rPr>
                <w:lang w:val="en-GB"/>
              </w:rPr>
              <w:t>Autographer</w:t>
            </w:r>
            <w:proofErr w:type="spellEnd"/>
            <w:r w:rsidRPr="00854671">
              <w:rPr>
                <w:lang w:val="en-GB"/>
              </w:rPr>
              <w:t xml:space="preserve"> - automatic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039EDD2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proofErr w:type="spellStart"/>
            <w:r w:rsidRPr="00854671">
              <w:rPr>
                <w:lang w:val="en-GB"/>
              </w:rPr>
              <w:t>Autographer</w:t>
            </w:r>
            <w:proofErr w:type="spellEnd"/>
            <w:r w:rsidRPr="00854671">
              <w:rPr>
                <w:lang w:val="en-GB"/>
              </w:rPr>
              <w:t xml:space="preserve"> – automatic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0096BC12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Digital photographs taken by participant</w:t>
            </w:r>
          </w:p>
        </w:tc>
      </w:tr>
      <w:tr w:rsidR="00AF1664" w:rsidRPr="00854671" w14:paraId="19B0CA23" w14:textId="77777777" w:rsidTr="00AF1664">
        <w:trPr>
          <w:trHeight w:val="1091"/>
        </w:trPr>
        <w:tc>
          <w:tcPr>
            <w:tcW w:w="0" w:type="auto"/>
            <w:tcBorders>
              <w:top w:val="nil"/>
            </w:tcBorders>
            <w:vAlign w:val="center"/>
          </w:tcPr>
          <w:p w14:paraId="3D22A74A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 xml:space="preserve">Number of photographs </w:t>
            </w:r>
          </w:p>
          <w:p w14:paraId="757893D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i/>
                <w:lang w:val="en-GB"/>
              </w:rPr>
              <w:t>M</w:t>
            </w:r>
            <w:r w:rsidRPr="00854671">
              <w:rPr>
                <w:lang w:val="en-GB"/>
              </w:rPr>
              <w:t xml:space="preserve"> (</w:t>
            </w:r>
            <w:r w:rsidRPr="00854671">
              <w:rPr>
                <w:i/>
                <w:lang w:val="en-GB"/>
              </w:rPr>
              <w:t>SD</w:t>
            </w:r>
            <w:r w:rsidRPr="00854671">
              <w:rPr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DCB977D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203.19 (66.10)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7F52E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204.53 (47.34)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9B4B9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19.40 (9.41)</w:t>
            </w:r>
          </w:p>
        </w:tc>
      </w:tr>
      <w:tr w:rsidR="00AF1664" w:rsidRPr="00854671" w14:paraId="6C827487" w14:textId="77777777" w:rsidTr="00AF1664">
        <w:trPr>
          <w:trHeight w:val="1091"/>
        </w:trPr>
        <w:tc>
          <w:tcPr>
            <w:tcW w:w="0" w:type="auto"/>
            <w:tcBorders>
              <w:top w:val="nil"/>
            </w:tcBorders>
            <w:vAlign w:val="center"/>
          </w:tcPr>
          <w:p w14:paraId="2E475D1C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 xml:space="preserve">Duration of photo-viewing task in minutes </w:t>
            </w:r>
          </w:p>
          <w:p w14:paraId="02CBBE1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i/>
                <w:lang w:val="en-GB"/>
              </w:rPr>
              <w:t>M</w:t>
            </w:r>
            <w:r w:rsidRPr="00854671">
              <w:rPr>
                <w:lang w:val="en-GB"/>
              </w:rPr>
              <w:t xml:space="preserve"> (</w:t>
            </w:r>
            <w:r w:rsidRPr="00854671">
              <w:rPr>
                <w:i/>
                <w:lang w:val="en-GB"/>
              </w:rPr>
              <w:t>SD</w:t>
            </w:r>
            <w:r w:rsidRPr="00854671">
              <w:rPr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480D55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23.31 (5.81)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3470B1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24.27 (11.97)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D3F59D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7.63 (10.94)</w:t>
            </w:r>
          </w:p>
        </w:tc>
      </w:tr>
      <w:tr w:rsidR="00AF1664" w:rsidRPr="00854671" w14:paraId="66FA3507" w14:textId="77777777" w:rsidTr="00AF1664">
        <w:trPr>
          <w:trHeight w:val="1091"/>
        </w:trPr>
        <w:tc>
          <w:tcPr>
            <w:tcW w:w="0" w:type="auto"/>
            <w:tcBorders>
              <w:top w:val="nil"/>
            </w:tcBorders>
            <w:vAlign w:val="center"/>
          </w:tcPr>
          <w:p w14:paraId="63BD5FD8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Type of screen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12C499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160-degree cylindrical projection screen. 4.2m diameter, 2.9m height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0D0756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Dell computer monitor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DF3B7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Dell computer monitor</w:t>
            </w:r>
          </w:p>
        </w:tc>
      </w:tr>
      <w:tr w:rsidR="00AF1664" w:rsidRPr="00854671" w14:paraId="0D7D085A" w14:textId="77777777" w:rsidTr="00AF1664">
        <w:trPr>
          <w:trHeight w:val="1155"/>
        </w:trPr>
        <w:tc>
          <w:tcPr>
            <w:tcW w:w="0" w:type="auto"/>
            <w:vAlign w:val="center"/>
          </w:tcPr>
          <w:p w14:paraId="27D128BC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Photograph order</w:t>
            </w:r>
          </w:p>
        </w:tc>
        <w:tc>
          <w:tcPr>
            <w:tcW w:w="0" w:type="auto"/>
            <w:vAlign w:val="center"/>
          </w:tcPr>
          <w:p w14:paraId="1E1469F3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Spatiotemporal. Deviates from chronological order when participant’s path looped on itself or when participant stayed in one position for several minutes.</w:t>
            </w:r>
          </w:p>
        </w:tc>
        <w:tc>
          <w:tcPr>
            <w:tcW w:w="0" w:type="auto"/>
            <w:vAlign w:val="center"/>
          </w:tcPr>
          <w:p w14:paraId="103144D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Chronological</w:t>
            </w:r>
          </w:p>
        </w:tc>
        <w:tc>
          <w:tcPr>
            <w:tcW w:w="0" w:type="auto"/>
            <w:vAlign w:val="center"/>
          </w:tcPr>
          <w:p w14:paraId="4D2B342A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Chronological</w:t>
            </w:r>
          </w:p>
        </w:tc>
      </w:tr>
      <w:tr w:rsidR="00AF1664" w:rsidRPr="00854671" w14:paraId="60CB2015" w14:textId="77777777" w:rsidTr="00AF1664">
        <w:trPr>
          <w:trHeight w:val="1155"/>
        </w:trPr>
        <w:tc>
          <w:tcPr>
            <w:tcW w:w="0" w:type="auto"/>
            <w:vAlign w:val="center"/>
          </w:tcPr>
          <w:p w14:paraId="10B6170D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Control of photograph presentation</w:t>
            </w:r>
          </w:p>
        </w:tc>
        <w:tc>
          <w:tcPr>
            <w:tcW w:w="0" w:type="auto"/>
            <w:vAlign w:val="center"/>
          </w:tcPr>
          <w:p w14:paraId="349F0399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Experimenter using gaming controller</w:t>
            </w:r>
          </w:p>
        </w:tc>
        <w:tc>
          <w:tcPr>
            <w:tcW w:w="0" w:type="auto"/>
            <w:vAlign w:val="center"/>
          </w:tcPr>
          <w:p w14:paraId="5359CF0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Participant using forward and back arrow keys</w:t>
            </w:r>
          </w:p>
        </w:tc>
        <w:tc>
          <w:tcPr>
            <w:tcW w:w="0" w:type="auto"/>
            <w:vAlign w:val="center"/>
          </w:tcPr>
          <w:p w14:paraId="3769616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Participant using forward and back arrow keys</w:t>
            </w:r>
          </w:p>
        </w:tc>
      </w:tr>
      <w:tr w:rsidR="00AF1664" w:rsidRPr="00854671" w14:paraId="60E75F61" w14:textId="77777777" w:rsidTr="00AF1664">
        <w:trPr>
          <w:trHeight w:val="1155"/>
        </w:trPr>
        <w:tc>
          <w:tcPr>
            <w:tcW w:w="0" w:type="auto"/>
            <w:vAlign w:val="center"/>
          </w:tcPr>
          <w:p w14:paraId="6B9ABA2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Photograph presentation method</w:t>
            </w:r>
          </w:p>
        </w:tc>
        <w:tc>
          <w:tcPr>
            <w:tcW w:w="0" w:type="auto"/>
            <w:vAlign w:val="center"/>
          </w:tcPr>
          <w:p w14:paraId="29E3E23A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 xml:space="preserve">In place within virtual landscape. </w:t>
            </w:r>
          </w:p>
          <w:p w14:paraId="266A9B52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Closer photographs appear larger.</w:t>
            </w:r>
          </w:p>
          <w:p w14:paraId="62D560D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 xml:space="preserve">Continuous with photographs growing larger on approach then disappearing to reveal those behind. </w:t>
            </w:r>
          </w:p>
          <w:p w14:paraId="2EF21AD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Sometimes viewed on an angle, horizontally flipped, or partially or wholly obscured.</w:t>
            </w:r>
          </w:p>
          <w:p w14:paraId="18FB6233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One-by-one viewing possible for photographs in close proximity to allow viewing of photographs in clusters.</w:t>
            </w:r>
          </w:p>
        </w:tc>
        <w:tc>
          <w:tcPr>
            <w:tcW w:w="0" w:type="auto"/>
            <w:vAlign w:val="center"/>
          </w:tcPr>
          <w:p w14:paraId="7EF300AF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One-by-one in full-screen view</w:t>
            </w:r>
          </w:p>
        </w:tc>
        <w:tc>
          <w:tcPr>
            <w:tcW w:w="0" w:type="auto"/>
            <w:vAlign w:val="center"/>
          </w:tcPr>
          <w:p w14:paraId="4B6E48B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One-by-one in full-screen view</w:t>
            </w:r>
          </w:p>
        </w:tc>
      </w:tr>
      <w:tr w:rsidR="00AF1664" w:rsidRPr="00854671" w14:paraId="6ED9413A" w14:textId="77777777" w:rsidTr="00AF1664">
        <w:trPr>
          <w:trHeight w:val="1155"/>
        </w:trPr>
        <w:tc>
          <w:tcPr>
            <w:tcW w:w="0" w:type="auto"/>
            <w:vAlign w:val="center"/>
          </w:tcPr>
          <w:p w14:paraId="2742E51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Number of photographs presented at one time</w:t>
            </w:r>
          </w:p>
        </w:tc>
        <w:tc>
          <w:tcPr>
            <w:tcW w:w="0" w:type="auto"/>
            <w:vAlign w:val="center"/>
          </w:tcPr>
          <w:p w14:paraId="4C5C009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Multiple. Details of distant photographs not always visible.</w:t>
            </w:r>
          </w:p>
        </w:tc>
        <w:tc>
          <w:tcPr>
            <w:tcW w:w="0" w:type="auto"/>
            <w:vAlign w:val="center"/>
          </w:tcPr>
          <w:p w14:paraId="00909601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One</w:t>
            </w:r>
          </w:p>
        </w:tc>
        <w:tc>
          <w:tcPr>
            <w:tcW w:w="0" w:type="auto"/>
            <w:vAlign w:val="center"/>
          </w:tcPr>
          <w:p w14:paraId="45D7475B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One</w:t>
            </w:r>
          </w:p>
        </w:tc>
      </w:tr>
      <w:tr w:rsidR="00AF1664" w:rsidRPr="00854671" w14:paraId="341CCB62" w14:textId="77777777" w:rsidTr="00AF1664">
        <w:trPr>
          <w:trHeight w:val="1155"/>
        </w:trPr>
        <w:tc>
          <w:tcPr>
            <w:tcW w:w="0" w:type="auto"/>
            <w:vAlign w:val="center"/>
          </w:tcPr>
          <w:p w14:paraId="1FA84B34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Context presented</w:t>
            </w:r>
          </w:p>
        </w:tc>
        <w:tc>
          <w:tcPr>
            <w:tcW w:w="0" w:type="auto"/>
            <w:vAlign w:val="center"/>
          </w:tcPr>
          <w:p w14:paraId="1659CA8E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Virtual landscape.</w:t>
            </w:r>
          </w:p>
          <w:p w14:paraId="0DBC7A1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Path taken by participant shown in coloured line.</w:t>
            </w:r>
          </w:p>
        </w:tc>
        <w:tc>
          <w:tcPr>
            <w:tcW w:w="0" w:type="auto"/>
            <w:vAlign w:val="center"/>
          </w:tcPr>
          <w:p w14:paraId="12A36E7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None</w:t>
            </w:r>
          </w:p>
        </w:tc>
        <w:tc>
          <w:tcPr>
            <w:tcW w:w="0" w:type="auto"/>
            <w:vAlign w:val="center"/>
          </w:tcPr>
          <w:p w14:paraId="22D08220" w14:textId="77777777" w:rsidR="00AF1664" w:rsidRPr="00854671" w:rsidRDefault="00AF1664" w:rsidP="00AF1664">
            <w:pPr>
              <w:spacing w:line="240" w:lineRule="auto"/>
              <w:rPr>
                <w:lang w:val="en-GB"/>
              </w:rPr>
            </w:pPr>
            <w:r w:rsidRPr="00854671">
              <w:rPr>
                <w:lang w:val="en-GB"/>
              </w:rPr>
              <w:t>None</w:t>
            </w:r>
          </w:p>
        </w:tc>
      </w:tr>
    </w:tbl>
    <w:p w14:paraId="4FB34C90" w14:textId="77777777" w:rsidR="00AF1664" w:rsidRPr="00854671" w:rsidRDefault="00AF1664" w:rsidP="00AF1664">
      <w:pPr>
        <w:spacing w:line="240" w:lineRule="auto"/>
        <w:rPr>
          <w:lang w:val="en-GB"/>
        </w:rPr>
      </w:pPr>
    </w:p>
    <w:p w14:paraId="6A3DAE73" w14:textId="77777777" w:rsidR="00AF1664" w:rsidRPr="00854671" w:rsidRDefault="00AF1664" w:rsidP="00AF1664">
      <w:pPr>
        <w:spacing w:after="0" w:line="240" w:lineRule="auto"/>
        <w:rPr>
          <w:sz w:val="20"/>
          <w:szCs w:val="20"/>
          <w:lang w:val="en-GB"/>
        </w:rPr>
        <w:sectPr w:rsidR="00AF1664" w:rsidRPr="00854671" w:rsidSect="00AF1664"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746B0008" w14:textId="27C1F513" w:rsidR="00AF1664" w:rsidRPr="00854671" w:rsidRDefault="00AF1664" w:rsidP="00AF1664">
      <w:pPr>
        <w:spacing w:after="0" w:line="240" w:lineRule="auto"/>
        <w:rPr>
          <w:sz w:val="20"/>
          <w:szCs w:val="20"/>
          <w:lang w:val="en-GB"/>
        </w:rPr>
      </w:pPr>
      <w:r w:rsidRPr="00854671">
        <w:rPr>
          <w:sz w:val="20"/>
          <w:szCs w:val="20"/>
          <w:lang w:val="en-GB"/>
        </w:rPr>
        <w:lastRenderedPageBreak/>
        <w:t>Table 3</w:t>
      </w:r>
      <w:r w:rsidR="00BC6F3B">
        <w:rPr>
          <w:sz w:val="20"/>
          <w:szCs w:val="20"/>
          <w:lang w:val="en-GB"/>
        </w:rPr>
        <w:t>S</w:t>
      </w:r>
      <w:r w:rsidRPr="00854671">
        <w:rPr>
          <w:sz w:val="20"/>
          <w:szCs w:val="20"/>
          <w:lang w:val="en-GB"/>
        </w:rPr>
        <w:t>.</w:t>
      </w:r>
    </w:p>
    <w:p w14:paraId="47ED2E8A" w14:textId="3043C6CF" w:rsidR="00AF1664" w:rsidRPr="00854671" w:rsidRDefault="00AF1664" w:rsidP="00AF1664">
      <w:pPr>
        <w:spacing w:after="0" w:line="240" w:lineRule="auto"/>
        <w:rPr>
          <w:sz w:val="20"/>
          <w:szCs w:val="20"/>
          <w:lang w:val="en-GB"/>
        </w:rPr>
      </w:pPr>
      <w:r w:rsidRPr="00854671">
        <w:rPr>
          <w:sz w:val="20"/>
          <w:szCs w:val="20"/>
          <w:lang w:val="en-GB"/>
        </w:rPr>
        <w:t>Quantity and quality of details recalled in free recall by condition</w:t>
      </w:r>
      <w:r w:rsidR="00365BDE" w:rsidRPr="00854671">
        <w:rPr>
          <w:lang w:val="en-GB"/>
        </w:rPr>
        <w:t xml:space="preserve"> (Online only).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992"/>
        <w:gridCol w:w="1606"/>
        <w:gridCol w:w="1533"/>
        <w:gridCol w:w="1735"/>
        <w:gridCol w:w="222"/>
        <w:gridCol w:w="1033"/>
        <w:gridCol w:w="1606"/>
        <w:gridCol w:w="1533"/>
        <w:gridCol w:w="1735"/>
        <w:gridCol w:w="222"/>
        <w:gridCol w:w="784"/>
        <w:gridCol w:w="319"/>
      </w:tblGrid>
      <w:tr w:rsidR="00AF1664" w:rsidRPr="00854671" w14:paraId="1DD9FD71" w14:textId="77777777" w:rsidTr="009920CC">
        <w:trPr>
          <w:trHeight w:val="286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11F32E1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EFDE4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Review 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12ED2B6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565B32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Review 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7F56728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8322C8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78706F63" w14:textId="77777777" w:rsidTr="009920CC">
        <w:trPr>
          <w:trHeight w:val="563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EDCA706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2007C42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AB92BE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Immersive </w:t>
            </w:r>
            <w:proofErr w:type="spellStart"/>
            <w:r w:rsidRPr="00854671">
              <w:rPr>
                <w:sz w:val="20"/>
                <w:szCs w:val="20"/>
                <w:lang w:val="en-GB"/>
              </w:rPr>
              <w:t>Autographer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C2967A8" w14:textId="2C92A32C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</w:t>
            </w:r>
            <w:r w:rsidRPr="00854671">
              <w:rPr>
                <w:sz w:val="20"/>
                <w:szCs w:val="20"/>
                <w:lang w:val="en-GB"/>
              </w:rPr>
              <w:t>esktop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Autographer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B7A6057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Digital camera photographs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CEA7F2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0DCD8C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935D82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Immersive </w:t>
            </w:r>
            <w:proofErr w:type="spellStart"/>
            <w:r w:rsidRPr="00854671">
              <w:rPr>
                <w:sz w:val="20"/>
                <w:szCs w:val="20"/>
                <w:lang w:val="en-GB"/>
              </w:rPr>
              <w:t>Autographer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7772269" w14:textId="780D5B42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</w:t>
            </w:r>
            <w:r w:rsidRPr="00854671">
              <w:rPr>
                <w:sz w:val="20"/>
                <w:szCs w:val="20"/>
                <w:lang w:val="en-GB"/>
              </w:rPr>
              <w:t>esktop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Autographer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6FFC5A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Digital camera photographs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30B2E2" w14:textId="77777777" w:rsidR="00EC1277" w:rsidRPr="00854671" w:rsidRDefault="00EC1277" w:rsidP="00EC1277">
            <w:pPr>
              <w:spacing w:after="0" w:line="240" w:lineRule="auto"/>
              <w:rPr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4B45B1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i/>
                <w:iCs/>
                <w:sz w:val="20"/>
                <w:szCs w:val="20"/>
                <w:lang w:val="en-GB"/>
              </w:rPr>
              <w:t>F</w:t>
            </w:r>
            <w:r w:rsidRPr="00854671">
              <w:rPr>
                <w:sz w:val="20"/>
                <w:szCs w:val="20"/>
                <w:lang w:val="en-GB"/>
              </w:rPr>
              <w:t>(1,42)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BD7CFA" w14:textId="77777777" w:rsidR="00EC1277" w:rsidRPr="00854671" w:rsidRDefault="00EC1277" w:rsidP="00EC127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EC1277" w:rsidRPr="00854671" w14:paraId="5C8EB554" w14:textId="77777777" w:rsidTr="009920CC">
        <w:trPr>
          <w:trHeight w:val="369"/>
        </w:trPr>
        <w:tc>
          <w:tcPr>
            <w:tcW w:w="0" w:type="auto"/>
          </w:tcPr>
          <w:p w14:paraId="0C6E30BD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Total number </w:t>
            </w:r>
          </w:p>
        </w:tc>
        <w:tc>
          <w:tcPr>
            <w:tcW w:w="0" w:type="auto"/>
          </w:tcPr>
          <w:p w14:paraId="7A507B3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92.36 (46.64)</w:t>
            </w:r>
          </w:p>
        </w:tc>
        <w:tc>
          <w:tcPr>
            <w:tcW w:w="0" w:type="auto"/>
          </w:tcPr>
          <w:p w14:paraId="7C94659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82.73 (36.27)</w:t>
            </w:r>
          </w:p>
        </w:tc>
        <w:tc>
          <w:tcPr>
            <w:tcW w:w="0" w:type="auto"/>
          </w:tcPr>
          <w:p w14:paraId="640A4611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80.33 (45.10)</w:t>
            </w:r>
          </w:p>
        </w:tc>
        <w:tc>
          <w:tcPr>
            <w:tcW w:w="0" w:type="auto"/>
          </w:tcPr>
          <w:p w14:paraId="792EEFE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114.00 (52.26)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B5BF0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F6DD77F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104.11 (53.42)</w:t>
            </w:r>
          </w:p>
        </w:tc>
        <w:tc>
          <w:tcPr>
            <w:tcW w:w="0" w:type="auto"/>
          </w:tcPr>
          <w:p w14:paraId="03F0CAD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106.75 (40.46)</w:t>
            </w:r>
          </w:p>
        </w:tc>
        <w:tc>
          <w:tcPr>
            <w:tcW w:w="0" w:type="auto"/>
          </w:tcPr>
          <w:p w14:paraId="47A2CB0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102.13 (74.54)</w:t>
            </w:r>
          </w:p>
        </w:tc>
        <w:tc>
          <w:tcPr>
            <w:tcW w:w="0" w:type="auto"/>
          </w:tcPr>
          <w:p w14:paraId="4B53064F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103.27 (43.00)</w:t>
            </w:r>
          </w:p>
        </w:tc>
        <w:tc>
          <w:tcPr>
            <w:tcW w:w="0" w:type="auto"/>
            <w:tcBorders>
              <w:top w:val="nil"/>
            </w:tcBorders>
          </w:tcPr>
          <w:p w14:paraId="4B25E4D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7C89AF2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5ECE80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481D0614" w14:textId="77777777" w:rsidTr="009920CC">
        <w:trPr>
          <w:trHeight w:val="369"/>
        </w:trPr>
        <w:tc>
          <w:tcPr>
            <w:tcW w:w="0" w:type="auto"/>
          </w:tcPr>
          <w:p w14:paraId="69CF2E5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Type of detail</w:t>
            </w:r>
          </w:p>
        </w:tc>
        <w:tc>
          <w:tcPr>
            <w:tcW w:w="0" w:type="auto"/>
          </w:tcPr>
          <w:p w14:paraId="4C3246E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FD6F0B2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3DCC24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715903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514B05FE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631C3F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E3749F1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A1CAEBE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968832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97CE1C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6EEBBB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FA3C081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5AD3D127" w14:textId="77777777" w:rsidTr="009920CC">
        <w:trPr>
          <w:trHeight w:val="369"/>
        </w:trPr>
        <w:tc>
          <w:tcPr>
            <w:tcW w:w="0" w:type="auto"/>
          </w:tcPr>
          <w:p w14:paraId="1C7F18C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Activity </w:t>
            </w:r>
          </w:p>
        </w:tc>
        <w:tc>
          <w:tcPr>
            <w:tcW w:w="0" w:type="auto"/>
          </w:tcPr>
          <w:p w14:paraId="52E6C9F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22.31 (16.02)</w:t>
            </w:r>
          </w:p>
        </w:tc>
        <w:tc>
          <w:tcPr>
            <w:tcW w:w="0" w:type="auto"/>
          </w:tcPr>
          <w:p w14:paraId="7ADEAE4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20.27 (11.09)</w:t>
            </w:r>
          </w:p>
        </w:tc>
        <w:tc>
          <w:tcPr>
            <w:tcW w:w="0" w:type="auto"/>
          </w:tcPr>
          <w:p w14:paraId="4BD066F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16.47 (14.33)</w:t>
            </w:r>
          </w:p>
        </w:tc>
        <w:tc>
          <w:tcPr>
            <w:tcW w:w="0" w:type="auto"/>
          </w:tcPr>
          <w:p w14:paraId="150B83D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30.20 (19.24)</w:t>
            </w:r>
          </w:p>
        </w:tc>
        <w:tc>
          <w:tcPr>
            <w:tcW w:w="0" w:type="auto"/>
          </w:tcPr>
          <w:p w14:paraId="75CD0AE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628CE5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25.20 (15.47)</w:t>
            </w:r>
          </w:p>
        </w:tc>
        <w:tc>
          <w:tcPr>
            <w:tcW w:w="0" w:type="auto"/>
          </w:tcPr>
          <w:p w14:paraId="7680818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26.00 (11.48)</w:t>
            </w:r>
          </w:p>
        </w:tc>
        <w:tc>
          <w:tcPr>
            <w:tcW w:w="0" w:type="auto"/>
          </w:tcPr>
          <w:p w14:paraId="3AF6BC9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22.33 (21.82)</w:t>
            </w:r>
          </w:p>
        </w:tc>
        <w:tc>
          <w:tcPr>
            <w:tcW w:w="0" w:type="auto"/>
          </w:tcPr>
          <w:p w14:paraId="26ACBEF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27.20 (11.76)</w:t>
            </w:r>
          </w:p>
        </w:tc>
        <w:tc>
          <w:tcPr>
            <w:tcW w:w="0" w:type="auto"/>
          </w:tcPr>
          <w:p w14:paraId="4C26339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094F97F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E34635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64B9D53B" w14:textId="77777777" w:rsidTr="009920CC">
        <w:trPr>
          <w:trHeight w:val="369"/>
        </w:trPr>
        <w:tc>
          <w:tcPr>
            <w:tcW w:w="0" w:type="auto"/>
          </w:tcPr>
          <w:p w14:paraId="0B0BA92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Place </w:t>
            </w:r>
          </w:p>
        </w:tc>
        <w:tc>
          <w:tcPr>
            <w:tcW w:w="0" w:type="auto"/>
          </w:tcPr>
          <w:p w14:paraId="5963EFF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18.240 (8.70)</w:t>
            </w:r>
          </w:p>
        </w:tc>
        <w:tc>
          <w:tcPr>
            <w:tcW w:w="0" w:type="auto"/>
          </w:tcPr>
          <w:p w14:paraId="69F8B6AE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20.53 (10.43)</w:t>
            </w:r>
          </w:p>
        </w:tc>
        <w:tc>
          <w:tcPr>
            <w:tcW w:w="0" w:type="auto"/>
          </w:tcPr>
          <w:p w14:paraId="0585320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14.73 (7.79)</w:t>
            </w:r>
          </w:p>
        </w:tc>
        <w:tc>
          <w:tcPr>
            <w:tcW w:w="0" w:type="auto"/>
          </w:tcPr>
          <w:p w14:paraId="61DC802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19.93 (6.84)</w:t>
            </w:r>
          </w:p>
        </w:tc>
        <w:tc>
          <w:tcPr>
            <w:tcW w:w="0" w:type="auto"/>
          </w:tcPr>
          <w:p w14:paraId="632CEA3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D22844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21.46 (8.55)</w:t>
            </w:r>
          </w:p>
        </w:tc>
        <w:tc>
          <w:tcPr>
            <w:tcW w:w="0" w:type="auto"/>
          </w:tcPr>
          <w:p w14:paraId="403A073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23.00 (8.06)</w:t>
            </w:r>
          </w:p>
        </w:tc>
        <w:tc>
          <w:tcPr>
            <w:tcW w:w="0" w:type="auto"/>
          </w:tcPr>
          <w:p w14:paraId="0D32A36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20.80 (10.74)</w:t>
            </w:r>
          </w:p>
        </w:tc>
        <w:tc>
          <w:tcPr>
            <w:tcW w:w="0" w:type="auto"/>
          </w:tcPr>
          <w:p w14:paraId="6AB2FCD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20.47 (6.76)</w:t>
            </w:r>
          </w:p>
        </w:tc>
        <w:tc>
          <w:tcPr>
            <w:tcW w:w="0" w:type="auto"/>
          </w:tcPr>
          <w:p w14:paraId="6F9A587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F41767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D6AC94F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1CCE62CA" w14:textId="77777777" w:rsidTr="009920CC">
        <w:trPr>
          <w:trHeight w:val="369"/>
        </w:trPr>
        <w:tc>
          <w:tcPr>
            <w:tcW w:w="0" w:type="auto"/>
          </w:tcPr>
          <w:p w14:paraId="48362A1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People </w:t>
            </w:r>
          </w:p>
        </w:tc>
        <w:tc>
          <w:tcPr>
            <w:tcW w:w="0" w:type="auto"/>
          </w:tcPr>
          <w:p w14:paraId="60F9EFF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12.18 (10.78)</w:t>
            </w:r>
          </w:p>
        </w:tc>
        <w:tc>
          <w:tcPr>
            <w:tcW w:w="0" w:type="auto"/>
          </w:tcPr>
          <w:p w14:paraId="6F781D1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8.53 (4.26)</w:t>
            </w:r>
          </w:p>
        </w:tc>
        <w:tc>
          <w:tcPr>
            <w:tcW w:w="0" w:type="auto"/>
          </w:tcPr>
          <w:p w14:paraId="6DFFE772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10.40 (8.04)</w:t>
            </w:r>
          </w:p>
        </w:tc>
        <w:tc>
          <w:tcPr>
            <w:tcW w:w="0" w:type="auto"/>
          </w:tcPr>
          <w:p w14:paraId="0D5EEB5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17.60 (15.28)</w:t>
            </w:r>
          </w:p>
        </w:tc>
        <w:tc>
          <w:tcPr>
            <w:tcW w:w="0" w:type="auto"/>
          </w:tcPr>
          <w:p w14:paraId="0D7723E1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EA815D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14.89 (10.00)</w:t>
            </w:r>
          </w:p>
        </w:tc>
        <w:tc>
          <w:tcPr>
            <w:tcW w:w="0" w:type="auto"/>
          </w:tcPr>
          <w:p w14:paraId="015B1EFF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13.81 (6.43)</w:t>
            </w:r>
          </w:p>
        </w:tc>
        <w:tc>
          <w:tcPr>
            <w:tcW w:w="0" w:type="auto"/>
          </w:tcPr>
          <w:p w14:paraId="1FC0C51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14.47 (11.85)</w:t>
            </w:r>
          </w:p>
        </w:tc>
        <w:tc>
          <w:tcPr>
            <w:tcW w:w="0" w:type="auto"/>
          </w:tcPr>
          <w:p w14:paraId="41562D38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16.47 (11.53)</w:t>
            </w:r>
          </w:p>
        </w:tc>
        <w:tc>
          <w:tcPr>
            <w:tcW w:w="0" w:type="auto"/>
          </w:tcPr>
          <w:p w14:paraId="22119A38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856227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B75446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352A7A5E" w14:textId="77777777" w:rsidTr="009920CC">
        <w:trPr>
          <w:trHeight w:val="369"/>
        </w:trPr>
        <w:tc>
          <w:tcPr>
            <w:tcW w:w="0" w:type="auto"/>
          </w:tcPr>
          <w:p w14:paraId="34B08F6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Sensory-perceptive </w:t>
            </w:r>
          </w:p>
        </w:tc>
        <w:tc>
          <w:tcPr>
            <w:tcW w:w="0" w:type="auto"/>
          </w:tcPr>
          <w:p w14:paraId="747A998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27.56 (16.75)</w:t>
            </w:r>
          </w:p>
        </w:tc>
        <w:tc>
          <w:tcPr>
            <w:tcW w:w="0" w:type="auto"/>
          </w:tcPr>
          <w:p w14:paraId="1E6140A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24.33 (16.99)</w:t>
            </w:r>
          </w:p>
        </w:tc>
        <w:tc>
          <w:tcPr>
            <w:tcW w:w="0" w:type="auto"/>
          </w:tcPr>
          <w:p w14:paraId="13F990A6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27.47 (18.46)</w:t>
            </w:r>
          </w:p>
        </w:tc>
        <w:tc>
          <w:tcPr>
            <w:tcW w:w="0" w:type="auto"/>
          </w:tcPr>
          <w:p w14:paraId="682EE53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30.87 (15.17)</w:t>
            </w:r>
          </w:p>
        </w:tc>
        <w:tc>
          <w:tcPr>
            <w:tcW w:w="0" w:type="auto"/>
          </w:tcPr>
          <w:p w14:paraId="6A1BDEDE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A41E8D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31.52 (20.66)</w:t>
            </w:r>
          </w:p>
        </w:tc>
        <w:tc>
          <w:tcPr>
            <w:tcW w:w="0" w:type="auto"/>
          </w:tcPr>
          <w:p w14:paraId="5D8DE25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33.63 (22.37)</w:t>
            </w:r>
          </w:p>
        </w:tc>
        <w:tc>
          <w:tcPr>
            <w:tcW w:w="0" w:type="auto"/>
          </w:tcPr>
          <w:p w14:paraId="2731B8FE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32.40 (23.86)</w:t>
            </w:r>
          </w:p>
        </w:tc>
        <w:tc>
          <w:tcPr>
            <w:tcW w:w="0" w:type="auto"/>
          </w:tcPr>
          <w:p w14:paraId="3992AC62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28.40 (15.84)</w:t>
            </w:r>
          </w:p>
        </w:tc>
        <w:tc>
          <w:tcPr>
            <w:tcW w:w="0" w:type="auto"/>
          </w:tcPr>
          <w:p w14:paraId="4AEC09B6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C3D6A5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B25D35D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1088B076" w14:textId="77777777" w:rsidTr="009920CC">
        <w:trPr>
          <w:trHeight w:val="369"/>
        </w:trPr>
        <w:tc>
          <w:tcPr>
            <w:tcW w:w="0" w:type="auto"/>
          </w:tcPr>
          <w:p w14:paraId="39A52AF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Affect</w:t>
            </w:r>
          </w:p>
        </w:tc>
        <w:tc>
          <w:tcPr>
            <w:tcW w:w="0" w:type="auto"/>
          </w:tcPr>
          <w:p w14:paraId="106EE04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1.38 (1.81)</w:t>
            </w:r>
          </w:p>
        </w:tc>
        <w:tc>
          <w:tcPr>
            <w:tcW w:w="0" w:type="auto"/>
          </w:tcPr>
          <w:p w14:paraId="089F291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0.87 (1.13)</w:t>
            </w:r>
          </w:p>
        </w:tc>
        <w:tc>
          <w:tcPr>
            <w:tcW w:w="0" w:type="auto"/>
          </w:tcPr>
          <w:p w14:paraId="5CF7FF4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1.27 (1.22)</w:t>
            </w:r>
          </w:p>
        </w:tc>
        <w:tc>
          <w:tcPr>
            <w:tcW w:w="0" w:type="auto"/>
          </w:tcPr>
          <w:p w14:paraId="3109B2F8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2.00 (2.62)</w:t>
            </w:r>
          </w:p>
        </w:tc>
        <w:tc>
          <w:tcPr>
            <w:tcW w:w="0" w:type="auto"/>
          </w:tcPr>
          <w:p w14:paraId="5C239BF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D229A88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1.15 (1.21)</w:t>
            </w:r>
          </w:p>
        </w:tc>
        <w:tc>
          <w:tcPr>
            <w:tcW w:w="0" w:type="auto"/>
          </w:tcPr>
          <w:p w14:paraId="138F4AC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1.13 (1.09)</w:t>
            </w:r>
          </w:p>
        </w:tc>
        <w:tc>
          <w:tcPr>
            <w:tcW w:w="0" w:type="auto"/>
          </w:tcPr>
          <w:p w14:paraId="7B34289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1.20 (1.37)</w:t>
            </w:r>
          </w:p>
        </w:tc>
        <w:tc>
          <w:tcPr>
            <w:tcW w:w="0" w:type="auto"/>
          </w:tcPr>
          <w:p w14:paraId="1B068F4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1.13 (1.25)</w:t>
            </w:r>
          </w:p>
        </w:tc>
        <w:tc>
          <w:tcPr>
            <w:tcW w:w="0" w:type="auto"/>
          </w:tcPr>
          <w:p w14:paraId="65B2C5C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65AEF6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99E7F5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364B5C7F" w14:textId="77777777" w:rsidTr="009920CC">
        <w:trPr>
          <w:trHeight w:val="369"/>
        </w:trPr>
        <w:tc>
          <w:tcPr>
            <w:tcW w:w="0" w:type="auto"/>
          </w:tcPr>
          <w:p w14:paraId="66E64FA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Cognition</w:t>
            </w:r>
          </w:p>
        </w:tc>
        <w:tc>
          <w:tcPr>
            <w:tcW w:w="0" w:type="auto"/>
          </w:tcPr>
          <w:p w14:paraId="2C8A504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7.18 (7.24)</w:t>
            </w:r>
          </w:p>
        </w:tc>
        <w:tc>
          <w:tcPr>
            <w:tcW w:w="0" w:type="auto"/>
          </w:tcPr>
          <w:p w14:paraId="513747E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5.60 (8.19)</w:t>
            </w:r>
          </w:p>
        </w:tc>
        <w:tc>
          <w:tcPr>
            <w:tcW w:w="0" w:type="auto"/>
          </w:tcPr>
          <w:p w14:paraId="50CE500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6.67 (4.98)</w:t>
            </w:r>
          </w:p>
        </w:tc>
        <w:tc>
          <w:tcPr>
            <w:tcW w:w="0" w:type="auto"/>
          </w:tcPr>
          <w:p w14:paraId="15E0A74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9.27 (8.08)</w:t>
            </w:r>
          </w:p>
        </w:tc>
        <w:tc>
          <w:tcPr>
            <w:tcW w:w="0" w:type="auto"/>
          </w:tcPr>
          <w:p w14:paraId="667D67D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4058D4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5.78 (5.24)</w:t>
            </w:r>
          </w:p>
        </w:tc>
        <w:tc>
          <w:tcPr>
            <w:tcW w:w="0" w:type="auto"/>
          </w:tcPr>
          <w:p w14:paraId="1409C56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5.63 (6.20)</w:t>
            </w:r>
          </w:p>
        </w:tc>
        <w:tc>
          <w:tcPr>
            <w:tcW w:w="0" w:type="auto"/>
          </w:tcPr>
          <w:p w14:paraId="55E67D0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6.00 (5.52)</w:t>
            </w:r>
          </w:p>
        </w:tc>
        <w:tc>
          <w:tcPr>
            <w:tcW w:w="0" w:type="auto"/>
          </w:tcPr>
          <w:p w14:paraId="0658088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5.73 (4.10)</w:t>
            </w:r>
          </w:p>
        </w:tc>
        <w:tc>
          <w:tcPr>
            <w:tcW w:w="0" w:type="auto"/>
          </w:tcPr>
          <w:p w14:paraId="7A4C14B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3C352A6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7467D8E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359F9266" w14:textId="77777777" w:rsidTr="009920CC">
        <w:trPr>
          <w:trHeight w:val="369"/>
        </w:trPr>
        <w:tc>
          <w:tcPr>
            <w:tcW w:w="0" w:type="auto"/>
          </w:tcPr>
          <w:p w14:paraId="0428388D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Time sign</w:t>
            </w:r>
          </w:p>
        </w:tc>
        <w:tc>
          <w:tcPr>
            <w:tcW w:w="0" w:type="auto"/>
          </w:tcPr>
          <w:p w14:paraId="160E267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3.36 (2.11)</w:t>
            </w:r>
          </w:p>
        </w:tc>
        <w:tc>
          <w:tcPr>
            <w:tcW w:w="0" w:type="auto"/>
          </w:tcPr>
          <w:p w14:paraId="37E70B6F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2.60 (1.50)</w:t>
            </w:r>
          </w:p>
        </w:tc>
        <w:tc>
          <w:tcPr>
            <w:tcW w:w="0" w:type="auto"/>
          </w:tcPr>
          <w:p w14:paraId="35AE777E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3.33 (2.35)</w:t>
            </w:r>
          </w:p>
        </w:tc>
        <w:tc>
          <w:tcPr>
            <w:tcW w:w="0" w:type="auto"/>
          </w:tcPr>
          <w:p w14:paraId="012AF24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4.13 (2.23)</w:t>
            </w:r>
          </w:p>
        </w:tc>
        <w:tc>
          <w:tcPr>
            <w:tcW w:w="0" w:type="auto"/>
          </w:tcPr>
          <w:p w14:paraId="679CFE3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CD1197D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4.11 (4.41)</w:t>
            </w:r>
          </w:p>
        </w:tc>
        <w:tc>
          <w:tcPr>
            <w:tcW w:w="0" w:type="auto"/>
          </w:tcPr>
          <w:p w14:paraId="4CCB945F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3.56 (2.90)</w:t>
            </w:r>
          </w:p>
        </w:tc>
        <w:tc>
          <w:tcPr>
            <w:tcW w:w="0" w:type="auto"/>
          </w:tcPr>
          <w:p w14:paraId="3907D0B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4.93 (6.77)</w:t>
            </w:r>
          </w:p>
        </w:tc>
        <w:tc>
          <w:tcPr>
            <w:tcW w:w="0" w:type="auto"/>
          </w:tcPr>
          <w:p w14:paraId="7BDDB10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3.87 (2.59)</w:t>
            </w:r>
          </w:p>
        </w:tc>
        <w:tc>
          <w:tcPr>
            <w:tcW w:w="0" w:type="auto"/>
          </w:tcPr>
          <w:p w14:paraId="02DE13A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CA4653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9CB419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73DFA5EE" w14:textId="77777777" w:rsidTr="009920CC">
        <w:trPr>
          <w:trHeight w:val="369"/>
        </w:trPr>
        <w:tc>
          <w:tcPr>
            <w:tcW w:w="0" w:type="auto"/>
          </w:tcPr>
          <w:p w14:paraId="45C01F68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Type of memory</w:t>
            </w:r>
          </w:p>
        </w:tc>
        <w:tc>
          <w:tcPr>
            <w:tcW w:w="0" w:type="auto"/>
          </w:tcPr>
          <w:p w14:paraId="7681B62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935695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1179FA6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2548A1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0430FBD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7BFAF02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FA9C86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F79E7BD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2BC331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9002BA7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697980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0AF65C2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70A0A7A2" w14:textId="77777777" w:rsidTr="009920CC">
        <w:trPr>
          <w:trHeight w:val="369"/>
        </w:trPr>
        <w:tc>
          <w:tcPr>
            <w:tcW w:w="0" w:type="auto"/>
          </w:tcPr>
          <w:p w14:paraId="65ED8F3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Episodic</w:t>
            </w:r>
          </w:p>
        </w:tc>
        <w:tc>
          <w:tcPr>
            <w:tcW w:w="0" w:type="auto"/>
          </w:tcPr>
          <w:p w14:paraId="659C6FF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77.76 (37.91)</w:t>
            </w:r>
          </w:p>
        </w:tc>
        <w:tc>
          <w:tcPr>
            <w:tcW w:w="0" w:type="auto"/>
          </w:tcPr>
          <w:p w14:paraId="3D807D5F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69.93 (26.60)</w:t>
            </w:r>
          </w:p>
        </w:tc>
        <w:tc>
          <w:tcPr>
            <w:tcW w:w="0" w:type="auto"/>
          </w:tcPr>
          <w:p w14:paraId="05567E28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66.80 (35.80)</w:t>
            </w:r>
          </w:p>
        </w:tc>
        <w:tc>
          <w:tcPr>
            <w:tcW w:w="0" w:type="auto"/>
          </w:tcPr>
          <w:p w14:paraId="6232736F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96.53 (44.24)</w:t>
            </w:r>
          </w:p>
        </w:tc>
        <w:tc>
          <w:tcPr>
            <w:tcW w:w="0" w:type="auto"/>
          </w:tcPr>
          <w:p w14:paraId="44835E4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EC5051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86.74 (42.44)</w:t>
            </w:r>
          </w:p>
        </w:tc>
        <w:tc>
          <w:tcPr>
            <w:tcW w:w="0" w:type="auto"/>
          </w:tcPr>
          <w:p w14:paraId="67620745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89.19 (35.27)</w:t>
            </w:r>
          </w:p>
        </w:tc>
        <w:tc>
          <w:tcPr>
            <w:tcW w:w="0" w:type="auto"/>
          </w:tcPr>
          <w:p w14:paraId="36BDC4E6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82.80 (56.01)</w:t>
            </w:r>
          </w:p>
        </w:tc>
        <w:tc>
          <w:tcPr>
            <w:tcW w:w="0" w:type="auto"/>
          </w:tcPr>
          <w:p w14:paraId="2937757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88.07 (35.96)</w:t>
            </w:r>
          </w:p>
        </w:tc>
        <w:tc>
          <w:tcPr>
            <w:tcW w:w="0" w:type="auto"/>
          </w:tcPr>
          <w:p w14:paraId="4FA100E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EACBF76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43A0361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3806F713" w14:textId="77777777" w:rsidTr="009920CC">
        <w:trPr>
          <w:trHeight w:val="369"/>
        </w:trPr>
        <w:tc>
          <w:tcPr>
            <w:tcW w:w="0" w:type="auto"/>
          </w:tcPr>
          <w:p w14:paraId="5E4BD461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Semantic</w:t>
            </w:r>
          </w:p>
        </w:tc>
        <w:tc>
          <w:tcPr>
            <w:tcW w:w="0" w:type="auto"/>
          </w:tcPr>
          <w:p w14:paraId="1E1F880C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6.98 (7.76)</w:t>
            </w:r>
          </w:p>
        </w:tc>
        <w:tc>
          <w:tcPr>
            <w:tcW w:w="0" w:type="auto"/>
          </w:tcPr>
          <w:p w14:paraId="3AB3030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6.20 (8.52)</w:t>
            </w:r>
          </w:p>
        </w:tc>
        <w:tc>
          <w:tcPr>
            <w:tcW w:w="0" w:type="auto"/>
          </w:tcPr>
          <w:p w14:paraId="00883F7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7.13 (8.66)</w:t>
            </w:r>
          </w:p>
        </w:tc>
        <w:tc>
          <w:tcPr>
            <w:tcW w:w="0" w:type="auto"/>
          </w:tcPr>
          <w:p w14:paraId="05F7B836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7.60 (6.39)</w:t>
            </w:r>
          </w:p>
        </w:tc>
        <w:tc>
          <w:tcPr>
            <w:tcW w:w="0" w:type="auto"/>
          </w:tcPr>
          <w:p w14:paraId="0B62AC6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37C1CD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6.98 (7.30)</w:t>
            </w:r>
          </w:p>
        </w:tc>
        <w:tc>
          <w:tcPr>
            <w:tcW w:w="0" w:type="auto"/>
          </w:tcPr>
          <w:p w14:paraId="2B6BAB5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5.75 (5.64)</w:t>
            </w:r>
          </w:p>
        </w:tc>
        <w:tc>
          <w:tcPr>
            <w:tcW w:w="0" w:type="auto"/>
          </w:tcPr>
          <w:p w14:paraId="5C9849D2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9.27 (10.40)</w:t>
            </w:r>
          </w:p>
        </w:tc>
        <w:tc>
          <w:tcPr>
            <w:tcW w:w="0" w:type="auto"/>
          </w:tcPr>
          <w:p w14:paraId="5954DFBE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6.00 (4.52)</w:t>
            </w:r>
          </w:p>
        </w:tc>
        <w:tc>
          <w:tcPr>
            <w:tcW w:w="0" w:type="auto"/>
          </w:tcPr>
          <w:p w14:paraId="28186FCA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C856436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4623E9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EC1277" w:rsidRPr="00854671" w14:paraId="14EFB46C" w14:textId="77777777" w:rsidTr="009920CC">
        <w:trPr>
          <w:trHeight w:val="369"/>
        </w:trPr>
        <w:tc>
          <w:tcPr>
            <w:tcW w:w="0" w:type="auto"/>
          </w:tcPr>
          <w:p w14:paraId="7E4168C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Qualified</w:t>
            </w:r>
          </w:p>
        </w:tc>
        <w:tc>
          <w:tcPr>
            <w:tcW w:w="0" w:type="auto"/>
          </w:tcPr>
          <w:p w14:paraId="2E5E2C3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7.62 (5.73)</w:t>
            </w:r>
          </w:p>
        </w:tc>
        <w:tc>
          <w:tcPr>
            <w:tcW w:w="0" w:type="auto"/>
          </w:tcPr>
          <w:p w14:paraId="6DD3B04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6.60 (5.45)</w:t>
            </w:r>
          </w:p>
        </w:tc>
        <w:tc>
          <w:tcPr>
            <w:tcW w:w="0" w:type="auto"/>
          </w:tcPr>
          <w:p w14:paraId="6D1E22ED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6.40 (4.60)</w:t>
            </w:r>
          </w:p>
        </w:tc>
        <w:tc>
          <w:tcPr>
            <w:tcW w:w="0" w:type="auto"/>
          </w:tcPr>
          <w:p w14:paraId="382ED29D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9.87 (6.66)</w:t>
            </w:r>
          </w:p>
        </w:tc>
        <w:tc>
          <w:tcPr>
            <w:tcW w:w="0" w:type="auto"/>
          </w:tcPr>
          <w:p w14:paraId="775295E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64D4942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10.39 (8.65)</w:t>
            </w:r>
          </w:p>
        </w:tc>
        <w:tc>
          <w:tcPr>
            <w:tcW w:w="0" w:type="auto"/>
          </w:tcPr>
          <w:p w14:paraId="4E004583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11.81 (9.36)</w:t>
            </w:r>
          </w:p>
        </w:tc>
        <w:tc>
          <w:tcPr>
            <w:tcW w:w="0" w:type="auto"/>
          </w:tcPr>
          <w:p w14:paraId="7B7798F0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10.07 (10.46)</w:t>
            </w:r>
          </w:p>
        </w:tc>
        <w:tc>
          <w:tcPr>
            <w:tcW w:w="0" w:type="auto"/>
          </w:tcPr>
          <w:p w14:paraId="36333409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9.20 (5.77)</w:t>
            </w:r>
          </w:p>
        </w:tc>
        <w:tc>
          <w:tcPr>
            <w:tcW w:w="0" w:type="auto"/>
          </w:tcPr>
          <w:p w14:paraId="6560190E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2AE1B7B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C611F04" w14:textId="77777777" w:rsidR="00AF1664" w:rsidRPr="00854671" w:rsidRDefault="00AF1664" w:rsidP="00AF166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</w:tr>
    </w:tbl>
    <w:p w14:paraId="4AE95027" w14:textId="77777777" w:rsidR="00AF1664" w:rsidRPr="00854671" w:rsidRDefault="00AF1664" w:rsidP="00AF1664">
      <w:pPr>
        <w:spacing w:after="0" w:line="240" w:lineRule="auto"/>
        <w:rPr>
          <w:sz w:val="20"/>
          <w:szCs w:val="20"/>
          <w:lang w:val="en-GB"/>
        </w:rPr>
      </w:pPr>
      <w:r w:rsidRPr="00854671">
        <w:rPr>
          <w:sz w:val="20"/>
          <w:szCs w:val="20"/>
          <w:lang w:val="en-GB"/>
        </w:rPr>
        <w:t>Mean (Standard Deviation)</w:t>
      </w:r>
    </w:p>
    <w:p w14:paraId="73B4B57E" w14:textId="77777777" w:rsidR="00AF1664" w:rsidRPr="00854671" w:rsidRDefault="00AF1664" w:rsidP="00AF1664">
      <w:pPr>
        <w:spacing w:after="0" w:line="240" w:lineRule="auto"/>
        <w:rPr>
          <w:sz w:val="20"/>
          <w:szCs w:val="20"/>
          <w:lang w:val="en-GB"/>
        </w:rPr>
      </w:pPr>
    </w:p>
    <w:p w14:paraId="45B5CE3A" w14:textId="77777777" w:rsidR="00AF1664" w:rsidRPr="00854671" w:rsidRDefault="00AF1664" w:rsidP="00AF1664">
      <w:pPr>
        <w:spacing w:line="240" w:lineRule="auto"/>
        <w:rPr>
          <w:lang w:val="en-GB"/>
        </w:rPr>
        <w:sectPr w:rsidR="00AF1664" w:rsidRPr="00854671" w:rsidSect="00AF1664">
          <w:pgSz w:w="16840" w:h="11900" w:orient="landscape"/>
          <w:pgMar w:top="1440" w:right="1080" w:bottom="1440" w:left="1080" w:header="708" w:footer="708" w:gutter="0"/>
          <w:cols w:space="708"/>
          <w:docGrid w:linePitch="360"/>
        </w:sectPr>
      </w:pPr>
    </w:p>
    <w:p w14:paraId="35285287" w14:textId="53F01BD0" w:rsidR="00AF1664" w:rsidRPr="00854671" w:rsidRDefault="00AF1664" w:rsidP="00AF1664">
      <w:pPr>
        <w:spacing w:line="240" w:lineRule="auto"/>
        <w:rPr>
          <w:lang w:val="en-GB"/>
        </w:rPr>
      </w:pPr>
      <w:r w:rsidRPr="00854671">
        <w:rPr>
          <w:lang w:val="en-GB"/>
        </w:rPr>
        <w:lastRenderedPageBreak/>
        <w:t xml:space="preserve">Table </w:t>
      </w:r>
      <w:r w:rsidR="00BC6F3B">
        <w:rPr>
          <w:lang w:val="en-GB"/>
        </w:rPr>
        <w:t>4S</w:t>
      </w:r>
      <w:r w:rsidRPr="00854671">
        <w:rPr>
          <w:lang w:val="en-GB"/>
        </w:rPr>
        <w:t>.</w:t>
      </w:r>
    </w:p>
    <w:p w14:paraId="66F2D06B" w14:textId="332EB164" w:rsidR="00AF1664" w:rsidRPr="00854671" w:rsidRDefault="00AF1664" w:rsidP="00AF1664">
      <w:pPr>
        <w:spacing w:line="240" w:lineRule="auto"/>
        <w:rPr>
          <w:lang w:val="en-GB"/>
        </w:rPr>
      </w:pPr>
      <w:r w:rsidRPr="00854671">
        <w:rPr>
          <w:lang w:val="en-GB"/>
        </w:rPr>
        <w:t>Quantity and quality of details recalled in photo viewing recall by condition</w:t>
      </w:r>
      <w:r w:rsidR="00365BDE" w:rsidRPr="00854671">
        <w:rPr>
          <w:lang w:val="en-GB"/>
        </w:rPr>
        <w:t xml:space="preserve"> (Online only).</w:t>
      </w:r>
    </w:p>
    <w:tbl>
      <w:tblPr>
        <w:tblStyle w:val="TableGrid"/>
        <w:tblW w:w="1508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2"/>
        <w:gridCol w:w="1500"/>
        <w:gridCol w:w="1630"/>
        <w:gridCol w:w="1627"/>
        <w:gridCol w:w="1669"/>
        <w:gridCol w:w="222"/>
        <w:gridCol w:w="1500"/>
        <w:gridCol w:w="1526"/>
        <w:gridCol w:w="1654"/>
        <w:gridCol w:w="1703"/>
      </w:tblGrid>
      <w:tr w:rsidR="00AF1664" w:rsidRPr="00854671" w14:paraId="5265D34A" w14:textId="77777777" w:rsidTr="009920CC">
        <w:trPr>
          <w:trHeight w:val="279"/>
        </w:trPr>
        <w:tc>
          <w:tcPr>
            <w:tcW w:w="2052" w:type="dxa"/>
            <w:tcBorders>
              <w:top w:val="single" w:sz="4" w:space="0" w:color="auto"/>
              <w:bottom w:val="nil"/>
            </w:tcBorders>
          </w:tcPr>
          <w:p w14:paraId="0C328EB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642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9A916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Review 1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</w:tcPr>
          <w:p w14:paraId="66C9AEE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638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46D4F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Review 2</w:t>
            </w:r>
          </w:p>
        </w:tc>
      </w:tr>
      <w:tr w:rsidR="00EC1277" w:rsidRPr="00854671" w14:paraId="60F51446" w14:textId="77777777" w:rsidTr="009920CC">
        <w:trPr>
          <w:trHeight w:val="563"/>
        </w:trPr>
        <w:tc>
          <w:tcPr>
            <w:tcW w:w="2052" w:type="dxa"/>
            <w:tcBorders>
              <w:top w:val="nil"/>
              <w:bottom w:val="single" w:sz="4" w:space="0" w:color="auto"/>
            </w:tcBorders>
          </w:tcPr>
          <w:p w14:paraId="27678E82" w14:textId="77777777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14:paraId="4AD2D5C9" w14:textId="77777777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Total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15606194" w14:textId="77777777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Immersive </w:t>
            </w:r>
            <w:proofErr w:type="spellStart"/>
            <w:r w:rsidRPr="00854671">
              <w:rPr>
                <w:sz w:val="20"/>
                <w:szCs w:val="20"/>
                <w:lang w:val="en-GB"/>
              </w:rPr>
              <w:t>Autographer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</w:tcPr>
          <w:p w14:paraId="2D8C3146" w14:textId="15A5FE77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</w:t>
            </w:r>
            <w:r w:rsidRPr="00854671">
              <w:rPr>
                <w:sz w:val="20"/>
                <w:szCs w:val="20"/>
                <w:lang w:val="en-GB"/>
              </w:rPr>
              <w:t>esktop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Autographer</w:t>
            </w:r>
            <w:proofErr w:type="spellEnd"/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14:paraId="764B2158" w14:textId="77777777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Digital camera photographs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3B4B21C8" w14:textId="77777777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14:paraId="4C5BD663" w14:textId="77777777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Total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7A3C80E8" w14:textId="77777777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Immersive </w:t>
            </w:r>
            <w:proofErr w:type="spellStart"/>
            <w:r w:rsidRPr="00854671">
              <w:rPr>
                <w:sz w:val="20"/>
                <w:szCs w:val="20"/>
                <w:lang w:val="en-GB"/>
              </w:rPr>
              <w:t>Autographer</w:t>
            </w:r>
            <w:proofErr w:type="spellEnd"/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7E2A4887" w14:textId="3358F85A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</w:t>
            </w:r>
            <w:r w:rsidRPr="00854671">
              <w:rPr>
                <w:sz w:val="20"/>
                <w:szCs w:val="20"/>
                <w:lang w:val="en-GB"/>
              </w:rPr>
              <w:t>esktop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Autographer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14:paraId="372D53D0" w14:textId="77777777" w:rsidR="00EC1277" w:rsidRPr="00854671" w:rsidRDefault="00EC1277" w:rsidP="00EC1277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Digital camera photographs</w:t>
            </w:r>
          </w:p>
        </w:tc>
      </w:tr>
      <w:tr w:rsidR="00AF1664" w:rsidRPr="00854671" w14:paraId="03FD8273" w14:textId="77777777" w:rsidTr="009920CC">
        <w:trPr>
          <w:trHeight w:val="369"/>
        </w:trPr>
        <w:tc>
          <w:tcPr>
            <w:tcW w:w="2052" w:type="dxa"/>
          </w:tcPr>
          <w:p w14:paraId="3517A6B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Total number </w:t>
            </w:r>
          </w:p>
        </w:tc>
        <w:tc>
          <w:tcPr>
            <w:tcW w:w="1500" w:type="dxa"/>
          </w:tcPr>
          <w:p w14:paraId="676443F3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120.93 (65.03)</w:t>
            </w:r>
          </w:p>
        </w:tc>
        <w:tc>
          <w:tcPr>
            <w:tcW w:w="1630" w:type="dxa"/>
          </w:tcPr>
          <w:p w14:paraId="0C8FB053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130.38 (48.03)</w:t>
            </w:r>
          </w:p>
        </w:tc>
        <w:tc>
          <w:tcPr>
            <w:tcW w:w="1627" w:type="dxa"/>
          </w:tcPr>
          <w:p w14:paraId="7F6C1AF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156.93 (79.02)</w:t>
            </w:r>
          </w:p>
        </w:tc>
        <w:tc>
          <w:tcPr>
            <w:tcW w:w="1669" w:type="dxa"/>
          </w:tcPr>
          <w:p w14:paraId="71538C7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74.87 (33.39)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2D415C9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3F8919B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129.85 (87.29)</w:t>
            </w:r>
          </w:p>
        </w:tc>
        <w:tc>
          <w:tcPr>
            <w:tcW w:w="1526" w:type="dxa"/>
          </w:tcPr>
          <w:p w14:paraId="09AB6E2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130.38 (48.03)</w:t>
            </w:r>
          </w:p>
        </w:tc>
        <w:tc>
          <w:tcPr>
            <w:tcW w:w="1654" w:type="dxa"/>
          </w:tcPr>
          <w:p w14:paraId="10AE63C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118.33 (80.32)</w:t>
            </w:r>
          </w:p>
        </w:tc>
        <w:tc>
          <w:tcPr>
            <w:tcW w:w="1703" w:type="dxa"/>
          </w:tcPr>
          <w:p w14:paraId="0D36A25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70.40 (50.31)</w:t>
            </w:r>
          </w:p>
        </w:tc>
      </w:tr>
      <w:tr w:rsidR="00AF1664" w:rsidRPr="00854671" w14:paraId="2E3FE8C6" w14:textId="77777777" w:rsidTr="009920CC">
        <w:trPr>
          <w:trHeight w:val="369"/>
        </w:trPr>
        <w:tc>
          <w:tcPr>
            <w:tcW w:w="2052" w:type="dxa"/>
          </w:tcPr>
          <w:p w14:paraId="2F822FC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Type of detail</w:t>
            </w:r>
          </w:p>
        </w:tc>
        <w:tc>
          <w:tcPr>
            <w:tcW w:w="1500" w:type="dxa"/>
          </w:tcPr>
          <w:p w14:paraId="306F890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</w:tcPr>
          <w:p w14:paraId="41E8EA6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27" w:type="dxa"/>
          </w:tcPr>
          <w:p w14:paraId="1F751383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69" w:type="dxa"/>
          </w:tcPr>
          <w:p w14:paraId="697A54D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22" w:type="dxa"/>
            <w:tcBorders>
              <w:top w:val="nil"/>
            </w:tcBorders>
          </w:tcPr>
          <w:p w14:paraId="15169F0B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1FE02D0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26" w:type="dxa"/>
          </w:tcPr>
          <w:p w14:paraId="762C630B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54" w:type="dxa"/>
          </w:tcPr>
          <w:p w14:paraId="1FE0A6B7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703" w:type="dxa"/>
          </w:tcPr>
          <w:p w14:paraId="08688EE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AF1664" w:rsidRPr="00854671" w14:paraId="21CBA0F8" w14:textId="77777777" w:rsidTr="009920CC">
        <w:trPr>
          <w:trHeight w:val="369"/>
        </w:trPr>
        <w:tc>
          <w:tcPr>
            <w:tcW w:w="2052" w:type="dxa"/>
          </w:tcPr>
          <w:p w14:paraId="64D1C32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Activity </w:t>
            </w:r>
          </w:p>
        </w:tc>
        <w:tc>
          <w:tcPr>
            <w:tcW w:w="1500" w:type="dxa"/>
          </w:tcPr>
          <w:p w14:paraId="5E37A29A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27.61 (20.67)</w:t>
            </w:r>
          </w:p>
        </w:tc>
        <w:tc>
          <w:tcPr>
            <w:tcW w:w="1630" w:type="dxa"/>
          </w:tcPr>
          <w:p w14:paraId="1765D114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31.63 (13.64)</w:t>
            </w:r>
          </w:p>
        </w:tc>
        <w:tc>
          <w:tcPr>
            <w:tcW w:w="1627" w:type="dxa"/>
          </w:tcPr>
          <w:p w14:paraId="3812ABA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35.67 (28.22)</w:t>
            </w:r>
          </w:p>
        </w:tc>
        <w:tc>
          <w:tcPr>
            <w:tcW w:w="1669" w:type="dxa"/>
          </w:tcPr>
          <w:p w14:paraId="3F50192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15.27 (11.22)</w:t>
            </w:r>
          </w:p>
        </w:tc>
        <w:tc>
          <w:tcPr>
            <w:tcW w:w="222" w:type="dxa"/>
          </w:tcPr>
          <w:p w14:paraId="7EE103AA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19569A8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20.20 (13.71)</w:t>
            </w:r>
          </w:p>
        </w:tc>
        <w:tc>
          <w:tcPr>
            <w:tcW w:w="1526" w:type="dxa"/>
          </w:tcPr>
          <w:p w14:paraId="2A73EE9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24.56 (11.78)</w:t>
            </w:r>
          </w:p>
        </w:tc>
        <w:tc>
          <w:tcPr>
            <w:tcW w:w="1654" w:type="dxa"/>
          </w:tcPr>
          <w:p w14:paraId="3C93CDE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22.67 (16.10)</w:t>
            </w:r>
          </w:p>
        </w:tc>
        <w:tc>
          <w:tcPr>
            <w:tcW w:w="1703" w:type="dxa"/>
          </w:tcPr>
          <w:p w14:paraId="0D4EC44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13.07 (10.68)</w:t>
            </w:r>
          </w:p>
        </w:tc>
      </w:tr>
      <w:tr w:rsidR="00AF1664" w:rsidRPr="00854671" w14:paraId="453F9C2C" w14:textId="77777777" w:rsidTr="009920CC">
        <w:trPr>
          <w:trHeight w:val="369"/>
        </w:trPr>
        <w:tc>
          <w:tcPr>
            <w:tcW w:w="2052" w:type="dxa"/>
          </w:tcPr>
          <w:p w14:paraId="1BEB1C25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Place </w:t>
            </w:r>
          </w:p>
        </w:tc>
        <w:tc>
          <w:tcPr>
            <w:tcW w:w="1500" w:type="dxa"/>
          </w:tcPr>
          <w:p w14:paraId="25A366F3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23.52 (10.47)</w:t>
            </w:r>
          </w:p>
        </w:tc>
        <w:tc>
          <w:tcPr>
            <w:tcW w:w="1630" w:type="dxa"/>
          </w:tcPr>
          <w:p w14:paraId="08B131E7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26.50 (11.35)</w:t>
            </w:r>
          </w:p>
        </w:tc>
        <w:tc>
          <w:tcPr>
            <w:tcW w:w="1627" w:type="dxa"/>
          </w:tcPr>
          <w:p w14:paraId="10D4122F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28.13 (9.78)</w:t>
            </w:r>
          </w:p>
        </w:tc>
        <w:tc>
          <w:tcPr>
            <w:tcW w:w="1669" w:type="dxa"/>
          </w:tcPr>
          <w:p w14:paraId="32CA4F7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15.73 (4.54)</w:t>
            </w:r>
          </w:p>
        </w:tc>
        <w:tc>
          <w:tcPr>
            <w:tcW w:w="222" w:type="dxa"/>
          </w:tcPr>
          <w:p w14:paraId="16568F0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11B8AA8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24.35 (13.07)</w:t>
            </w:r>
          </w:p>
        </w:tc>
        <w:tc>
          <w:tcPr>
            <w:tcW w:w="1526" w:type="dxa"/>
          </w:tcPr>
          <w:p w14:paraId="7472A10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28.94 (12.27)</w:t>
            </w:r>
          </w:p>
        </w:tc>
        <w:tc>
          <w:tcPr>
            <w:tcW w:w="1654" w:type="dxa"/>
          </w:tcPr>
          <w:p w14:paraId="6C97AAC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26.87 (16.03)</w:t>
            </w:r>
          </w:p>
        </w:tc>
        <w:tc>
          <w:tcPr>
            <w:tcW w:w="1703" w:type="dxa"/>
          </w:tcPr>
          <w:p w14:paraId="117EB703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16.93 (6.42)</w:t>
            </w:r>
          </w:p>
        </w:tc>
      </w:tr>
      <w:tr w:rsidR="00AF1664" w:rsidRPr="00854671" w14:paraId="5F8D6EED" w14:textId="77777777" w:rsidTr="009920CC">
        <w:trPr>
          <w:trHeight w:val="369"/>
        </w:trPr>
        <w:tc>
          <w:tcPr>
            <w:tcW w:w="2052" w:type="dxa"/>
          </w:tcPr>
          <w:p w14:paraId="345712A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People </w:t>
            </w:r>
          </w:p>
        </w:tc>
        <w:tc>
          <w:tcPr>
            <w:tcW w:w="1500" w:type="dxa"/>
          </w:tcPr>
          <w:p w14:paraId="0B73AC9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17.07 (10.57)</w:t>
            </w:r>
          </w:p>
        </w:tc>
        <w:tc>
          <w:tcPr>
            <w:tcW w:w="1630" w:type="dxa"/>
          </w:tcPr>
          <w:p w14:paraId="6FB11CD5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18.06 (8.40)</w:t>
            </w:r>
          </w:p>
        </w:tc>
        <w:tc>
          <w:tcPr>
            <w:tcW w:w="1627" w:type="dxa"/>
          </w:tcPr>
          <w:p w14:paraId="78ABFA8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24.00 (12.12)</w:t>
            </w:r>
          </w:p>
        </w:tc>
        <w:tc>
          <w:tcPr>
            <w:tcW w:w="1669" w:type="dxa"/>
          </w:tcPr>
          <w:p w14:paraId="78B6330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9.07 (3.95)</w:t>
            </w:r>
          </w:p>
        </w:tc>
        <w:tc>
          <w:tcPr>
            <w:tcW w:w="222" w:type="dxa"/>
          </w:tcPr>
          <w:p w14:paraId="00D1743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7E64D4AB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13.17 (7.94)</w:t>
            </w:r>
          </w:p>
        </w:tc>
        <w:tc>
          <w:tcPr>
            <w:tcW w:w="1526" w:type="dxa"/>
          </w:tcPr>
          <w:p w14:paraId="7D3FB12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13.69 (6.38)</w:t>
            </w:r>
          </w:p>
        </w:tc>
        <w:tc>
          <w:tcPr>
            <w:tcW w:w="1654" w:type="dxa"/>
          </w:tcPr>
          <w:p w14:paraId="0F7B6B4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15.80 (9.05)</w:t>
            </w:r>
          </w:p>
        </w:tc>
        <w:tc>
          <w:tcPr>
            <w:tcW w:w="1703" w:type="dxa"/>
          </w:tcPr>
          <w:p w14:paraId="0CCE408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10.00 (7.66)</w:t>
            </w:r>
          </w:p>
        </w:tc>
      </w:tr>
      <w:tr w:rsidR="00AF1664" w:rsidRPr="00854671" w14:paraId="3EFB8330" w14:textId="77777777" w:rsidTr="009920CC">
        <w:trPr>
          <w:trHeight w:val="369"/>
        </w:trPr>
        <w:tc>
          <w:tcPr>
            <w:tcW w:w="2052" w:type="dxa"/>
          </w:tcPr>
          <w:p w14:paraId="4FE560A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Sensory-perceptive </w:t>
            </w:r>
          </w:p>
        </w:tc>
        <w:tc>
          <w:tcPr>
            <w:tcW w:w="1500" w:type="dxa"/>
          </w:tcPr>
          <w:p w14:paraId="2DBA99E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38.96 (27.56)</w:t>
            </w:r>
          </w:p>
        </w:tc>
        <w:tc>
          <w:tcPr>
            <w:tcW w:w="1630" w:type="dxa"/>
          </w:tcPr>
          <w:p w14:paraId="6AADF5B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41.63 (23.79)</w:t>
            </w:r>
          </w:p>
        </w:tc>
        <w:tc>
          <w:tcPr>
            <w:tcW w:w="1627" w:type="dxa"/>
          </w:tcPr>
          <w:p w14:paraId="2EB8A1C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52.87 (34.77)</w:t>
            </w:r>
          </w:p>
        </w:tc>
        <w:tc>
          <w:tcPr>
            <w:tcW w:w="1669" w:type="dxa"/>
          </w:tcPr>
          <w:p w14:paraId="7C226A5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22.20 (10.45)</w:t>
            </w:r>
          </w:p>
        </w:tc>
        <w:tc>
          <w:tcPr>
            <w:tcW w:w="222" w:type="dxa"/>
          </w:tcPr>
          <w:p w14:paraId="4F57584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64E2D4F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37.54 (32.26)</w:t>
            </w:r>
          </w:p>
        </w:tc>
        <w:tc>
          <w:tcPr>
            <w:tcW w:w="1526" w:type="dxa"/>
          </w:tcPr>
          <w:p w14:paraId="6D0FF505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49.37 (34.63)</w:t>
            </w:r>
          </w:p>
        </w:tc>
        <w:tc>
          <w:tcPr>
            <w:tcW w:w="1654" w:type="dxa"/>
          </w:tcPr>
          <w:p w14:paraId="1837A7FF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41.27 (36.66)</w:t>
            </w:r>
          </w:p>
        </w:tc>
        <w:tc>
          <w:tcPr>
            <w:tcW w:w="1703" w:type="dxa"/>
          </w:tcPr>
          <w:p w14:paraId="2A3499C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21.20 (5.94)</w:t>
            </w:r>
          </w:p>
        </w:tc>
      </w:tr>
      <w:tr w:rsidR="00AF1664" w:rsidRPr="00854671" w14:paraId="5199F831" w14:textId="77777777" w:rsidTr="009920CC">
        <w:trPr>
          <w:trHeight w:val="369"/>
        </w:trPr>
        <w:tc>
          <w:tcPr>
            <w:tcW w:w="2052" w:type="dxa"/>
          </w:tcPr>
          <w:p w14:paraId="51E4AED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Affect</w:t>
            </w:r>
          </w:p>
        </w:tc>
        <w:tc>
          <w:tcPr>
            <w:tcW w:w="1500" w:type="dxa"/>
          </w:tcPr>
          <w:p w14:paraId="4D1539B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1.89 (1.90)</w:t>
            </w:r>
          </w:p>
        </w:tc>
        <w:tc>
          <w:tcPr>
            <w:tcW w:w="1630" w:type="dxa"/>
          </w:tcPr>
          <w:p w14:paraId="4254DF4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1.25 (1.44)</w:t>
            </w:r>
          </w:p>
        </w:tc>
        <w:tc>
          <w:tcPr>
            <w:tcW w:w="1627" w:type="dxa"/>
          </w:tcPr>
          <w:p w14:paraId="4D05810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2.13 (1.60)</w:t>
            </w:r>
          </w:p>
        </w:tc>
        <w:tc>
          <w:tcPr>
            <w:tcW w:w="1669" w:type="dxa"/>
          </w:tcPr>
          <w:p w14:paraId="6734B1A7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2.33 (2.47)</w:t>
            </w:r>
          </w:p>
        </w:tc>
        <w:tc>
          <w:tcPr>
            <w:tcW w:w="222" w:type="dxa"/>
          </w:tcPr>
          <w:p w14:paraId="6B903D04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1781AB2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1.02 (1.56)</w:t>
            </w:r>
          </w:p>
        </w:tc>
        <w:tc>
          <w:tcPr>
            <w:tcW w:w="1526" w:type="dxa"/>
          </w:tcPr>
          <w:p w14:paraId="648EE16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1.19 (1.97)</w:t>
            </w:r>
          </w:p>
        </w:tc>
        <w:tc>
          <w:tcPr>
            <w:tcW w:w="1654" w:type="dxa"/>
          </w:tcPr>
          <w:p w14:paraId="586968FB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1.07 (1.44)</w:t>
            </w:r>
          </w:p>
        </w:tc>
        <w:tc>
          <w:tcPr>
            <w:tcW w:w="1703" w:type="dxa"/>
          </w:tcPr>
          <w:p w14:paraId="5EED531A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0.80 (1.21)</w:t>
            </w:r>
          </w:p>
        </w:tc>
      </w:tr>
      <w:tr w:rsidR="00AF1664" w:rsidRPr="00854671" w14:paraId="76322209" w14:textId="77777777" w:rsidTr="009920CC">
        <w:trPr>
          <w:trHeight w:val="369"/>
        </w:trPr>
        <w:tc>
          <w:tcPr>
            <w:tcW w:w="2052" w:type="dxa"/>
          </w:tcPr>
          <w:p w14:paraId="1AD3514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Cognition</w:t>
            </w:r>
          </w:p>
        </w:tc>
        <w:tc>
          <w:tcPr>
            <w:tcW w:w="1500" w:type="dxa"/>
          </w:tcPr>
          <w:p w14:paraId="37E21D0F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8.96 (7.29)</w:t>
            </w:r>
          </w:p>
        </w:tc>
        <w:tc>
          <w:tcPr>
            <w:tcW w:w="1630" w:type="dxa"/>
          </w:tcPr>
          <w:p w14:paraId="7881A37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8.75 (5.42)</w:t>
            </w:r>
          </w:p>
        </w:tc>
        <w:tc>
          <w:tcPr>
            <w:tcW w:w="1627" w:type="dxa"/>
          </w:tcPr>
          <w:p w14:paraId="2069C07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10.00 (8.98)</w:t>
            </w:r>
          </w:p>
        </w:tc>
        <w:tc>
          <w:tcPr>
            <w:tcW w:w="1669" w:type="dxa"/>
          </w:tcPr>
          <w:p w14:paraId="140A396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8.13 (7.52)</w:t>
            </w:r>
          </w:p>
        </w:tc>
        <w:tc>
          <w:tcPr>
            <w:tcW w:w="222" w:type="dxa"/>
          </w:tcPr>
          <w:p w14:paraId="6747FA07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4F4FDCC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6.78 (8.58)</w:t>
            </w:r>
          </w:p>
        </w:tc>
        <w:tc>
          <w:tcPr>
            <w:tcW w:w="1526" w:type="dxa"/>
          </w:tcPr>
          <w:p w14:paraId="45D65A6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7.00 (6.10)</w:t>
            </w:r>
          </w:p>
        </w:tc>
        <w:tc>
          <w:tcPr>
            <w:tcW w:w="1654" w:type="dxa"/>
          </w:tcPr>
          <w:p w14:paraId="4B57B2A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7.73 (7.77)</w:t>
            </w:r>
          </w:p>
        </w:tc>
        <w:tc>
          <w:tcPr>
            <w:tcW w:w="1703" w:type="dxa"/>
          </w:tcPr>
          <w:p w14:paraId="7E6EA80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5.60 (11.57)</w:t>
            </w:r>
          </w:p>
        </w:tc>
      </w:tr>
      <w:tr w:rsidR="00AF1664" w:rsidRPr="00854671" w14:paraId="50A5397F" w14:textId="77777777" w:rsidTr="009920CC">
        <w:trPr>
          <w:trHeight w:val="369"/>
        </w:trPr>
        <w:tc>
          <w:tcPr>
            <w:tcW w:w="2052" w:type="dxa"/>
          </w:tcPr>
          <w:p w14:paraId="7C50A455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Time sign</w:t>
            </w:r>
          </w:p>
        </w:tc>
        <w:tc>
          <w:tcPr>
            <w:tcW w:w="1500" w:type="dxa"/>
          </w:tcPr>
          <w:p w14:paraId="3CBD54D4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3.04 (3.53)</w:t>
            </w:r>
          </w:p>
        </w:tc>
        <w:tc>
          <w:tcPr>
            <w:tcW w:w="1630" w:type="dxa"/>
          </w:tcPr>
          <w:p w14:paraId="466C1DE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2.56 (1.82)</w:t>
            </w:r>
          </w:p>
        </w:tc>
        <w:tc>
          <w:tcPr>
            <w:tcW w:w="1627" w:type="dxa"/>
          </w:tcPr>
          <w:p w14:paraId="3CC445C4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4.47 (4.87)</w:t>
            </w:r>
          </w:p>
        </w:tc>
        <w:tc>
          <w:tcPr>
            <w:tcW w:w="1669" w:type="dxa"/>
          </w:tcPr>
          <w:p w14:paraId="50B54D0A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2.13 (3.09)</w:t>
            </w:r>
          </w:p>
        </w:tc>
        <w:tc>
          <w:tcPr>
            <w:tcW w:w="222" w:type="dxa"/>
          </w:tcPr>
          <w:p w14:paraId="5659547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3C0B5A23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2.93 (4.14)</w:t>
            </w:r>
          </w:p>
        </w:tc>
        <w:tc>
          <w:tcPr>
            <w:tcW w:w="1526" w:type="dxa"/>
          </w:tcPr>
          <w:p w14:paraId="1A8DCDE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3.06 (3.51)</w:t>
            </w:r>
          </w:p>
        </w:tc>
        <w:tc>
          <w:tcPr>
            <w:tcW w:w="1654" w:type="dxa"/>
          </w:tcPr>
          <w:p w14:paraId="4D21D57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2.93 (3.83)</w:t>
            </w:r>
          </w:p>
        </w:tc>
        <w:tc>
          <w:tcPr>
            <w:tcW w:w="1703" w:type="dxa"/>
          </w:tcPr>
          <w:p w14:paraId="26060973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2.80 (5.21)</w:t>
            </w:r>
          </w:p>
        </w:tc>
      </w:tr>
      <w:tr w:rsidR="00AF1664" w:rsidRPr="00854671" w14:paraId="0DAC88F8" w14:textId="77777777" w:rsidTr="009920CC">
        <w:trPr>
          <w:trHeight w:val="369"/>
        </w:trPr>
        <w:tc>
          <w:tcPr>
            <w:tcW w:w="2052" w:type="dxa"/>
          </w:tcPr>
          <w:p w14:paraId="6D9BAA3B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Type of memory</w:t>
            </w:r>
          </w:p>
        </w:tc>
        <w:tc>
          <w:tcPr>
            <w:tcW w:w="1500" w:type="dxa"/>
          </w:tcPr>
          <w:p w14:paraId="07DE854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</w:tcPr>
          <w:p w14:paraId="7EAAF72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27" w:type="dxa"/>
          </w:tcPr>
          <w:p w14:paraId="7FD7E27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69" w:type="dxa"/>
          </w:tcPr>
          <w:p w14:paraId="1817C6A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22" w:type="dxa"/>
          </w:tcPr>
          <w:p w14:paraId="632D8D6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6597596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26" w:type="dxa"/>
          </w:tcPr>
          <w:p w14:paraId="7A4C9C5A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54" w:type="dxa"/>
          </w:tcPr>
          <w:p w14:paraId="681718C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703" w:type="dxa"/>
          </w:tcPr>
          <w:p w14:paraId="591ECD0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AF1664" w:rsidRPr="00854671" w14:paraId="7C107A85" w14:textId="77777777" w:rsidTr="009920CC">
        <w:trPr>
          <w:trHeight w:val="369"/>
        </w:trPr>
        <w:tc>
          <w:tcPr>
            <w:tcW w:w="2052" w:type="dxa"/>
          </w:tcPr>
          <w:p w14:paraId="2F0F5C8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Episodic</w:t>
            </w:r>
          </w:p>
        </w:tc>
        <w:tc>
          <w:tcPr>
            <w:tcW w:w="1500" w:type="dxa"/>
          </w:tcPr>
          <w:p w14:paraId="7B5C5C22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93.83 (50.06)</w:t>
            </w:r>
          </w:p>
        </w:tc>
        <w:tc>
          <w:tcPr>
            <w:tcW w:w="1630" w:type="dxa"/>
          </w:tcPr>
          <w:p w14:paraId="2147890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100.25 (39.43)</w:t>
            </w:r>
          </w:p>
        </w:tc>
        <w:tc>
          <w:tcPr>
            <w:tcW w:w="1627" w:type="dxa"/>
          </w:tcPr>
          <w:p w14:paraId="50618593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119.53 (60.89)</w:t>
            </w:r>
          </w:p>
        </w:tc>
        <w:tc>
          <w:tcPr>
            <w:tcW w:w="1669" w:type="dxa"/>
          </w:tcPr>
          <w:p w14:paraId="484E27A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61.27 (28.14)</w:t>
            </w:r>
          </w:p>
        </w:tc>
        <w:tc>
          <w:tcPr>
            <w:tcW w:w="222" w:type="dxa"/>
          </w:tcPr>
          <w:p w14:paraId="7954F86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4BCB72F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81.41 (50.98)</w:t>
            </w:r>
          </w:p>
        </w:tc>
        <w:tc>
          <w:tcPr>
            <w:tcW w:w="1526" w:type="dxa"/>
          </w:tcPr>
          <w:p w14:paraId="57067A3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98.44 (44.10)</w:t>
            </w:r>
          </w:p>
        </w:tc>
        <w:tc>
          <w:tcPr>
            <w:tcW w:w="1654" w:type="dxa"/>
          </w:tcPr>
          <w:p w14:paraId="2E8BA64A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88.80 (60.24)</w:t>
            </w:r>
          </w:p>
        </w:tc>
        <w:tc>
          <w:tcPr>
            <w:tcW w:w="1703" w:type="dxa"/>
          </w:tcPr>
          <w:p w14:paraId="3E77269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56.07 (39.90)</w:t>
            </w:r>
          </w:p>
        </w:tc>
      </w:tr>
      <w:tr w:rsidR="00AF1664" w:rsidRPr="00854671" w14:paraId="0BFD0D63" w14:textId="77777777" w:rsidTr="009920CC">
        <w:trPr>
          <w:trHeight w:val="369"/>
        </w:trPr>
        <w:tc>
          <w:tcPr>
            <w:tcW w:w="2052" w:type="dxa"/>
          </w:tcPr>
          <w:p w14:paraId="1F39305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Semantic</w:t>
            </w:r>
          </w:p>
        </w:tc>
        <w:tc>
          <w:tcPr>
            <w:tcW w:w="1500" w:type="dxa"/>
          </w:tcPr>
          <w:p w14:paraId="70001BFF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7.54 (6.64)</w:t>
            </w:r>
          </w:p>
        </w:tc>
        <w:tc>
          <w:tcPr>
            <w:tcW w:w="1630" w:type="dxa"/>
          </w:tcPr>
          <w:p w14:paraId="4F3EEDC9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7.00 (4.97)</w:t>
            </w:r>
          </w:p>
        </w:tc>
        <w:tc>
          <w:tcPr>
            <w:tcW w:w="1627" w:type="dxa"/>
          </w:tcPr>
          <w:p w14:paraId="3C35247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11.33 (8.99)</w:t>
            </w:r>
          </w:p>
        </w:tc>
        <w:tc>
          <w:tcPr>
            <w:tcW w:w="1669" w:type="dxa"/>
          </w:tcPr>
          <w:p w14:paraId="5DC3D685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4.33 (2.74)</w:t>
            </w:r>
          </w:p>
        </w:tc>
        <w:tc>
          <w:tcPr>
            <w:tcW w:w="222" w:type="dxa"/>
          </w:tcPr>
          <w:p w14:paraId="3D09937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336C272F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5.65 (4.60)</w:t>
            </w:r>
          </w:p>
        </w:tc>
        <w:tc>
          <w:tcPr>
            <w:tcW w:w="1526" w:type="dxa"/>
          </w:tcPr>
          <w:p w14:paraId="57280AD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7.13 (5.51)</w:t>
            </w:r>
          </w:p>
        </w:tc>
        <w:tc>
          <w:tcPr>
            <w:tcW w:w="1654" w:type="dxa"/>
          </w:tcPr>
          <w:p w14:paraId="3633DE7A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4.67 (2.77)</w:t>
            </w:r>
          </w:p>
        </w:tc>
        <w:tc>
          <w:tcPr>
            <w:tcW w:w="1703" w:type="dxa"/>
          </w:tcPr>
          <w:p w14:paraId="7EEAAD0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5.07 (4.89)</w:t>
            </w:r>
          </w:p>
        </w:tc>
      </w:tr>
      <w:tr w:rsidR="00AF1664" w:rsidRPr="00854671" w14:paraId="1E9DE5DE" w14:textId="77777777" w:rsidTr="009920CC">
        <w:trPr>
          <w:trHeight w:val="369"/>
        </w:trPr>
        <w:tc>
          <w:tcPr>
            <w:tcW w:w="2052" w:type="dxa"/>
          </w:tcPr>
          <w:p w14:paraId="05F73DA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Qualified</w:t>
            </w:r>
          </w:p>
        </w:tc>
        <w:tc>
          <w:tcPr>
            <w:tcW w:w="1500" w:type="dxa"/>
          </w:tcPr>
          <w:p w14:paraId="7904C2FF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19.57 (15.20)</w:t>
            </w:r>
          </w:p>
        </w:tc>
        <w:tc>
          <w:tcPr>
            <w:tcW w:w="1630" w:type="dxa"/>
          </w:tcPr>
          <w:p w14:paraId="46B9AB9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23.13 (11.75)</w:t>
            </w:r>
          </w:p>
        </w:tc>
        <w:tc>
          <w:tcPr>
            <w:tcW w:w="1627" w:type="dxa"/>
          </w:tcPr>
          <w:p w14:paraId="5BF8C2E7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26.07 (19.84)</w:t>
            </w:r>
          </w:p>
        </w:tc>
        <w:tc>
          <w:tcPr>
            <w:tcW w:w="1669" w:type="dxa"/>
          </w:tcPr>
          <w:p w14:paraId="715A0C34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9.27 (5.24)</w:t>
            </w:r>
          </w:p>
        </w:tc>
        <w:tc>
          <w:tcPr>
            <w:tcW w:w="222" w:type="dxa"/>
          </w:tcPr>
          <w:p w14:paraId="2693238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75C59BA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18.93 (18.99)</w:t>
            </w:r>
          </w:p>
        </w:tc>
        <w:tc>
          <w:tcPr>
            <w:tcW w:w="1526" w:type="dxa"/>
          </w:tcPr>
          <w:p w14:paraId="38F1FBD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23.44 (18.07)</w:t>
            </w:r>
          </w:p>
        </w:tc>
        <w:tc>
          <w:tcPr>
            <w:tcW w:w="1654" w:type="dxa"/>
          </w:tcPr>
          <w:p w14:paraId="36571F6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24.87 (24.20)</w:t>
            </w:r>
          </w:p>
        </w:tc>
        <w:tc>
          <w:tcPr>
            <w:tcW w:w="1703" w:type="dxa"/>
          </w:tcPr>
          <w:p w14:paraId="475B8F8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9.27 (8.46)</w:t>
            </w:r>
          </w:p>
        </w:tc>
      </w:tr>
      <w:tr w:rsidR="00AF1664" w:rsidRPr="00854671" w14:paraId="233C4733" w14:textId="77777777" w:rsidTr="009920CC">
        <w:trPr>
          <w:trHeight w:val="369"/>
        </w:trPr>
        <w:tc>
          <w:tcPr>
            <w:tcW w:w="2052" w:type="dxa"/>
          </w:tcPr>
          <w:p w14:paraId="2A88357D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Origin of detail</w:t>
            </w:r>
          </w:p>
        </w:tc>
        <w:tc>
          <w:tcPr>
            <w:tcW w:w="1500" w:type="dxa"/>
          </w:tcPr>
          <w:p w14:paraId="4678CCF5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</w:tcPr>
          <w:p w14:paraId="235BB6F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27" w:type="dxa"/>
          </w:tcPr>
          <w:p w14:paraId="1086BAAF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69" w:type="dxa"/>
          </w:tcPr>
          <w:p w14:paraId="1BB491B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22" w:type="dxa"/>
          </w:tcPr>
          <w:p w14:paraId="7946A73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2688E5D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26" w:type="dxa"/>
          </w:tcPr>
          <w:p w14:paraId="6CE6E17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654" w:type="dxa"/>
          </w:tcPr>
          <w:p w14:paraId="70657DE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703" w:type="dxa"/>
          </w:tcPr>
          <w:p w14:paraId="009D07AE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AF1664" w:rsidRPr="00854671" w14:paraId="36EA8766" w14:textId="77777777" w:rsidTr="009920CC">
        <w:trPr>
          <w:trHeight w:val="369"/>
        </w:trPr>
        <w:tc>
          <w:tcPr>
            <w:tcW w:w="2052" w:type="dxa"/>
          </w:tcPr>
          <w:p w14:paraId="5A8430B7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 xml:space="preserve">New </w:t>
            </w:r>
          </w:p>
        </w:tc>
        <w:tc>
          <w:tcPr>
            <w:tcW w:w="1500" w:type="dxa"/>
          </w:tcPr>
          <w:p w14:paraId="1C4DC2DF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60.62 (34.46)</w:t>
            </w:r>
          </w:p>
        </w:tc>
        <w:tc>
          <w:tcPr>
            <w:tcW w:w="1630" w:type="dxa"/>
          </w:tcPr>
          <w:p w14:paraId="6E39B3D5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59.00 (27.38)</w:t>
            </w:r>
          </w:p>
        </w:tc>
        <w:tc>
          <w:tcPr>
            <w:tcW w:w="1627" w:type="dxa"/>
          </w:tcPr>
          <w:p w14:paraId="36B4F5E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88.64 (37.29)</w:t>
            </w:r>
          </w:p>
        </w:tc>
        <w:tc>
          <w:tcPr>
            <w:tcW w:w="1669" w:type="dxa"/>
          </w:tcPr>
          <w:p w14:paraId="57498A2F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36.20 (14.53)</w:t>
            </w:r>
          </w:p>
        </w:tc>
        <w:tc>
          <w:tcPr>
            <w:tcW w:w="222" w:type="dxa"/>
          </w:tcPr>
          <w:p w14:paraId="3B4717EC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316D9353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45.80 (.4.34)</w:t>
            </w:r>
          </w:p>
        </w:tc>
        <w:tc>
          <w:tcPr>
            <w:tcW w:w="1526" w:type="dxa"/>
          </w:tcPr>
          <w:p w14:paraId="53B9A1C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62.37 (29.40)</w:t>
            </w:r>
          </w:p>
        </w:tc>
        <w:tc>
          <w:tcPr>
            <w:tcW w:w="1654" w:type="dxa"/>
          </w:tcPr>
          <w:p w14:paraId="13804C34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76.40 (50.50)</w:t>
            </w:r>
          </w:p>
        </w:tc>
        <w:tc>
          <w:tcPr>
            <w:tcW w:w="1703" w:type="dxa"/>
          </w:tcPr>
          <w:p w14:paraId="3BF8128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38.40 (22.33)</w:t>
            </w:r>
          </w:p>
        </w:tc>
      </w:tr>
      <w:tr w:rsidR="00AF1664" w:rsidRPr="00854671" w14:paraId="7ADBB289" w14:textId="77777777" w:rsidTr="009920CC">
        <w:trPr>
          <w:trHeight w:val="369"/>
        </w:trPr>
        <w:tc>
          <w:tcPr>
            <w:tcW w:w="2052" w:type="dxa"/>
          </w:tcPr>
          <w:p w14:paraId="5E59382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Old</w:t>
            </w:r>
          </w:p>
        </w:tc>
        <w:tc>
          <w:tcPr>
            <w:tcW w:w="1500" w:type="dxa"/>
          </w:tcPr>
          <w:p w14:paraId="1FCC4A2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60.24 (42.08)</w:t>
            </w:r>
          </w:p>
        </w:tc>
        <w:tc>
          <w:tcPr>
            <w:tcW w:w="1630" w:type="dxa"/>
          </w:tcPr>
          <w:p w14:paraId="7B4551B1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71.38 (31.50)</w:t>
            </w:r>
          </w:p>
        </w:tc>
        <w:tc>
          <w:tcPr>
            <w:tcW w:w="1627" w:type="dxa"/>
          </w:tcPr>
          <w:p w14:paraId="2D5BF4DA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69.93 (56.71)</w:t>
            </w:r>
          </w:p>
        </w:tc>
        <w:tc>
          <w:tcPr>
            <w:tcW w:w="1669" w:type="dxa"/>
          </w:tcPr>
          <w:p w14:paraId="3BCD2B4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38.67 (25.93)</w:t>
            </w:r>
          </w:p>
        </w:tc>
        <w:tc>
          <w:tcPr>
            <w:tcW w:w="222" w:type="dxa"/>
          </w:tcPr>
          <w:p w14:paraId="49024C10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500" w:type="dxa"/>
          </w:tcPr>
          <w:p w14:paraId="782CD2A8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60.26 (42.08)</w:t>
            </w:r>
          </w:p>
        </w:tc>
        <w:tc>
          <w:tcPr>
            <w:tcW w:w="1526" w:type="dxa"/>
          </w:tcPr>
          <w:p w14:paraId="6A9A76DB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65.63 (41.20)</w:t>
            </w:r>
          </w:p>
        </w:tc>
        <w:tc>
          <w:tcPr>
            <w:tcW w:w="1654" w:type="dxa"/>
          </w:tcPr>
          <w:p w14:paraId="42CEAB44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41.93 (36.66)</w:t>
            </w:r>
          </w:p>
        </w:tc>
        <w:tc>
          <w:tcPr>
            <w:tcW w:w="1703" w:type="dxa"/>
          </w:tcPr>
          <w:p w14:paraId="0D8D2546" w14:textId="77777777" w:rsidR="00AF1664" w:rsidRPr="00854671" w:rsidRDefault="00AF1664" w:rsidP="00AF1664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854671">
              <w:rPr>
                <w:sz w:val="20"/>
                <w:szCs w:val="20"/>
                <w:lang w:val="en-GB"/>
              </w:rPr>
              <w:t>32.00 (31.41)</w:t>
            </w:r>
          </w:p>
        </w:tc>
      </w:tr>
    </w:tbl>
    <w:p w14:paraId="595D363E" w14:textId="77777777" w:rsidR="00AF1664" w:rsidRPr="00854671" w:rsidRDefault="00AF1664" w:rsidP="00AF1664">
      <w:pPr>
        <w:spacing w:line="240" w:lineRule="auto"/>
        <w:rPr>
          <w:lang w:val="en-GB"/>
        </w:rPr>
      </w:pPr>
      <w:r w:rsidRPr="00854671">
        <w:rPr>
          <w:lang w:val="en-GB"/>
        </w:rPr>
        <w:t>Mean (Standard Deviation)</w:t>
      </w:r>
    </w:p>
    <w:p w14:paraId="67F6C7C1" w14:textId="77777777" w:rsidR="00AF1664" w:rsidRPr="00854671" w:rsidRDefault="00AF1664" w:rsidP="00AF1664">
      <w:pPr>
        <w:spacing w:line="240" w:lineRule="auto"/>
        <w:rPr>
          <w:lang w:val="en-GB"/>
        </w:rPr>
      </w:pPr>
    </w:p>
    <w:p w14:paraId="71AC7641" w14:textId="77777777" w:rsidR="00320706" w:rsidRPr="00854671" w:rsidRDefault="00320706" w:rsidP="00AF1664">
      <w:pPr>
        <w:suppressLineNumbers/>
        <w:spacing w:after="120" w:line="240" w:lineRule="auto"/>
        <w:rPr>
          <w:rFonts w:ascii="Cambria" w:eastAsia="Times New Roman" w:hAnsi="Cambria"/>
          <w:b/>
          <w:bCs/>
          <w:color w:val="000000"/>
          <w:sz w:val="26"/>
          <w:szCs w:val="26"/>
          <w:lang w:val="en-GB" w:eastAsia="de-CH"/>
        </w:rPr>
      </w:pPr>
    </w:p>
    <w:sectPr w:rsidR="00320706" w:rsidRPr="00854671" w:rsidSect="00AF1664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51C"/>
    <w:rsid w:val="000109ED"/>
    <w:rsid w:val="00030F7A"/>
    <w:rsid w:val="000336F7"/>
    <w:rsid w:val="00045190"/>
    <w:rsid w:val="000530CA"/>
    <w:rsid w:val="000561E5"/>
    <w:rsid w:val="000617F1"/>
    <w:rsid w:val="00071807"/>
    <w:rsid w:val="000756DE"/>
    <w:rsid w:val="00083BDB"/>
    <w:rsid w:val="00092BB5"/>
    <w:rsid w:val="00095817"/>
    <w:rsid w:val="00096C41"/>
    <w:rsid w:val="000B0D5B"/>
    <w:rsid w:val="000C5871"/>
    <w:rsid w:val="000C60C0"/>
    <w:rsid w:val="000D1357"/>
    <w:rsid w:val="000D5385"/>
    <w:rsid w:val="000D7112"/>
    <w:rsid w:val="000D7E78"/>
    <w:rsid w:val="000E236F"/>
    <w:rsid w:val="000E59DE"/>
    <w:rsid w:val="000F3A6E"/>
    <w:rsid w:val="000F6F53"/>
    <w:rsid w:val="0011007A"/>
    <w:rsid w:val="00111212"/>
    <w:rsid w:val="00125B09"/>
    <w:rsid w:val="001325F4"/>
    <w:rsid w:val="00143EF3"/>
    <w:rsid w:val="00166282"/>
    <w:rsid w:val="00167E98"/>
    <w:rsid w:val="00175744"/>
    <w:rsid w:val="0018266B"/>
    <w:rsid w:val="00193B13"/>
    <w:rsid w:val="001B6D5B"/>
    <w:rsid w:val="001C22BE"/>
    <w:rsid w:val="001D3067"/>
    <w:rsid w:val="001E09E5"/>
    <w:rsid w:val="001E3262"/>
    <w:rsid w:val="002069CE"/>
    <w:rsid w:val="00220C33"/>
    <w:rsid w:val="00241BBC"/>
    <w:rsid w:val="002532AE"/>
    <w:rsid w:val="00254FA9"/>
    <w:rsid w:val="002A6C4B"/>
    <w:rsid w:val="002A7E19"/>
    <w:rsid w:val="002C135D"/>
    <w:rsid w:val="002D7FEE"/>
    <w:rsid w:val="002E375B"/>
    <w:rsid w:val="002F4E81"/>
    <w:rsid w:val="003051FF"/>
    <w:rsid w:val="00312149"/>
    <w:rsid w:val="003179E4"/>
    <w:rsid w:val="00320706"/>
    <w:rsid w:val="003534CC"/>
    <w:rsid w:val="00356547"/>
    <w:rsid w:val="003626AE"/>
    <w:rsid w:val="0036433A"/>
    <w:rsid w:val="00365BDE"/>
    <w:rsid w:val="00367224"/>
    <w:rsid w:val="003B7AC4"/>
    <w:rsid w:val="003C16EB"/>
    <w:rsid w:val="003C31F0"/>
    <w:rsid w:val="003C4DC9"/>
    <w:rsid w:val="003C53C0"/>
    <w:rsid w:val="003E0E7F"/>
    <w:rsid w:val="003E6D00"/>
    <w:rsid w:val="003E71F0"/>
    <w:rsid w:val="003E7C09"/>
    <w:rsid w:val="0041600C"/>
    <w:rsid w:val="0041748A"/>
    <w:rsid w:val="0042651C"/>
    <w:rsid w:val="00431B8A"/>
    <w:rsid w:val="00442978"/>
    <w:rsid w:val="00452036"/>
    <w:rsid w:val="00466D26"/>
    <w:rsid w:val="00482071"/>
    <w:rsid w:val="004C4D85"/>
    <w:rsid w:val="004C5F66"/>
    <w:rsid w:val="004D0733"/>
    <w:rsid w:val="004D6328"/>
    <w:rsid w:val="004D72AF"/>
    <w:rsid w:val="004E2BC5"/>
    <w:rsid w:val="0052235D"/>
    <w:rsid w:val="005228C4"/>
    <w:rsid w:val="00522DB1"/>
    <w:rsid w:val="0053016D"/>
    <w:rsid w:val="00542A5B"/>
    <w:rsid w:val="005437A4"/>
    <w:rsid w:val="005525ED"/>
    <w:rsid w:val="00564E19"/>
    <w:rsid w:val="005748BE"/>
    <w:rsid w:val="00575A24"/>
    <w:rsid w:val="00575D53"/>
    <w:rsid w:val="005866A3"/>
    <w:rsid w:val="005942F0"/>
    <w:rsid w:val="005A1496"/>
    <w:rsid w:val="005A32B2"/>
    <w:rsid w:val="005B221B"/>
    <w:rsid w:val="005D4CEC"/>
    <w:rsid w:val="005E3693"/>
    <w:rsid w:val="0060423F"/>
    <w:rsid w:val="00605F7F"/>
    <w:rsid w:val="00611A1A"/>
    <w:rsid w:val="00626328"/>
    <w:rsid w:val="00645411"/>
    <w:rsid w:val="00657A48"/>
    <w:rsid w:val="00663368"/>
    <w:rsid w:val="006A019B"/>
    <w:rsid w:val="006A2DD2"/>
    <w:rsid w:val="006B47B6"/>
    <w:rsid w:val="006B688E"/>
    <w:rsid w:val="006C2357"/>
    <w:rsid w:val="006C2B9F"/>
    <w:rsid w:val="006C7871"/>
    <w:rsid w:val="006E157D"/>
    <w:rsid w:val="006F16DD"/>
    <w:rsid w:val="006F60F4"/>
    <w:rsid w:val="007032E0"/>
    <w:rsid w:val="007159B8"/>
    <w:rsid w:val="00721F03"/>
    <w:rsid w:val="007438E7"/>
    <w:rsid w:val="0074780D"/>
    <w:rsid w:val="0075765D"/>
    <w:rsid w:val="007637C1"/>
    <w:rsid w:val="00765386"/>
    <w:rsid w:val="00772146"/>
    <w:rsid w:val="007732EB"/>
    <w:rsid w:val="00777136"/>
    <w:rsid w:val="00784BE2"/>
    <w:rsid w:val="007A0A1F"/>
    <w:rsid w:val="007E6D94"/>
    <w:rsid w:val="007F3A75"/>
    <w:rsid w:val="00813A58"/>
    <w:rsid w:val="008277EB"/>
    <w:rsid w:val="008345A3"/>
    <w:rsid w:val="00834A94"/>
    <w:rsid w:val="00836160"/>
    <w:rsid w:val="00854671"/>
    <w:rsid w:val="00860C6C"/>
    <w:rsid w:val="0086727F"/>
    <w:rsid w:val="008726DA"/>
    <w:rsid w:val="008911B2"/>
    <w:rsid w:val="00892D9A"/>
    <w:rsid w:val="008A3556"/>
    <w:rsid w:val="008C3BFE"/>
    <w:rsid w:val="008D26C0"/>
    <w:rsid w:val="008F3628"/>
    <w:rsid w:val="00905853"/>
    <w:rsid w:val="009143A1"/>
    <w:rsid w:val="0091505E"/>
    <w:rsid w:val="0092112F"/>
    <w:rsid w:val="0094599D"/>
    <w:rsid w:val="00956AB5"/>
    <w:rsid w:val="00971D30"/>
    <w:rsid w:val="00974E56"/>
    <w:rsid w:val="00976DE2"/>
    <w:rsid w:val="009813E3"/>
    <w:rsid w:val="009830AB"/>
    <w:rsid w:val="00991E51"/>
    <w:rsid w:val="009934A6"/>
    <w:rsid w:val="009945CB"/>
    <w:rsid w:val="009978D2"/>
    <w:rsid w:val="009A7643"/>
    <w:rsid w:val="009A7E4D"/>
    <w:rsid w:val="009B4E18"/>
    <w:rsid w:val="009C76A1"/>
    <w:rsid w:val="009D254B"/>
    <w:rsid w:val="009D7DFD"/>
    <w:rsid w:val="00A0082E"/>
    <w:rsid w:val="00A03A7B"/>
    <w:rsid w:val="00A04607"/>
    <w:rsid w:val="00A129E6"/>
    <w:rsid w:val="00A20EFF"/>
    <w:rsid w:val="00A24693"/>
    <w:rsid w:val="00A2687B"/>
    <w:rsid w:val="00A431DC"/>
    <w:rsid w:val="00A432A3"/>
    <w:rsid w:val="00A54A44"/>
    <w:rsid w:val="00A575B0"/>
    <w:rsid w:val="00A7438A"/>
    <w:rsid w:val="00A832EE"/>
    <w:rsid w:val="00A87D0D"/>
    <w:rsid w:val="00AB2EA6"/>
    <w:rsid w:val="00AB4C49"/>
    <w:rsid w:val="00AD26AD"/>
    <w:rsid w:val="00AE6566"/>
    <w:rsid w:val="00AE6567"/>
    <w:rsid w:val="00AF1664"/>
    <w:rsid w:val="00AF4F03"/>
    <w:rsid w:val="00AF6753"/>
    <w:rsid w:val="00AF68BC"/>
    <w:rsid w:val="00B02EF6"/>
    <w:rsid w:val="00B265BD"/>
    <w:rsid w:val="00B267FF"/>
    <w:rsid w:val="00B323B3"/>
    <w:rsid w:val="00B41678"/>
    <w:rsid w:val="00B44B4C"/>
    <w:rsid w:val="00B71D44"/>
    <w:rsid w:val="00B72E69"/>
    <w:rsid w:val="00B9171E"/>
    <w:rsid w:val="00BC6F3B"/>
    <w:rsid w:val="00BD0652"/>
    <w:rsid w:val="00BD0814"/>
    <w:rsid w:val="00BD4401"/>
    <w:rsid w:val="00BE1DD4"/>
    <w:rsid w:val="00BF4048"/>
    <w:rsid w:val="00BF4447"/>
    <w:rsid w:val="00BF78DF"/>
    <w:rsid w:val="00BF79D5"/>
    <w:rsid w:val="00C12BBA"/>
    <w:rsid w:val="00C42E5B"/>
    <w:rsid w:val="00C4443E"/>
    <w:rsid w:val="00C5243A"/>
    <w:rsid w:val="00C56C02"/>
    <w:rsid w:val="00C67F20"/>
    <w:rsid w:val="00C75BEB"/>
    <w:rsid w:val="00C807CA"/>
    <w:rsid w:val="00C812DC"/>
    <w:rsid w:val="00C85971"/>
    <w:rsid w:val="00C85B2F"/>
    <w:rsid w:val="00C87275"/>
    <w:rsid w:val="00CA00B2"/>
    <w:rsid w:val="00CA27EE"/>
    <w:rsid w:val="00CA377E"/>
    <w:rsid w:val="00CB5A8E"/>
    <w:rsid w:val="00D13445"/>
    <w:rsid w:val="00D14B59"/>
    <w:rsid w:val="00D21E1B"/>
    <w:rsid w:val="00D3254D"/>
    <w:rsid w:val="00D36EFD"/>
    <w:rsid w:val="00D602A6"/>
    <w:rsid w:val="00D641E0"/>
    <w:rsid w:val="00D64FC6"/>
    <w:rsid w:val="00D70122"/>
    <w:rsid w:val="00D75F8E"/>
    <w:rsid w:val="00D8754D"/>
    <w:rsid w:val="00D90C16"/>
    <w:rsid w:val="00DB292F"/>
    <w:rsid w:val="00DC41D5"/>
    <w:rsid w:val="00DD024C"/>
    <w:rsid w:val="00DD0BE3"/>
    <w:rsid w:val="00DD3E56"/>
    <w:rsid w:val="00DD4012"/>
    <w:rsid w:val="00DE3844"/>
    <w:rsid w:val="00DF01B9"/>
    <w:rsid w:val="00DF1B54"/>
    <w:rsid w:val="00DF78FF"/>
    <w:rsid w:val="00E032E1"/>
    <w:rsid w:val="00E213F5"/>
    <w:rsid w:val="00E3757B"/>
    <w:rsid w:val="00E5494A"/>
    <w:rsid w:val="00E60BEA"/>
    <w:rsid w:val="00E6558B"/>
    <w:rsid w:val="00E66ECE"/>
    <w:rsid w:val="00E722F2"/>
    <w:rsid w:val="00E90BCD"/>
    <w:rsid w:val="00E91399"/>
    <w:rsid w:val="00E9215F"/>
    <w:rsid w:val="00E95387"/>
    <w:rsid w:val="00E95D79"/>
    <w:rsid w:val="00EA0C2A"/>
    <w:rsid w:val="00EA1165"/>
    <w:rsid w:val="00EB23B1"/>
    <w:rsid w:val="00EB64E1"/>
    <w:rsid w:val="00EC1277"/>
    <w:rsid w:val="00ED5C10"/>
    <w:rsid w:val="00EE58F5"/>
    <w:rsid w:val="00F0793B"/>
    <w:rsid w:val="00F12070"/>
    <w:rsid w:val="00F133DD"/>
    <w:rsid w:val="00F255D0"/>
    <w:rsid w:val="00F32ACC"/>
    <w:rsid w:val="00F36FD0"/>
    <w:rsid w:val="00F435AB"/>
    <w:rsid w:val="00F44AF6"/>
    <w:rsid w:val="00F5148E"/>
    <w:rsid w:val="00F62388"/>
    <w:rsid w:val="00F64B48"/>
    <w:rsid w:val="00F84738"/>
    <w:rsid w:val="00F87588"/>
    <w:rsid w:val="00FA0502"/>
    <w:rsid w:val="00FA1AB7"/>
    <w:rsid w:val="00FA45AA"/>
    <w:rsid w:val="00FB1F82"/>
    <w:rsid w:val="00FB7160"/>
    <w:rsid w:val="00FC1DE6"/>
    <w:rsid w:val="00FF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FBB21B"/>
  <w15:chartTrackingRefBased/>
  <w15:docId w15:val="{FEB5B0DA-0A0B-5D40-A790-6635EFDD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51C"/>
    <w:pPr>
      <w:spacing w:after="200" w:line="276" w:lineRule="auto"/>
    </w:pPr>
    <w:rPr>
      <w:rFonts w:ascii="Calibri" w:eastAsia="Calibri" w:hAnsi="Calibri" w:cs="Times New Roman"/>
      <w:sz w:val="22"/>
      <w:szCs w:val="22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51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Selwood</dc:creator>
  <cp:keywords/>
  <dc:description/>
  <cp:lastModifiedBy>Amanda Selwood</cp:lastModifiedBy>
  <cp:revision>4</cp:revision>
  <dcterms:created xsi:type="dcterms:W3CDTF">2020-01-09T03:29:00Z</dcterms:created>
  <dcterms:modified xsi:type="dcterms:W3CDTF">2020-01-09T03:29:00Z</dcterms:modified>
</cp:coreProperties>
</file>